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27" w:rsidRPr="00C65E27" w:rsidRDefault="00C65E27" w:rsidP="00C65E2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65E27">
        <w:rPr>
          <w:rFonts w:ascii="Times New Roman" w:hAnsi="Times New Roman" w:cs="Times New Roman"/>
          <w:b/>
          <w:sz w:val="32"/>
        </w:rPr>
        <w:t>Преподаватели по специальности «Бухгалтерский учет (по отраслям)» 1 курс</w:t>
      </w:r>
    </w:p>
    <w:p w:rsidR="00C65E27" w:rsidRPr="00C65E27" w:rsidRDefault="00C65E27" w:rsidP="00C65E27">
      <w:pPr>
        <w:spacing w:after="0"/>
        <w:jc w:val="center"/>
        <w:rPr>
          <w:sz w:val="18"/>
        </w:rPr>
      </w:pPr>
      <w:r w:rsidRPr="00C65E27">
        <w:rPr>
          <w:rFonts w:ascii="Times New Roman" w:hAnsi="Times New Roman" w:cs="Times New Roman"/>
          <w:b/>
          <w:sz w:val="32"/>
        </w:rPr>
        <w:t>2022 – 2023 учебный год</w:t>
      </w:r>
    </w:p>
    <w:tbl>
      <w:tblPr>
        <w:tblStyle w:val="a3"/>
        <w:tblpPr w:leftFromText="180" w:rightFromText="180" w:vertAnchor="page" w:horzAnchor="margin" w:tblpXSpec="center" w:tblpY="2723"/>
        <w:tblW w:w="15623" w:type="dxa"/>
        <w:tblLook w:val="04A0"/>
      </w:tblPr>
      <w:tblGrid>
        <w:gridCol w:w="222"/>
        <w:gridCol w:w="1666"/>
        <w:gridCol w:w="2026"/>
        <w:gridCol w:w="2748"/>
        <w:gridCol w:w="2321"/>
        <w:gridCol w:w="1947"/>
        <w:gridCol w:w="2361"/>
        <w:gridCol w:w="2332"/>
      </w:tblGrid>
      <w:tr w:rsidR="000A63A9" w:rsidRPr="00954770" w:rsidTr="00C65E27">
        <w:tc>
          <w:tcPr>
            <w:tcW w:w="222" w:type="dxa"/>
          </w:tcPr>
          <w:p w:rsidR="006F1F4C" w:rsidRPr="00954770" w:rsidRDefault="006F1F4C" w:rsidP="00C6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F1F4C" w:rsidRPr="00954770" w:rsidRDefault="006F1F4C" w:rsidP="00C65E27">
            <w:pPr>
              <w:rPr>
                <w:rFonts w:ascii="Times New Roman" w:hAnsi="Times New Roman" w:cs="Times New Roman"/>
                <w:b/>
              </w:rPr>
            </w:pPr>
            <w:r w:rsidRPr="0095477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954770" w:rsidRDefault="006F1F4C" w:rsidP="00C65E27">
            <w:pPr>
              <w:rPr>
                <w:rFonts w:ascii="Times New Roman" w:hAnsi="Times New Roman" w:cs="Times New Roman"/>
                <w:b/>
              </w:rPr>
            </w:pPr>
            <w:r w:rsidRPr="0095477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954770" w:rsidRDefault="006F1F4C" w:rsidP="00C65E27">
            <w:pPr>
              <w:rPr>
                <w:rFonts w:ascii="Times New Roman" w:hAnsi="Times New Roman" w:cs="Times New Roman"/>
                <w:b/>
              </w:rPr>
            </w:pPr>
            <w:r w:rsidRPr="0095477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954770" w:rsidRDefault="00A21B8B" w:rsidP="00C65E27">
            <w:pPr>
              <w:rPr>
                <w:rFonts w:ascii="Times New Roman" w:hAnsi="Times New Roman" w:cs="Times New Roman"/>
                <w:b/>
              </w:rPr>
            </w:pPr>
            <w:r w:rsidRPr="0095477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954770" w:rsidRDefault="00A21B8B" w:rsidP="00C65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70">
              <w:rPr>
                <w:rFonts w:ascii="Times New Roman" w:hAnsi="Times New Roman" w:cs="Times New Roman"/>
                <w:b/>
              </w:rPr>
              <w:t>Стаж</w:t>
            </w:r>
            <w:r w:rsidR="005F715D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954770" w:rsidRDefault="006F1F4C" w:rsidP="00C65E27">
            <w:pPr>
              <w:rPr>
                <w:rFonts w:ascii="Times New Roman" w:hAnsi="Times New Roman" w:cs="Times New Roman"/>
                <w:b/>
              </w:rPr>
            </w:pPr>
            <w:r w:rsidRPr="0095477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954770" w:rsidRDefault="006F1F4C" w:rsidP="00C65E27">
            <w:pPr>
              <w:rPr>
                <w:rFonts w:ascii="Times New Roman" w:hAnsi="Times New Roman" w:cs="Times New Roman"/>
                <w:b/>
              </w:rPr>
            </w:pPr>
            <w:r w:rsidRPr="0095477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C65E27" w:rsidTr="00C65E27">
        <w:tc>
          <w:tcPr>
            <w:tcW w:w="222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Авдеева Светлана Юрьевна</w:t>
            </w:r>
          </w:p>
        </w:tc>
        <w:tc>
          <w:tcPr>
            <w:tcW w:w="2026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 внешний совместитель</w:t>
            </w:r>
          </w:p>
        </w:tc>
        <w:tc>
          <w:tcPr>
            <w:tcW w:w="2748" w:type="dxa"/>
          </w:tcPr>
          <w:p w:rsidR="00631E1D" w:rsidRPr="00C65E27" w:rsidRDefault="00A21B8B" w:rsidP="00C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учитель русского языка и литературы  средней школы               </w:t>
            </w:r>
            <w:r w:rsidR="000A63A9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русский язык и литература 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пединститут им. П.И. Лебедева-Полянского 1982 год</w:t>
            </w:r>
          </w:p>
          <w:p w:rsidR="007A0FAF" w:rsidRPr="00C65E27" w:rsidRDefault="007A0FAF" w:rsidP="00C6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631E1D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2018 год</w:t>
            </w:r>
          </w:p>
        </w:tc>
        <w:tc>
          <w:tcPr>
            <w:tcW w:w="1947" w:type="dxa"/>
          </w:tcPr>
          <w:p w:rsidR="00631E1D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40/</w:t>
            </w:r>
            <w:r w:rsidR="000A63A9" w:rsidRPr="00C65E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1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Балдин Алексей Владимирович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истории, социально-политических дисциплин, мировой и отечественной культуры</w:t>
            </w:r>
            <w:r w:rsidR="000A63A9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история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Нижегородский государственный педагогический институт им. М Горького 1995 год</w:t>
            </w:r>
          </w:p>
        </w:tc>
        <w:tc>
          <w:tcPr>
            <w:tcW w:w="2321" w:type="dxa"/>
          </w:tcPr>
          <w:p w:rsidR="00A21B8B" w:rsidRPr="00C65E27" w:rsidRDefault="00A21B8B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32/32</w:t>
            </w:r>
          </w:p>
        </w:tc>
        <w:tc>
          <w:tcPr>
            <w:tcW w:w="2361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английского и немецкого языков</w:t>
            </w:r>
            <w:r w:rsidR="002F14FE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F14FE" w:rsidRPr="00C6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английский и немецкий языки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C65E27" w:rsidRDefault="00A21B8B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42/29</w:t>
            </w:r>
          </w:p>
        </w:tc>
        <w:tc>
          <w:tcPr>
            <w:tcW w:w="2361" w:type="dxa"/>
          </w:tcPr>
          <w:p w:rsidR="00890F4B" w:rsidRPr="00C65E27" w:rsidRDefault="00890F4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</w:t>
            </w:r>
            <w:r w:rsidRPr="00C65E27">
              <w:rPr>
                <w:rFonts w:ascii="Times New Roman" w:hAnsi="Times New Roman" w:cs="Times New Roman"/>
              </w:rPr>
              <w:lastRenderedPageBreak/>
              <w:t xml:space="preserve">государственной </w:t>
            </w:r>
            <w:proofErr w:type="gramStart"/>
            <w:r w:rsidRPr="00C65E27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65E27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Белова Зинаида Павловна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трудового обучения и физики</w:t>
            </w:r>
            <w:r w:rsidR="000A63A9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общетехнические дисциплины, труд и физики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Горьковский государственный педагогический институт им. М. Горького 1976 год </w:t>
            </w:r>
          </w:p>
        </w:tc>
        <w:tc>
          <w:tcPr>
            <w:tcW w:w="2321" w:type="dxa"/>
          </w:tcPr>
          <w:p w:rsidR="00A21B8B" w:rsidRPr="00C65E27" w:rsidRDefault="001F2435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45/42</w:t>
            </w:r>
          </w:p>
        </w:tc>
        <w:tc>
          <w:tcPr>
            <w:tcW w:w="2361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Астрономия</w:t>
            </w:r>
          </w:p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Груздева Татьяна Владимировна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Высшее Квалификация экономист       </w:t>
            </w:r>
            <w:r w:rsidR="002F14FE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экономика и бухгалтерский учет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      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2013 год.</w:t>
            </w:r>
          </w:p>
        </w:tc>
        <w:tc>
          <w:tcPr>
            <w:tcW w:w="2321" w:type="dxa"/>
          </w:tcPr>
          <w:p w:rsidR="00A21B8B" w:rsidRPr="00C65E27" w:rsidRDefault="00A21B8B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15/3</w:t>
            </w:r>
          </w:p>
        </w:tc>
        <w:tc>
          <w:tcPr>
            <w:tcW w:w="2361" w:type="dxa"/>
          </w:tcPr>
          <w:p w:rsidR="00A21B8B" w:rsidRPr="00C65E27" w:rsidRDefault="00A80FC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 №Методика преподавания экономики, менеджмента и маркетинга в СПО», 144 часа, 2022 год</w:t>
            </w: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Дубова Марина Викторовна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Социальный педагог</w:t>
            </w:r>
          </w:p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внутреннее совмещение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     Квалификация учитель русского языка и литературы  </w:t>
            </w:r>
            <w:r w:rsidR="007A0FAF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филология 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Нижегородский  государственный педагогический университет 2002 год.</w:t>
            </w:r>
          </w:p>
          <w:p w:rsidR="007A0FAF" w:rsidRPr="00C65E27" w:rsidRDefault="007A0FAF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ГОУ ВПО ННГАСУ</w:t>
            </w:r>
          </w:p>
          <w:p w:rsidR="00B66E5E" w:rsidRPr="00C65E27" w:rsidRDefault="00B66E5E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экономист по специальности бухгалтерский учет, анализ и аудит, 2007 год </w:t>
            </w:r>
          </w:p>
        </w:tc>
        <w:tc>
          <w:tcPr>
            <w:tcW w:w="2321" w:type="dxa"/>
          </w:tcPr>
          <w:p w:rsidR="00A21B8B" w:rsidRPr="00C65E27" w:rsidRDefault="00A21B8B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25/13</w:t>
            </w:r>
          </w:p>
        </w:tc>
        <w:tc>
          <w:tcPr>
            <w:tcW w:w="2361" w:type="dxa"/>
          </w:tcPr>
          <w:p w:rsidR="00A21B8B" w:rsidRPr="00C65E27" w:rsidRDefault="00A80FC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C65E27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65E27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СПО», 40 часов, 2022 год</w:t>
            </w:r>
          </w:p>
          <w:p w:rsidR="00A80FC8" w:rsidRPr="00C65E27" w:rsidRDefault="00A80FC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C65E27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65E27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«Литература» с учетом профессиональной направленности основных образовательных программ СПО», 40 часов, 2022 год</w:t>
            </w:r>
          </w:p>
          <w:p w:rsidR="00A80FC8" w:rsidRPr="00C65E27" w:rsidRDefault="00A80FC8" w:rsidP="00C6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Русский язык</w:t>
            </w:r>
          </w:p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Литература</w:t>
            </w:r>
          </w:p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Лебедкин Евгений Владимирович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по специальности химии, биологии Нижегородский государственный педагогический университет  1998 год </w:t>
            </w:r>
          </w:p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2. Квалификация преподаватель в СПО Профессиональная переподготовка Федеральный институт повышения квалификации и переподготовки 2018 год</w:t>
            </w:r>
          </w:p>
        </w:tc>
        <w:tc>
          <w:tcPr>
            <w:tcW w:w="2321" w:type="dxa"/>
          </w:tcPr>
          <w:p w:rsidR="00A21B8B" w:rsidRPr="00C65E27" w:rsidRDefault="00A21B8B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361" w:type="dxa"/>
          </w:tcPr>
          <w:p w:rsidR="00A21B8B" w:rsidRPr="00C65E27" w:rsidRDefault="00C268B4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 «Методика преподавания естественных наук в СПО», 144 часа, 2022 год</w:t>
            </w:r>
          </w:p>
          <w:p w:rsidR="00C268B4" w:rsidRPr="00C65E27" w:rsidRDefault="00C268B4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 «Педагогическое образование преподаватель истории в СПО», 520 часов, 2018 год</w:t>
            </w: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История</w:t>
            </w:r>
          </w:p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Малышева Валентина Юрьевна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ученый агроном-агрохимик </w:t>
            </w:r>
            <w:r w:rsidR="007A0FAF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агрохимия и почвоведение 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сельскохозяйственный институт 1993 год </w:t>
            </w:r>
          </w:p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 Профессиональная переподготовка в Частном учреждении дополнительного профессионального образования Институте повышения квалификации «Конверсия»- Высшая школа бизнеса 2016 год.</w:t>
            </w:r>
          </w:p>
        </w:tc>
        <w:tc>
          <w:tcPr>
            <w:tcW w:w="2321" w:type="dxa"/>
          </w:tcPr>
          <w:p w:rsidR="00A21B8B" w:rsidRPr="00C65E27" w:rsidRDefault="00A21B8B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2019 год.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2361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ФГБОУВО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 «Содержание и методика преподавания курса финансовой грамотности различным категориям обучающихся»,72часа, 2020 г.</w:t>
            </w: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Индивидуальный учебный проект</w:t>
            </w:r>
          </w:p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C65E27" w:rsidTr="00C65E27">
        <w:tc>
          <w:tcPr>
            <w:tcW w:w="22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Маряева Вера Павловна</w:t>
            </w:r>
          </w:p>
        </w:tc>
        <w:tc>
          <w:tcPr>
            <w:tcW w:w="2026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математики </w:t>
            </w:r>
            <w:r w:rsidR="00B66E5E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математика 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Горьковский государственный педагогический институт им. М Горького 1985 год.</w:t>
            </w:r>
          </w:p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21B8B" w:rsidRPr="00C65E27" w:rsidRDefault="00A21B8B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A21B8B" w:rsidRPr="00C65E27" w:rsidRDefault="00A21B8B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2015 год</w:t>
            </w:r>
          </w:p>
        </w:tc>
        <w:tc>
          <w:tcPr>
            <w:tcW w:w="1947" w:type="dxa"/>
          </w:tcPr>
          <w:p w:rsidR="00A21B8B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361" w:type="dxa"/>
          </w:tcPr>
          <w:p w:rsidR="00890F4B" w:rsidRPr="00C65E27" w:rsidRDefault="00890F4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C65E27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65E27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часов, 2022 год</w:t>
            </w:r>
          </w:p>
          <w:p w:rsidR="00A21B8B" w:rsidRPr="00C65E27" w:rsidRDefault="00A31CE9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Профессиональная переподготовка в ООО «Столичный учебный центр» по программе «Учитель информатики: Преподавание информатики в образовательной организации, разработанной в соответствии с ФГОС и Федеральным законом «273-ФЗ» Квалификация учитель информатики, 2019 год.                                     </w:t>
            </w:r>
          </w:p>
        </w:tc>
        <w:tc>
          <w:tcPr>
            <w:tcW w:w="2332" w:type="dxa"/>
          </w:tcPr>
          <w:p w:rsidR="00A21B8B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0A63A9" w:rsidRPr="00C65E27" w:rsidTr="00C65E27">
        <w:tc>
          <w:tcPr>
            <w:tcW w:w="222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Смирнов Лев Федорович</w:t>
            </w:r>
          </w:p>
        </w:tc>
        <w:tc>
          <w:tcPr>
            <w:tcW w:w="2026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Инструктор по физической культуре внутренне совмещение</w:t>
            </w:r>
          </w:p>
        </w:tc>
        <w:tc>
          <w:tcPr>
            <w:tcW w:w="2748" w:type="dxa"/>
          </w:tcPr>
          <w:p w:rsidR="001B7D68" w:rsidRPr="00C65E27" w:rsidRDefault="001B7D68" w:rsidP="00C65E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1.Среднее квалификация юрист по специальности «Правоведение» Федеральное государственное образовательное учреждение среднего профессионального образования «Ильино-Заборский сельскохозяйственный техникум» 2009 год.</w:t>
            </w:r>
          </w:p>
          <w:p w:rsidR="001B7D68" w:rsidRPr="00C65E27" w:rsidRDefault="001B7D68" w:rsidP="00C65E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2.Квалификация учитель физической культуры Профессиональная переподготовка в Автономной некоммерческой организации высшего образования «Московский институт современного академического образования»</w:t>
            </w:r>
          </w:p>
        </w:tc>
        <w:tc>
          <w:tcPr>
            <w:tcW w:w="2321" w:type="dxa"/>
          </w:tcPr>
          <w:p w:rsidR="001B7D68" w:rsidRPr="00C65E27" w:rsidRDefault="001B7D68" w:rsidP="00C65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 2022 год</w:t>
            </w:r>
          </w:p>
        </w:tc>
        <w:tc>
          <w:tcPr>
            <w:tcW w:w="1947" w:type="dxa"/>
          </w:tcPr>
          <w:p w:rsidR="001B7D68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28/10</w:t>
            </w:r>
          </w:p>
        </w:tc>
        <w:tc>
          <w:tcPr>
            <w:tcW w:w="2361" w:type="dxa"/>
          </w:tcPr>
          <w:p w:rsidR="001B7D68" w:rsidRPr="00C65E27" w:rsidRDefault="00A31CE9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ПОО»,36 часов, 2020 год</w:t>
            </w:r>
          </w:p>
        </w:tc>
        <w:tc>
          <w:tcPr>
            <w:tcW w:w="2332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63A9" w:rsidRPr="00C65E27" w:rsidTr="00C65E27">
        <w:tc>
          <w:tcPr>
            <w:tcW w:w="222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Федотова Надежда Викторовна</w:t>
            </w:r>
          </w:p>
        </w:tc>
        <w:tc>
          <w:tcPr>
            <w:tcW w:w="2026" w:type="dxa"/>
          </w:tcPr>
          <w:p w:rsidR="00631E1D" w:rsidRPr="00C65E27" w:rsidRDefault="00A21B8B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631E1D" w:rsidRPr="00C65E27" w:rsidRDefault="008F6503" w:rsidP="00C65E27">
            <w:pPr>
              <w:rPr>
                <w:rFonts w:ascii="Times New Roman" w:hAnsi="Times New Roman" w:cs="Times New Roman"/>
              </w:rPr>
            </w:pPr>
            <w:proofErr w:type="gramStart"/>
            <w:r w:rsidRPr="00C65E2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</w:rPr>
              <w:t xml:space="preserve">, ГОУ ВПО квалификация экономист </w:t>
            </w:r>
            <w:r w:rsidR="007A0FAF" w:rsidRPr="00C65E27">
              <w:rPr>
                <w:rFonts w:ascii="Times New Roman" w:hAnsi="Times New Roman" w:cs="Times New Roman"/>
              </w:rPr>
              <w:t xml:space="preserve"> по специальности Финансы и кредит </w:t>
            </w:r>
            <w:r w:rsidRPr="00C65E27">
              <w:rPr>
                <w:rFonts w:ascii="Times New Roman" w:hAnsi="Times New Roman" w:cs="Times New Roman"/>
              </w:rPr>
              <w:t>«Нижегородский государственный университет им. Н.И.Лобачевского»,2008 год</w:t>
            </w:r>
          </w:p>
        </w:tc>
        <w:tc>
          <w:tcPr>
            <w:tcW w:w="2321" w:type="dxa"/>
          </w:tcPr>
          <w:p w:rsidR="00631E1D" w:rsidRPr="00C65E27" w:rsidRDefault="00954770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631E1D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16/3</w:t>
            </w:r>
          </w:p>
        </w:tc>
        <w:tc>
          <w:tcPr>
            <w:tcW w:w="2361" w:type="dxa"/>
          </w:tcPr>
          <w:p w:rsidR="00631E1D" w:rsidRPr="00C65E27" w:rsidRDefault="00C268B4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C65E27">
              <w:rPr>
                <w:rFonts w:ascii="Times New Roman" w:hAnsi="Times New Roman" w:cs="Times New Roman"/>
              </w:rPr>
              <w:t xml:space="preserve">» по программе «Методика преподавания </w:t>
            </w:r>
            <w:proofErr w:type="spellStart"/>
            <w:r w:rsidRPr="00C65E27">
              <w:rPr>
                <w:rFonts w:ascii="Times New Roman" w:hAnsi="Times New Roman" w:cs="Times New Roman"/>
              </w:rPr>
              <w:t>финасовой</w:t>
            </w:r>
            <w:proofErr w:type="spellEnd"/>
            <w:r w:rsidRPr="00C65E27">
              <w:rPr>
                <w:rFonts w:ascii="Times New Roman" w:hAnsi="Times New Roman" w:cs="Times New Roman"/>
              </w:rPr>
              <w:t xml:space="preserve"> грамотности в СПО»,144 часа, 2022 год </w:t>
            </w:r>
          </w:p>
        </w:tc>
        <w:tc>
          <w:tcPr>
            <w:tcW w:w="2332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Введение в специальность</w:t>
            </w:r>
          </w:p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631E1D" w:rsidRPr="00C65E27" w:rsidRDefault="00631E1D" w:rsidP="00C65E27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C65E27" w:rsidTr="00C65E27">
        <w:tc>
          <w:tcPr>
            <w:tcW w:w="222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Шалина Валентина Вячеславовна</w:t>
            </w:r>
          </w:p>
        </w:tc>
        <w:tc>
          <w:tcPr>
            <w:tcW w:w="2026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C65E27" w:rsidRDefault="001B7D68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физики и астрономии</w:t>
            </w:r>
            <w:r w:rsidR="002F14FE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физика и астрономия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педагогический институт им. М.Горького 1990 год.</w:t>
            </w:r>
          </w:p>
          <w:p w:rsidR="001B7D68" w:rsidRPr="00C65E27" w:rsidRDefault="001B7D68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2.Высшее Квалификация юрист</w:t>
            </w:r>
            <w:r w:rsidR="002F14FE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юриспруденция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академия МВД России 2005 год</w:t>
            </w:r>
          </w:p>
        </w:tc>
        <w:tc>
          <w:tcPr>
            <w:tcW w:w="2321" w:type="dxa"/>
          </w:tcPr>
          <w:p w:rsidR="001B7D68" w:rsidRPr="00C65E27" w:rsidRDefault="001B7D68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954770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:rsidR="001B7D68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31/18</w:t>
            </w:r>
          </w:p>
        </w:tc>
        <w:tc>
          <w:tcPr>
            <w:tcW w:w="2361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программе: «Методика преподавания математики в СПО»,144 часа,2021 г.</w:t>
            </w:r>
          </w:p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программе: «Организация работы преподавателя юридических дисциплин в СПО,72 часа, 2021 г.</w:t>
            </w:r>
          </w:p>
        </w:tc>
        <w:tc>
          <w:tcPr>
            <w:tcW w:w="2332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Математика</w:t>
            </w:r>
          </w:p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C65E27" w:rsidTr="00C65E27">
        <w:tc>
          <w:tcPr>
            <w:tcW w:w="222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Щелоков Вадим Викторович</w:t>
            </w:r>
          </w:p>
        </w:tc>
        <w:tc>
          <w:tcPr>
            <w:tcW w:w="2026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748" w:type="dxa"/>
          </w:tcPr>
          <w:p w:rsidR="001B7D68" w:rsidRPr="00C65E27" w:rsidRDefault="001B7D68" w:rsidP="00C6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Высшее Квалификация инженер по эксплуатации гусеничных и колесных машин                Ульяновское гвардейское танковое командное дважды Краснознаменное ордена Красной звезды училище им. В.И. Ленина</w:t>
            </w:r>
          </w:p>
        </w:tc>
        <w:tc>
          <w:tcPr>
            <w:tcW w:w="2321" w:type="dxa"/>
          </w:tcPr>
          <w:p w:rsidR="001B7D68" w:rsidRPr="00C65E27" w:rsidRDefault="00954770" w:rsidP="00C6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7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</w:t>
            </w:r>
            <w:r w:rsidR="001B7D68" w:rsidRPr="00C65E2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47" w:type="dxa"/>
          </w:tcPr>
          <w:p w:rsidR="001B7D68" w:rsidRPr="00C65E27" w:rsidRDefault="005F715D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25/24</w:t>
            </w:r>
          </w:p>
        </w:tc>
        <w:tc>
          <w:tcPr>
            <w:tcW w:w="2361" w:type="dxa"/>
          </w:tcPr>
          <w:p w:rsidR="001B7D68" w:rsidRPr="00C65E27" w:rsidRDefault="00D81416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</w:t>
            </w:r>
            <w:proofErr w:type="gramStart"/>
            <w:r w:rsidRPr="00C65E27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C65E2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 «Методика преподавания предмета ОБЖ в условиях реализации ФГОС», 108 часов 2023 год</w:t>
            </w:r>
          </w:p>
          <w:p w:rsidR="00D81416" w:rsidRPr="00C65E27" w:rsidRDefault="00D81416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</w:t>
            </w:r>
            <w:proofErr w:type="gramStart"/>
            <w:r w:rsidRPr="00C65E27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C65E2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65E2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5E27">
              <w:rPr>
                <w:rFonts w:ascii="Times New Roman" w:hAnsi="Times New Roman" w:cs="Times New Roman"/>
              </w:rPr>
              <w:t>» по программе «Методика преподавания физической культуры в СПО в соответствии с ФГОС СПО», 72 часа 2022 год</w:t>
            </w:r>
          </w:p>
        </w:tc>
        <w:tc>
          <w:tcPr>
            <w:tcW w:w="2332" w:type="dxa"/>
          </w:tcPr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ОБЖ</w:t>
            </w:r>
          </w:p>
          <w:p w:rsidR="001B7D68" w:rsidRPr="00C65E27" w:rsidRDefault="001B7D68" w:rsidP="00C65E27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C65E27" w:rsidTr="00C65E27">
        <w:tc>
          <w:tcPr>
            <w:tcW w:w="222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6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6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48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1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1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2" w:type="dxa"/>
          </w:tcPr>
          <w:p w:rsidR="00631E1D" w:rsidRPr="00C65E27" w:rsidRDefault="00631E1D" w:rsidP="00C65E2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104A6" w:rsidRPr="00C65E27" w:rsidRDefault="003104A6">
      <w:pPr>
        <w:rPr>
          <w:rFonts w:ascii="Times New Roman" w:hAnsi="Times New Roman" w:cs="Times New Roman"/>
          <w:color w:val="FF0000"/>
        </w:rPr>
      </w:pPr>
    </w:p>
    <w:p w:rsidR="00C65E27" w:rsidRPr="00C65E27" w:rsidRDefault="00C65E27">
      <w:pPr>
        <w:rPr>
          <w:rFonts w:ascii="Times New Roman" w:hAnsi="Times New Roman" w:cs="Times New Roman"/>
          <w:color w:val="FF0000"/>
        </w:rPr>
      </w:pPr>
    </w:p>
    <w:sectPr w:rsidR="00C65E27" w:rsidRPr="00C65E27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20" w:rsidRDefault="00F23120" w:rsidP="00C65E27">
      <w:pPr>
        <w:spacing w:after="0" w:line="240" w:lineRule="auto"/>
      </w:pPr>
      <w:r>
        <w:separator/>
      </w:r>
    </w:p>
  </w:endnote>
  <w:endnote w:type="continuationSeparator" w:id="0">
    <w:p w:rsidR="00F23120" w:rsidRDefault="00F23120" w:rsidP="00C6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20" w:rsidRDefault="00F23120" w:rsidP="00C65E27">
      <w:pPr>
        <w:spacing w:after="0" w:line="240" w:lineRule="auto"/>
      </w:pPr>
      <w:r>
        <w:separator/>
      </w:r>
    </w:p>
  </w:footnote>
  <w:footnote w:type="continuationSeparator" w:id="0">
    <w:p w:rsidR="00F23120" w:rsidRDefault="00F23120" w:rsidP="00C65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2DA0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5E27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120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5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E27"/>
  </w:style>
  <w:style w:type="paragraph" w:styleId="a6">
    <w:name w:val="footer"/>
    <w:basedOn w:val="a"/>
    <w:link w:val="a7"/>
    <w:uiPriority w:val="99"/>
    <w:semiHidden/>
    <w:unhideWhenUsed/>
    <w:rsid w:val="00C65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15</cp:revision>
  <dcterms:created xsi:type="dcterms:W3CDTF">2023-01-19T05:10:00Z</dcterms:created>
  <dcterms:modified xsi:type="dcterms:W3CDTF">2023-04-18T06:18:00Z</dcterms:modified>
</cp:coreProperties>
</file>