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EA" w:rsidRPr="00A769EA" w:rsidRDefault="00A769EA" w:rsidP="00A76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для </w:t>
      </w:r>
      <w:proofErr w:type="gramStart"/>
      <w:r>
        <w:rPr>
          <w:b/>
          <w:sz w:val="28"/>
          <w:szCs w:val="28"/>
        </w:rPr>
        <w:t xml:space="preserve">обучающихся </w:t>
      </w:r>
      <w:r w:rsidRPr="00A769EA">
        <w:rPr>
          <w:b/>
          <w:sz w:val="28"/>
          <w:szCs w:val="28"/>
        </w:rPr>
        <w:t xml:space="preserve"> 3</w:t>
      </w:r>
      <w:proofErr w:type="gramEnd"/>
      <w:r w:rsidRPr="00A769EA">
        <w:rPr>
          <w:b/>
          <w:sz w:val="28"/>
          <w:szCs w:val="28"/>
        </w:rPr>
        <w:t xml:space="preserve">  курс</w:t>
      </w:r>
      <w:r>
        <w:rPr>
          <w:b/>
          <w:sz w:val="28"/>
          <w:szCs w:val="28"/>
        </w:rPr>
        <w:t>а</w:t>
      </w:r>
    </w:p>
    <w:p w:rsidR="00240791" w:rsidRDefault="00A769EA" w:rsidP="00A769EA">
      <w:pPr>
        <w:jc w:val="center"/>
        <w:rPr>
          <w:b/>
          <w:sz w:val="28"/>
          <w:szCs w:val="28"/>
        </w:rPr>
      </w:pPr>
      <w:r w:rsidRPr="00A769EA">
        <w:rPr>
          <w:b/>
          <w:sz w:val="28"/>
          <w:szCs w:val="28"/>
        </w:rPr>
        <w:t>по специальности «Право и организация социального обеспечения»</w:t>
      </w:r>
    </w:p>
    <w:p w:rsidR="00A769EA" w:rsidRDefault="00A769EA" w:rsidP="00A76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07.10.23</w:t>
      </w:r>
    </w:p>
    <w:p w:rsidR="00A769EA" w:rsidRDefault="00A769EA" w:rsidP="00A76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Подготовить    самостоятельно  конспект по указанной теме</w:t>
      </w:r>
      <w:bookmarkStart w:id="0" w:name="_GoBack"/>
      <w:bookmarkEnd w:id="0"/>
    </w:p>
    <w:p w:rsidR="00A769EA" w:rsidRDefault="00A769EA" w:rsidP="00A769EA">
      <w:pPr>
        <w:jc w:val="center"/>
        <w:rPr>
          <w:b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912"/>
        <w:gridCol w:w="10408"/>
      </w:tblGrid>
      <w:tr w:rsidR="00A769EA" w:rsidRPr="00A769EA" w:rsidTr="00A769EA">
        <w:trPr>
          <w:trHeight w:val="280"/>
        </w:trPr>
        <w:tc>
          <w:tcPr>
            <w:tcW w:w="3706" w:type="dxa"/>
            <w:vMerge w:val="restart"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</w:p>
          <w:p w:rsidR="00A769EA" w:rsidRPr="00A769EA" w:rsidRDefault="00A769EA" w:rsidP="00A769EA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EA">
              <w:rPr>
                <w:b/>
                <w:sz w:val="28"/>
                <w:szCs w:val="28"/>
              </w:rPr>
              <w:t>Органы исполнительной власти государства</w:t>
            </w:r>
          </w:p>
          <w:p w:rsidR="00A769EA" w:rsidRPr="00A769EA" w:rsidRDefault="00A769EA" w:rsidP="00A769E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769EA" w:rsidRPr="00A769EA" w:rsidRDefault="00A769EA" w:rsidP="00A769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0" w:type="dxa"/>
            <w:gridSpan w:val="2"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E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</w:tr>
      <w:tr w:rsidR="00A769EA" w:rsidRPr="00A769EA" w:rsidTr="00A769EA">
        <w:trPr>
          <w:trHeight w:val="955"/>
        </w:trPr>
        <w:tc>
          <w:tcPr>
            <w:tcW w:w="3706" w:type="dxa"/>
            <w:vMerge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769EA" w:rsidRPr="00A769EA" w:rsidRDefault="00A769EA" w:rsidP="00A769E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769EA" w:rsidRPr="00A769EA" w:rsidRDefault="00A769EA" w:rsidP="00A769EA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EA">
              <w:rPr>
                <w:b/>
                <w:bCs/>
                <w:sz w:val="28"/>
                <w:szCs w:val="28"/>
              </w:rPr>
              <w:t>1</w:t>
            </w:r>
          </w:p>
          <w:p w:rsidR="00A769EA" w:rsidRPr="00A769EA" w:rsidRDefault="00A769EA" w:rsidP="00A769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08" w:type="dxa"/>
          </w:tcPr>
          <w:p w:rsidR="00A769EA" w:rsidRPr="00A769EA" w:rsidRDefault="00A769EA" w:rsidP="00A769EA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EA">
              <w:rPr>
                <w:b/>
                <w:bCs/>
                <w:sz w:val="28"/>
                <w:szCs w:val="28"/>
              </w:rPr>
              <w:t xml:space="preserve">Понятие органов исполнительной власти и принципы их деятельности. Виды органов исполнительной власти, их система. Административно-правовой статус органов исполнительной власти. </w:t>
            </w:r>
          </w:p>
          <w:p w:rsidR="00A769EA" w:rsidRPr="00A769EA" w:rsidRDefault="00A769EA" w:rsidP="00A769EA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EA">
              <w:rPr>
                <w:b/>
                <w:bCs/>
                <w:sz w:val="28"/>
                <w:szCs w:val="28"/>
              </w:rPr>
              <w:t>Полномочия Президента РФ в сфере исполнительной власти. Правительство РФ как высший исполнительный орган государственной власти. Органы исполнительной власти субъектов РФ.</w:t>
            </w:r>
          </w:p>
        </w:tc>
      </w:tr>
    </w:tbl>
    <w:p w:rsidR="00A769EA" w:rsidRPr="00A769EA" w:rsidRDefault="00A769EA" w:rsidP="00A769EA">
      <w:pPr>
        <w:jc w:val="center"/>
        <w:rPr>
          <w:b/>
          <w:sz w:val="28"/>
          <w:szCs w:val="28"/>
        </w:rPr>
      </w:pPr>
    </w:p>
    <w:sectPr w:rsidR="00A769EA" w:rsidRPr="00A769EA" w:rsidSect="00A76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A"/>
    <w:rsid w:val="00240791"/>
    <w:rsid w:val="00A7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0730"/>
  <w15:chartTrackingRefBased/>
  <w15:docId w15:val="{7E1252A5-8411-495B-917E-3359CB01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2023-10-07T06:29:00Z</dcterms:created>
  <dcterms:modified xsi:type="dcterms:W3CDTF">2023-10-07T06:35:00Z</dcterms:modified>
</cp:coreProperties>
</file>