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9" w:rsidRPr="00591EA9" w:rsidRDefault="00591EA9" w:rsidP="00591EA9">
      <w:pPr>
        <w:jc w:val="center"/>
        <w:rPr>
          <w:b/>
          <w:sz w:val="28"/>
          <w:szCs w:val="28"/>
        </w:rPr>
      </w:pPr>
      <w:proofErr w:type="gramStart"/>
      <w:r w:rsidRPr="00591EA9">
        <w:rPr>
          <w:b/>
          <w:sz w:val="28"/>
          <w:szCs w:val="28"/>
        </w:rPr>
        <w:t>ЗАДАНИЕ  для</w:t>
      </w:r>
      <w:proofErr w:type="gramEnd"/>
      <w:r w:rsidRPr="00591EA9">
        <w:rPr>
          <w:b/>
          <w:sz w:val="28"/>
          <w:szCs w:val="28"/>
        </w:rPr>
        <w:t xml:space="preserve"> 2 курса по специальности </w:t>
      </w:r>
    </w:p>
    <w:p w:rsidR="001C5E68" w:rsidRPr="00591EA9" w:rsidRDefault="00591EA9" w:rsidP="00591EA9">
      <w:pPr>
        <w:jc w:val="center"/>
        <w:rPr>
          <w:b/>
          <w:sz w:val="28"/>
          <w:szCs w:val="28"/>
        </w:rPr>
      </w:pPr>
      <w:r w:rsidRPr="00591EA9">
        <w:rPr>
          <w:b/>
          <w:sz w:val="28"/>
          <w:szCs w:val="28"/>
        </w:rPr>
        <w:t>Экономика и бухгалтерский учет (по отраслям)</w:t>
      </w:r>
    </w:p>
    <w:p w:rsidR="00591EA9" w:rsidRDefault="00591EA9" w:rsidP="00591EA9">
      <w:pPr>
        <w:jc w:val="center"/>
        <w:rPr>
          <w:b/>
          <w:sz w:val="28"/>
          <w:szCs w:val="28"/>
        </w:rPr>
      </w:pPr>
      <w:r w:rsidRPr="00591EA9">
        <w:rPr>
          <w:b/>
          <w:sz w:val="28"/>
          <w:szCs w:val="28"/>
        </w:rPr>
        <w:t>На 07.10.23</w:t>
      </w:r>
    </w:p>
    <w:p w:rsidR="00591EA9" w:rsidRDefault="00591EA9" w:rsidP="00591EA9">
      <w:pPr>
        <w:jc w:val="center"/>
        <w:rPr>
          <w:b/>
          <w:sz w:val="28"/>
          <w:szCs w:val="28"/>
        </w:rPr>
      </w:pPr>
    </w:p>
    <w:p w:rsidR="00591EA9" w:rsidRDefault="00591EA9" w:rsidP="00591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Найти частные производные первого порядка для следующих функций:</w:t>
      </w:r>
    </w:p>
    <w:p w:rsidR="00591EA9" w:rsidRDefault="00591EA9" w:rsidP="00591EA9">
      <w:pPr>
        <w:jc w:val="center"/>
        <w:rPr>
          <w:b/>
          <w:sz w:val="28"/>
          <w:szCs w:val="28"/>
        </w:rPr>
      </w:pPr>
    </w:p>
    <w:p w:rsidR="00591EA9" w:rsidRPr="00591EA9" w:rsidRDefault="00591EA9" w:rsidP="00591EA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U=x</w:t>
      </w:r>
      <w:r>
        <w:rPr>
          <w:b/>
          <w:sz w:val="28"/>
          <w:szCs w:val="28"/>
          <w:vertAlign w:val="superscript"/>
          <w:lang w:val="en-US"/>
        </w:rPr>
        <w:t>4</w:t>
      </w:r>
      <w:r>
        <w:rPr>
          <w:b/>
          <w:sz w:val="28"/>
          <w:szCs w:val="28"/>
          <w:lang w:val="en-US"/>
        </w:rPr>
        <w:t>+y</w:t>
      </w:r>
      <w:r>
        <w:rPr>
          <w:b/>
          <w:sz w:val="28"/>
          <w:szCs w:val="28"/>
          <w:vertAlign w:val="superscript"/>
          <w:lang w:val="en-US"/>
        </w:rPr>
        <w:t>4</w:t>
      </w:r>
      <w:r>
        <w:rPr>
          <w:b/>
          <w:sz w:val="28"/>
          <w:szCs w:val="28"/>
          <w:lang w:val="en-US"/>
        </w:rPr>
        <w:t>-4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>
        <w:rPr>
          <w:rFonts w:eastAsiaTheme="minorEastAsia"/>
          <w:b/>
          <w:sz w:val="28"/>
          <w:szCs w:val="28"/>
          <w:vertAlign w:val="superscript"/>
          <w:lang w:val="en-US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vertAlign w:val="superscript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  <w:lang w:val="en-US"/>
              </w:rPr>
              <m:t>y</m:t>
            </m:r>
          </m:e>
        </m:rad>
      </m:oMath>
    </w:p>
    <w:p w:rsidR="00591EA9" w:rsidRPr="00591EA9" w:rsidRDefault="00591EA9" w:rsidP="00591EA9">
      <w:pPr>
        <w:pStyle w:val="a3"/>
        <w:rPr>
          <w:b/>
          <w:sz w:val="28"/>
          <w:szCs w:val="28"/>
        </w:rPr>
      </w:pPr>
    </w:p>
    <w:p w:rsidR="00591EA9" w:rsidRPr="00591EA9" w:rsidRDefault="00591EA9" w:rsidP="00591EA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U=       1/ (x</w:t>
      </w:r>
      <w:r>
        <w:rPr>
          <w:b/>
          <w:sz w:val="28"/>
          <w:szCs w:val="28"/>
          <w:vertAlign w:val="superscript"/>
          <w:lang w:val="en-US"/>
        </w:rPr>
        <w:t>2</w:t>
      </w:r>
      <w:r>
        <w:rPr>
          <w:b/>
          <w:sz w:val="28"/>
          <w:szCs w:val="28"/>
          <w:lang w:val="en-US"/>
        </w:rPr>
        <w:t>+y</w:t>
      </w:r>
      <w:r>
        <w:rPr>
          <w:b/>
          <w:sz w:val="28"/>
          <w:szCs w:val="28"/>
          <w:vertAlign w:val="superscript"/>
          <w:lang w:val="en-US"/>
        </w:rPr>
        <w:t>2</w:t>
      </w:r>
      <w:r>
        <w:rPr>
          <w:b/>
          <w:sz w:val="28"/>
          <w:szCs w:val="28"/>
          <w:lang w:val="en-US"/>
        </w:rPr>
        <w:t>+z</w:t>
      </w:r>
      <w:r>
        <w:rPr>
          <w:b/>
          <w:sz w:val="28"/>
          <w:szCs w:val="28"/>
          <w:vertAlign w:val="superscript"/>
          <w:lang w:val="en-US"/>
        </w:rPr>
        <w:t>2</w:t>
      </w:r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vertAlign w:val="superscript"/>
          <w:lang w:val="en-US"/>
        </w:rPr>
        <w:t>-1/2</w:t>
      </w:r>
    </w:p>
    <w:p w:rsidR="00591EA9" w:rsidRPr="00591EA9" w:rsidRDefault="00591EA9" w:rsidP="00591EA9">
      <w:pPr>
        <w:pStyle w:val="a3"/>
        <w:rPr>
          <w:b/>
          <w:sz w:val="28"/>
          <w:szCs w:val="28"/>
        </w:rPr>
      </w:pPr>
    </w:p>
    <w:p w:rsidR="00591EA9" w:rsidRDefault="00591EA9" w:rsidP="00591EA9">
      <w:pPr>
        <w:pStyle w:val="a3"/>
        <w:rPr>
          <w:b/>
          <w:sz w:val="28"/>
          <w:szCs w:val="28"/>
        </w:rPr>
      </w:pPr>
    </w:p>
    <w:p w:rsidR="00591EA9" w:rsidRPr="00591EA9" w:rsidRDefault="00591EA9" w:rsidP="00591E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 прислать по адресу :</w:t>
      </w:r>
      <w:r>
        <w:rPr>
          <w:b/>
          <w:sz w:val="28"/>
          <w:szCs w:val="28"/>
          <w:lang w:val="en-US"/>
        </w:rPr>
        <w:t>Schalinav</w:t>
      </w:r>
      <w:r w:rsidRPr="00591EA9">
        <w:rPr>
          <w:b/>
          <w:sz w:val="28"/>
          <w:szCs w:val="28"/>
        </w:rPr>
        <w:t>24@</w:t>
      </w:r>
      <w:r>
        <w:rPr>
          <w:b/>
          <w:sz w:val="28"/>
          <w:szCs w:val="28"/>
          <w:lang w:val="en-US"/>
        </w:rPr>
        <w:t>yandex</w:t>
      </w:r>
      <w:r w:rsidRPr="00591EA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bookmarkStart w:id="0" w:name="_GoBack"/>
      <w:bookmarkEnd w:id="0"/>
    </w:p>
    <w:p w:rsidR="00591EA9" w:rsidRPr="00591EA9" w:rsidRDefault="00591EA9" w:rsidP="00591EA9">
      <w:pPr>
        <w:pStyle w:val="a3"/>
        <w:rPr>
          <w:b/>
          <w:sz w:val="28"/>
          <w:szCs w:val="28"/>
        </w:rPr>
      </w:pPr>
    </w:p>
    <w:p w:rsidR="00591EA9" w:rsidRPr="00591EA9" w:rsidRDefault="00591EA9" w:rsidP="00591EA9">
      <w:pPr>
        <w:pStyle w:val="a3"/>
        <w:rPr>
          <w:b/>
          <w:sz w:val="28"/>
          <w:szCs w:val="28"/>
        </w:rPr>
      </w:pPr>
    </w:p>
    <w:p w:rsidR="00591EA9" w:rsidRDefault="00591EA9" w:rsidP="00591EA9">
      <w:pPr>
        <w:jc w:val="center"/>
        <w:rPr>
          <w:b/>
          <w:sz w:val="28"/>
          <w:szCs w:val="28"/>
        </w:rPr>
      </w:pPr>
    </w:p>
    <w:p w:rsidR="00591EA9" w:rsidRPr="00591EA9" w:rsidRDefault="00591EA9" w:rsidP="00591EA9">
      <w:pPr>
        <w:jc w:val="center"/>
        <w:rPr>
          <w:b/>
          <w:sz w:val="28"/>
          <w:szCs w:val="28"/>
        </w:rPr>
      </w:pPr>
    </w:p>
    <w:p w:rsidR="00591EA9" w:rsidRDefault="00591EA9" w:rsidP="00591EA9">
      <w:pPr>
        <w:jc w:val="center"/>
        <w:rPr>
          <w:sz w:val="28"/>
          <w:szCs w:val="28"/>
        </w:rPr>
      </w:pPr>
    </w:p>
    <w:p w:rsidR="00591EA9" w:rsidRPr="00591EA9" w:rsidRDefault="00591EA9" w:rsidP="00591EA9">
      <w:pPr>
        <w:jc w:val="center"/>
        <w:rPr>
          <w:sz w:val="28"/>
          <w:szCs w:val="28"/>
        </w:rPr>
      </w:pPr>
    </w:p>
    <w:sectPr w:rsidR="00591EA9" w:rsidRPr="0059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6F01"/>
    <w:multiLevelType w:val="hybridMultilevel"/>
    <w:tmpl w:val="7742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9"/>
    <w:rsid w:val="001C5E68"/>
    <w:rsid w:val="005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0B14"/>
  <w15:chartTrackingRefBased/>
  <w15:docId w15:val="{D6B8378E-8A02-423F-80D4-4497FBC0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1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6A1C-ED8B-44BE-97CD-905A527B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2023-10-07T06:38:00Z</dcterms:created>
  <dcterms:modified xsi:type="dcterms:W3CDTF">2023-10-07T06:50:00Z</dcterms:modified>
</cp:coreProperties>
</file>