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05" w:rsidRPr="00DE308E" w:rsidRDefault="00DE308E" w:rsidP="00DE308E">
      <w:pPr>
        <w:pStyle w:val="a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DE308E">
        <w:rPr>
          <w:rFonts w:ascii="Times New Roman" w:hAnsi="Times New Roman" w:cs="Times New Roman"/>
          <w:b/>
          <w:color w:val="FF0000"/>
          <w:sz w:val="28"/>
          <w:szCs w:val="28"/>
        </w:rPr>
        <w:t>Ребята, здравствуйте!</w:t>
      </w:r>
    </w:p>
    <w:p w:rsidR="00DE308E" w:rsidRPr="00DE308E" w:rsidRDefault="00DE308E" w:rsidP="00DE308E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E308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 по трудовому праву на сегодня:</w:t>
      </w:r>
    </w:p>
    <w:p w:rsidR="00DE308E" w:rsidRDefault="00DE308E" w:rsidP="00DE308E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1). </w:t>
      </w:r>
      <w:r w:rsidRPr="00DE308E">
        <w:rPr>
          <w:rFonts w:ascii="Times New Roman" w:hAnsi="Times New Roman" w:cs="Times New Roman"/>
          <w:b/>
          <w:color w:val="FF0000"/>
          <w:sz w:val="28"/>
          <w:szCs w:val="28"/>
        </w:rPr>
        <w:t>Изучите материал по теме: «Рынок труда и безработица». Составьте конспект.</w:t>
      </w:r>
    </w:p>
    <w:p w:rsidR="00DE308E" w:rsidRDefault="00DE308E" w:rsidP="00DE308E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2). Ознакомьтесь с правовыми ситуациями и их решением. (См. ниже!)</w:t>
      </w:r>
    </w:p>
    <w:p w:rsidR="00DE308E" w:rsidRDefault="00DE308E" w:rsidP="00DE308E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3). Выполните задание (в конце текста) и пришлите мне решение по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Вайберу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:rsidR="00DE308E" w:rsidRPr="00DE308E" w:rsidRDefault="00DE308E" w:rsidP="00DE308E">
      <w:pPr>
        <w:pStyle w:val="a9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E308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8 9503415010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или по эл. почте</w:t>
      </w:r>
      <w:r w:rsidRPr="00DE308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: ssazhenskaya@mail.ru</w:t>
      </w:r>
    </w:p>
    <w:p w:rsidR="009D3005" w:rsidRDefault="009D3005" w:rsidP="00DE308E">
      <w:pPr>
        <w:pStyle w:val="1"/>
        <w:rPr>
          <w:color w:val="365F91" w:themeColor="accent1" w:themeShade="BF"/>
          <w:sz w:val="28"/>
          <w:szCs w:val="28"/>
          <w:u w:val="single"/>
        </w:rPr>
      </w:pPr>
    </w:p>
    <w:p w:rsidR="00A13127" w:rsidRPr="00DE308E" w:rsidRDefault="00A13127" w:rsidP="009D3005">
      <w:pPr>
        <w:pStyle w:val="1"/>
        <w:jc w:val="center"/>
        <w:rPr>
          <w:color w:val="17365D" w:themeColor="text2" w:themeShade="BF"/>
          <w:sz w:val="28"/>
          <w:szCs w:val="28"/>
          <w:u w:val="single"/>
        </w:rPr>
      </w:pPr>
      <w:r w:rsidRPr="00DE308E">
        <w:rPr>
          <w:color w:val="17365D" w:themeColor="text2" w:themeShade="BF"/>
          <w:sz w:val="28"/>
          <w:szCs w:val="28"/>
          <w:u w:val="single"/>
        </w:rPr>
        <w:t>Рынок труда и безработица</w:t>
      </w:r>
    </w:p>
    <w:p w:rsidR="00A13127" w:rsidRPr="009D3005" w:rsidRDefault="00A13127" w:rsidP="009D30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3005">
        <w:rPr>
          <w:rStyle w:val="a4"/>
          <w:rFonts w:eastAsiaTheme="majorEastAsia"/>
          <w:i/>
          <w:iCs/>
          <w:sz w:val="28"/>
          <w:szCs w:val="28"/>
        </w:rPr>
        <w:t>Рынок труда</w:t>
      </w:r>
      <w:r w:rsidRPr="009D3005">
        <w:rPr>
          <w:sz w:val="28"/>
          <w:szCs w:val="28"/>
        </w:rPr>
        <w:t> — это сфера формирования спроса и предложения рабочей силы.</w:t>
      </w:r>
    </w:p>
    <w:p w:rsidR="00A13127" w:rsidRPr="009D3005" w:rsidRDefault="00A13127" w:rsidP="009D30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3005">
        <w:rPr>
          <w:sz w:val="28"/>
          <w:szCs w:val="28"/>
        </w:rPr>
        <w:t>Через рынок труда происходит продажа </w:t>
      </w:r>
      <w:r w:rsidRPr="009D3005">
        <w:rPr>
          <w:rStyle w:val="a4"/>
          <w:rFonts w:eastAsiaTheme="majorEastAsia"/>
          <w:i/>
          <w:iCs/>
          <w:sz w:val="28"/>
          <w:szCs w:val="28"/>
        </w:rPr>
        <w:t>рабочей силы</w:t>
      </w:r>
      <w:r w:rsidRPr="009D3005">
        <w:rPr>
          <w:sz w:val="28"/>
          <w:szCs w:val="28"/>
        </w:rPr>
        <w:t> на определённый срок. Рынок труда характеризуется такими показателями, как численность экономически активного населения, численность людей, занятых в экономике, уровень безработицы. Особенностью рынка труда является то, что он имеет дело с особым ресурсом — «человеческим капиталом».</w:t>
      </w:r>
    </w:p>
    <w:p w:rsidR="00A13127" w:rsidRPr="009D3005" w:rsidRDefault="00A13127" w:rsidP="009D30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3005">
        <w:rPr>
          <w:rStyle w:val="a4"/>
          <w:rFonts w:eastAsiaTheme="majorEastAsia"/>
          <w:i/>
          <w:iCs/>
          <w:sz w:val="28"/>
          <w:szCs w:val="28"/>
        </w:rPr>
        <w:t>Экономически активное население (рабочая сила: занятые + безработные)</w:t>
      </w:r>
      <w:r w:rsidRPr="009D3005">
        <w:rPr>
          <w:sz w:val="28"/>
          <w:szCs w:val="28"/>
        </w:rPr>
        <w:t> — это население страны, включающее в себя занятых и безработных женщин и мужчин в возрасте от 15 лет.  В состав рабочей силы не включаются неработающие студенты, инвалиды, лица, занятые ведением домашнего хозяйства и т. д.</w:t>
      </w:r>
    </w:p>
    <w:p w:rsidR="00A13127" w:rsidRPr="009D3005" w:rsidRDefault="00A13127" w:rsidP="009D30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3005">
        <w:rPr>
          <w:rStyle w:val="a4"/>
          <w:rFonts w:eastAsiaTheme="majorEastAsia"/>
          <w:i/>
          <w:iCs/>
          <w:sz w:val="28"/>
          <w:szCs w:val="28"/>
        </w:rPr>
        <w:t>Трудовые ресурсы</w:t>
      </w:r>
      <w:r w:rsidRPr="009D3005">
        <w:rPr>
          <w:rStyle w:val="a5"/>
          <w:sz w:val="28"/>
          <w:szCs w:val="28"/>
        </w:rPr>
        <w:t> (</w:t>
      </w:r>
      <w:r w:rsidRPr="009D3005">
        <w:rPr>
          <w:rStyle w:val="a4"/>
          <w:rFonts w:eastAsiaTheme="majorEastAsia"/>
          <w:i/>
          <w:iCs/>
          <w:sz w:val="28"/>
          <w:szCs w:val="28"/>
        </w:rPr>
        <w:t>трудоспособное население</w:t>
      </w:r>
      <w:r w:rsidRPr="009D3005">
        <w:rPr>
          <w:rStyle w:val="a5"/>
          <w:sz w:val="28"/>
          <w:szCs w:val="28"/>
        </w:rPr>
        <w:t> + иностранные трудовые мигранты)</w:t>
      </w:r>
      <w:r w:rsidRPr="009D3005">
        <w:rPr>
          <w:sz w:val="28"/>
          <w:szCs w:val="28"/>
        </w:rPr>
        <w:t> — более широкое понятие, это часть населения, способная работать (в соответствии с трудовым законодательством), т.е. это люди, занятые экономической деятельностью, а также способные трудиться, но не работающие по тем или иным причинам, за исключением неработающих инвалидов.</w:t>
      </w:r>
    </w:p>
    <w:p w:rsidR="00A13127" w:rsidRPr="009D3005" w:rsidRDefault="00A13127" w:rsidP="009D30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3005">
        <w:rPr>
          <w:sz w:val="28"/>
          <w:szCs w:val="28"/>
        </w:rPr>
        <w:t>Трудоспособное население может быть:</w:t>
      </w:r>
    </w:p>
    <w:p w:rsidR="00A13127" w:rsidRPr="009D3005" w:rsidRDefault="00A13127" w:rsidP="009D3005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05">
        <w:rPr>
          <w:rStyle w:val="a4"/>
          <w:rFonts w:ascii="Times New Roman" w:hAnsi="Times New Roman" w:cs="Times New Roman"/>
          <w:sz w:val="28"/>
          <w:szCs w:val="28"/>
        </w:rPr>
        <w:t>в трудоспособном возрасте</w:t>
      </w:r>
      <w:r w:rsidRPr="009D3005">
        <w:rPr>
          <w:rFonts w:ascii="Times New Roman" w:hAnsi="Times New Roman" w:cs="Times New Roman"/>
          <w:sz w:val="28"/>
          <w:szCs w:val="28"/>
        </w:rPr>
        <w:t> (мужчины от 16 до 59 лет включительно, женщины от 16 до 54 лет включительно);</w:t>
      </w:r>
    </w:p>
    <w:p w:rsidR="00A13127" w:rsidRPr="009D3005" w:rsidRDefault="00A13127" w:rsidP="009D30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005">
        <w:rPr>
          <w:rFonts w:ascii="Times New Roman" w:hAnsi="Times New Roman" w:cs="Times New Roman"/>
          <w:sz w:val="28"/>
          <w:szCs w:val="28"/>
        </w:rPr>
        <w:t>моложе</w:t>
      </w:r>
      <w:proofErr w:type="gramEnd"/>
      <w:r w:rsidRPr="009D3005">
        <w:rPr>
          <w:rFonts w:ascii="Times New Roman" w:hAnsi="Times New Roman" w:cs="Times New Roman"/>
          <w:sz w:val="28"/>
          <w:szCs w:val="28"/>
        </w:rPr>
        <w:t>/старше трудоспособного возраста: работающие подростки до 16 лет и лица старше 54/59 лет.</w:t>
      </w:r>
    </w:p>
    <w:p w:rsidR="00A13127" w:rsidRPr="009D3005" w:rsidRDefault="00A13127" w:rsidP="009D30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3005">
        <w:rPr>
          <w:sz w:val="28"/>
          <w:szCs w:val="28"/>
        </w:rPr>
        <w:t>С 2019 г. в связи с вступившей в законную силу пенсионной реформой начнёт меняться структура населения в трудоспособном возрасте, верхняя возрастная планка будет постепенно повышаться и с 2028 г. достигнет 65/60 лет соответственно.</w:t>
      </w:r>
    </w:p>
    <w:p w:rsidR="00A13127" w:rsidRPr="009D3005" w:rsidRDefault="00A13127" w:rsidP="009D30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3005">
        <w:rPr>
          <w:noProof/>
          <w:sz w:val="28"/>
          <w:szCs w:val="28"/>
          <w:lang w:eastAsia="ja-JP"/>
        </w:rPr>
        <w:lastRenderedPageBreak/>
        <w:drawing>
          <wp:inline distT="0" distB="0" distL="0" distR="0">
            <wp:extent cx="6038850" cy="4505325"/>
            <wp:effectExtent l="19050" t="0" r="0" b="0"/>
            <wp:docPr id="1" name="Рисунок 1" descr="https://i.foxford.ru/uploads/tinymce_image/image/56054/d6334306ab69e899a251574facc011a2f2480614230d0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foxford.ru/uploads/tinymce_image/image/56054/d6334306ab69e899a251574facc011a2f2480614230d0808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929" cy="4507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127" w:rsidRPr="009D3005" w:rsidRDefault="00A13127" w:rsidP="009D30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3005">
        <w:rPr>
          <w:sz w:val="28"/>
          <w:szCs w:val="28"/>
        </w:rPr>
        <w:t>Численность граждан России, выезжающих на работу за границу, не исключается из численности трудовых ресурсов, но не участвует в формировании численности населения, занятого в экономике России.</w:t>
      </w:r>
    </w:p>
    <w:p w:rsidR="00A13127" w:rsidRPr="009D3005" w:rsidRDefault="00A13127" w:rsidP="009D30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3005">
        <w:rPr>
          <w:rStyle w:val="a4"/>
          <w:rFonts w:eastAsiaTheme="majorEastAsia"/>
          <w:i/>
          <w:iCs/>
          <w:sz w:val="28"/>
          <w:szCs w:val="28"/>
        </w:rPr>
        <w:t>Занятость</w:t>
      </w:r>
      <w:r w:rsidRPr="009D3005">
        <w:rPr>
          <w:rStyle w:val="a5"/>
          <w:sz w:val="28"/>
          <w:szCs w:val="28"/>
        </w:rPr>
        <w:t> — </w:t>
      </w:r>
      <w:r w:rsidRPr="009D3005">
        <w:rPr>
          <w:sz w:val="28"/>
          <w:szCs w:val="28"/>
        </w:rPr>
        <w:t>это деятельность людей, связанная с удовлетворением их личных потребностей и приносящая им трудовой доход.</w:t>
      </w:r>
    </w:p>
    <w:p w:rsidR="00A13127" w:rsidRPr="009D3005" w:rsidRDefault="00A13127" w:rsidP="009D30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3005">
        <w:rPr>
          <w:sz w:val="28"/>
          <w:szCs w:val="28"/>
        </w:rPr>
        <w:t>Уровень занятости определяется процентным отношением количества работающих людей к общей численности экономически активного населения в рассматриваемый период. К тем, кто не включается в состав рабочей силы, относятся незанятые в общественном производстве и не стремящиеся получить работу.</w:t>
      </w:r>
    </w:p>
    <w:p w:rsidR="00A13127" w:rsidRPr="009D3005" w:rsidRDefault="00A13127" w:rsidP="009D30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3005">
        <w:rPr>
          <w:rStyle w:val="a4"/>
          <w:rFonts w:eastAsiaTheme="majorEastAsia"/>
          <w:i/>
          <w:iCs/>
          <w:sz w:val="28"/>
          <w:szCs w:val="28"/>
        </w:rPr>
        <w:t>Безработица</w:t>
      </w:r>
      <w:r w:rsidRPr="009D3005">
        <w:rPr>
          <w:rStyle w:val="a5"/>
          <w:sz w:val="28"/>
          <w:szCs w:val="28"/>
        </w:rPr>
        <w:t> — </w:t>
      </w:r>
      <w:r w:rsidRPr="009D3005">
        <w:rPr>
          <w:sz w:val="28"/>
          <w:szCs w:val="28"/>
        </w:rPr>
        <w:t>это социально-экономическое явление, при котором часть населения не может найти работу.</w:t>
      </w:r>
    </w:p>
    <w:p w:rsidR="00A13127" w:rsidRPr="009D3005" w:rsidRDefault="00A13127" w:rsidP="009D30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3005">
        <w:rPr>
          <w:sz w:val="28"/>
          <w:szCs w:val="28"/>
        </w:rPr>
        <w:t>Уровень безработицы определяется процентным отношением количества безработных к общей численности экономически активного населения в рассматриваемый период. В зависимости от причин возникновения выделяют следующие виды безработицы: фрикционная, структурная, циклическая, сезонная.</w:t>
      </w:r>
    </w:p>
    <w:p w:rsidR="00A13127" w:rsidRPr="009D3005" w:rsidRDefault="00A13127" w:rsidP="009D30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3005">
        <w:rPr>
          <w:rStyle w:val="a4"/>
          <w:rFonts w:eastAsiaTheme="majorEastAsia"/>
          <w:sz w:val="28"/>
          <w:szCs w:val="28"/>
        </w:rPr>
        <w:t>Виды, признаки и причины возникновения безработицы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3"/>
        <w:gridCol w:w="8733"/>
      </w:tblGrid>
      <w:tr w:rsidR="00A13127" w:rsidRPr="009D3005" w:rsidTr="002E2A0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13127" w:rsidRPr="009D3005" w:rsidRDefault="00A13127" w:rsidP="009D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00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13127" w:rsidRPr="009D3005" w:rsidRDefault="00A13127" w:rsidP="009D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00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Признак и причина возникновения</w:t>
            </w:r>
          </w:p>
        </w:tc>
      </w:tr>
      <w:tr w:rsidR="00A13127" w:rsidRPr="009D3005" w:rsidTr="002E2A0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13127" w:rsidRPr="009D3005" w:rsidRDefault="00A13127" w:rsidP="009D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005">
              <w:rPr>
                <w:rStyle w:val="a4"/>
                <w:rFonts w:ascii="Times New Roman" w:hAnsi="Times New Roman" w:cs="Times New Roman"/>
                <w:i/>
                <w:iCs/>
                <w:sz w:val="28"/>
                <w:szCs w:val="28"/>
              </w:rPr>
              <w:t>Фрикционная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13127" w:rsidRPr="009D3005" w:rsidRDefault="00A13127" w:rsidP="009D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005">
              <w:rPr>
                <w:rFonts w:ascii="Times New Roman" w:hAnsi="Times New Roman" w:cs="Times New Roman"/>
                <w:sz w:val="28"/>
                <w:szCs w:val="28"/>
              </w:rPr>
              <w:t xml:space="preserve">Связана с поиском и ожиданием работы. Имеет в основном добровольный и кратковременный характер. Работу могут искать молодые специалисты, уволившиеся по собственному </w:t>
            </w:r>
            <w:proofErr w:type="spellStart"/>
            <w:r w:rsidRPr="009D3005">
              <w:rPr>
                <w:rFonts w:ascii="Times New Roman" w:hAnsi="Times New Roman" w:cs="Times New Roman"/>
                <w:sz w:val="28"/>
                <w:szCs w:val="28"/>
              </w:rPr>
              <w:t>желанию.Основная</w:t>
            </w:r>
            <w:proofErr w:type="spellEnd"/>
            <w:r w:rsidRPr="009D3005">
              <w:rPr>
                <w:rFonts w:ascii="Times New Roman" w:hAnsi="Times New Roman" w:cs="Times New Roman"/>
                <w:sz w:val="28"/>
                <w:szCs w:val="28"/>
              </w:rPr>
              <w:t xml:space="preserve"> причина возникновения — несовершенство </w:t>
            </w:r>
            <w:r w:rsidRPr="009D3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информации, т. е. отсутствие сведений о наличии свободных рабочих мест.</w:t>
            </w:r>
          </w:p>
        </w:tc>
      </w:tr>
      <w:tr w:rsidR="00A13127" w:rsidRPr="009D3005" w:rsidTr="002E2A0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13127" w:rsidRPr="009D3005" w:rsidRDefault="00A13127" w:rsidP="009D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005">
              <w:rPr>
                <w:rStyle w:val="a4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Структурная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13127" w:rsidRPr="009D3005" w:rsidRDefault="00A13127" w:rsidP="009D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005">
              <w:rPr>
                <w:rFonts w:ascii="Times New Roman" w:hAnsi="Times New Roman" w:cs="Times New Roman"/>
                <w:sz w:val="28"/>
                <w:szCs w:val="28"/>
              </w:rPr>
              <w:t xml:space="preserve">Связана с внедрением новых технологий, автоматизацией производства, изменением рынка товаров и услуг. Имеет в основном вынужденный и довольно долговременный </w:t>
            </w:r>
            <w:proofErr w:type="spellStart"/>
            <w:r w:rsidRPr="009D3005">
              <w:rPr>
                <w:rFonts w:ascii="Times New Roman" w:hAnsi="Times New Roman" w:cs="Times New Roman"/>
                <w:sz w:val="28"/>
                <w:szCs w:val="28"/>
              </w:rPr>
              <w:t>характер.Основная</w:t>
            </w:r>
            <w:proofErr w:type="spellEnd"/>
            <w:r w:rsidRPr="009D3005">
              <w:rPr>
                <w:rFonts w:ascii="Times New Roman" w:hAnsi="Times New Roman" w:cs="Times New Roman"/>
                <w:sz w:val="28"/>
                <w:szCs w:val="28"/>
              </w:rPr>
              <w:t xml:space="preserve"> причина возникновения — пересмотр предприятиями структуры ресурсов труда, т. е. либо увольнение некоторого количества людей, работающих на данном предприятии, либо переподготовка персонала.</w:t>
            </w:r>
          </w:p>
        </w:tc>
      </w:tr>
      <w:tr w:rsidR="00A13127" w:rsidRPr="009D3005" w:rsidTr="002E2A0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13127" w:rsidRPr="009D3005" w:rsidRDefault="00A13127" w:rsidP="009D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005">
              <w:rPr>
                <w:rStyle w:val="a4"/>
                <w:rFonts w:ascii="Times New Roman" w:hAnsi="Times New Roman" w:cs="Times New Roman"/>
                <w:i/>
                <w:iCs/>
                <w:sz w:val="28"/>
                <w:szCs w:val="28"/>
              </w:rPr>
              <w:t>Циклическая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13127" w:rsidRPr="009D3005" w:rsidRDefault="00A13127" w:rsidP="009D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005">
              <w:rPr>
                <w:rFonts w:ascii="Times New Roman" w:hAnsi="Times New Roman" w:cs="Times New Roman"/>
                <w:sz w:val="28"/>
                <w:szCs w:val="28"/>
              </w:rPr>
              <w:t>Связана с наступлением фазы общего экономического спада в экономическом цикле. Имеет вынужденный характер. В фазах оживления и подъёма появляются новые рабочие места и безработица уменьшается.</w:t>
            </w:r>
          </w:p>
        </w:tc>
      </w:tr>
      <w:tr w:rsidR="00A13127" w:rsidRPr="009D3005" w:rsidTr="002E2A0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13127" w:rsidRPr="009D3005" w:rsidRDefault="00A13127" w:rsidP="009D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005">
              <w:rPr>
                <w:rStyle w:val="a4"/>
                <w:rFonts w:ascii="Times New Roman" w:hAnsi="Times New Roman" w:cs="Times New Roman"/>
                <w:i/>
                <w:iCs/>
                <w:sz w:val="28"/>
                <w:szCs w:val="28"/>
              </w:rPr>
              <w:t>Сезонная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13127" w:rsidRPr="009D3005" w:rsidRDefault="00A13127" w:rsidP="009D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005">
              <w:rPr>
                <w:rFonts w:ascii="Times New Roman" w:hAnsi="Times New Roman" w:cs="Times New Roman"/>
                <w:sz w:val="28"/>
                <w:szCs w:val="28"/>
              </w:rPr>
              <w:t>Связана с неодинаковыми объёмами производства, выполняемыми некоторыми отраслями в различные периоды года, т. е. в одни месяцы спрос на рабочую силу в этих отраслях растёт и, следовательно, уровень безработицы уменьшается, в другие — падает и, следовательно, уровень безработицы увеличивается. К отраслям, для которых характерны сезонные колебания объёмов производства, относятся сельское хозяйство и строительство.</w:t>
            </w:r>
          </w:p>
        </w:tc>
      </w:tr>
    </w:tbl>
    <w:p w:rsidR="00A13127" w:rsidRPr="009D3005" w:rsidRDefault="00A13127" w:rsidP="009D30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3005">
        <w:rPr>
          <w:sz w:val="28"/>
          <w:szCs w:val="28"/>
        </w:rPr>
        <w:t>Безработица может проявляться в следующих формах:</w:t>
      </w:r>
    </w:p>
    <w:p w:rsidR="00A13127" w:rsidRPr="009D3005" w:rsidRDefault="00A13127" w:rsidP="009D30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3005">
        <w:rPr>
          <w:rStyle w:val="a4"/>
          <w:rFonts w:eastAsiaTheme="majorEastAsia"/>
          <w:i/>
          <w:iCs/>
          <w:sz w:val="28"/>
          <w:szCs w:val="28"/>
        </w:rPr>
        <w:t>Открытая</w:t>
      </w:r>
      <w:r w:rsidRPr="009D3005">
        <w:rPr>
          <w:rStyle w:val="a5"/>
          <w:sz w:val="28"/>
          <w:szCs w:val="28"/>
        </w:rPr>
        <w:t> — </w:t>
      </w:r>
      <w:r w:rsidRPr="009D3005">
        <w:rPr>
          <w:sz w:val="28"/>
          <w:szCs w:val="28"/>
        </w:rPr>
        <w:t>означает увольнение работника, полную потерю работы и доходов.</w:t>
      </w:r>
    </w:p>
    <w:p w:rsidR="00A13127" w:rsidRPr="009D3005" w:rsidRDefault="00A13127" w:rsidP="009D30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3005">
        <w:rPr>
          <w:rStyle w:val="a4"/>
          <w:rFonts w:eastAsiaTheme="majorEastAsia"/>
          <w:i/>
          <w:iCs/>
          <w:sz w:val="28"/>
          <w:szCs w:val="28"/>
        </w:rPr>
        <w:t>Скрытая</w:t>
      </w:r>
      <w:r w:rsidRPr="009D3005">
        <w:rPr>
          <w:rStyle w:val="a5"/>
          <w:sz w:val="28"/>
          <w:szCs w:val="28"/>
        </w:rPr>
        <w:t> —</w:t>
      </w:r>
      <w:r w:rsidRPr="009D3005">
        <w:rPr>
          <w:sz w:val="28"/>
          <w:szCs w:val="28"/>
        </w:rPr>
        <w:t> означает, что работник даёт согласие на неполный рабочий день или неполную рабочую неделю, т. к. не может найти другую работу с полной занятостью.</w:t>
      </w:r>
    </w:p>
    <w:p w:rsidR="00A13127" w:rsidRPr="009D3005" w:rsidRDefault="00A13127" w:rsidP="009D30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3005">
        <w:rPr>
          <w:rStyle w:val="a4"/>
          <w:rFonts w:eastAsiaTheme="majorEastAsia"/>
          <w:i/>
          <w:iCs/>
          <w:sz w:val="28"/>
          <w:szCs w:val="28"/>
        </w:rPr>
        <w:t>Текучая</w:t>
      </w:r>
      <w:r w:rsidRPr="009D3005">
        <w:rPr>
          <w:rStyle w:val="a5"/>
          <w:sz w:val="28"/>
          <w:szCs w:val="28"/>
        </w:rPr>
        <w:t> —</w:t>
      </w:r>
      <w:r w:rsidRPr="009D3005">
        <w:rPr>
          <w:sz w:val="28"/>
          <w:szCs w:val="28"/>
        </w:rPr>
        <w:t> связана с периодическим колебанием рабочей силы, имеющейся на рынке труда.</w:t>
      </w:r>
    </w:p>
    <w:p w:rsidR="00A13127" w:rsidRPr="009D3005" w:rsidRDefault="00A13127" w:rsidP="009D30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3005">
        <w:rPr>
          <w:rStyle w:val="a4"/>
          <w:rFonts w:eastAsiaTheme="majorEastAsia"/>
          <w:i/>
          <w:iCs/>
          <w:sz w:val="28"/>
          <w:szCs w:val="28"/>
        </w:rPr>
        <w:t>Застойная</w:t>
      </w:r>
      <w:r w:rsidRPr="009D3005">
        <w:rPr>
          <w:rStyle w:val="a5"/>
          <w:sz w:val="28"/>
          <w:szCs w:val="28"/>
        </w:rPr>
        <w:t> —</w:t>
      </w:r>
      <w:r w:rsidRPr="009D3005">
        <w:rPr>
          <w:sz w:val="28"/>
          <w:szCs w:val="28"/>
        </w:rPr>
        <w:t> это длительная безработица, которая чередуется с краткими периодами временной работы.</w:t>
      </w:r>
    </w:p>
    <w:p w:rsidR="00A13127" w:rsidRPr="009D3005" w:rsidRDefault="00A13127" w:rsidP="009D30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3005">
        <w:rPr>
          <w:rStyle w:val="a4"/>
          <w:rFonts w:eastAsiaTheme="majorEastAsia"/>
          <w:sz w:val="28"/>
          <w:szCs w:val="28"/>
        </w:rPr>
        <w:t>Последствия безработицы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1"/>
        <w:gridCol w:w="5465"/>
      </w:tblGrid>
      <w:tr w:rsidR="00A13127" w:rsidRPr="009D3005" w:rsidTr="002E2A0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13127" w:rsidRPr="009D3005" w:rsidRDefault="00A13127" w:rsidP="009D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00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Позитивные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13127" w:rsidRPr="009D3005" w:rsidRDefault="00A13127" w:rsidP="009D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00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Негативные</w:t>
            </w:r>
          </w:p>
        </w:tc>
      </w:tr>
      <w:tr w:rsidR="00A13127" w:rsidRPr="009D3005" w:rsidTr="002E2A0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13127" w:rsidRPr="009D3005" w:rsidRDefault="00A13127" w:rsidP="009D300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3005">
              <w:rPr>
                <w:sz w:val="28"/>
                <w:szCs w:val="28"/>
              </w:rPr>
              <w:t>1) Формируется мобильный «резерв» рабочей силы, который можно задействовать при расширении производства.</w:t>
            </w:r>
          </w:p>
          <w:p w:rsidR="00A13127" w:rsidRPr="009D3005" w:rsidRDefault="00A13127" w:rsidP="009D300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3005">
              <w:rPr>
                <w:sz w:val="28"/>
                <w:szCs w:val="28"/>
              </w:rPr>
              <w:lastRenderedPageBreak/>
              <w:t>2) Сдерживаются требования профсоюзов в части повышения заработной платы </w:t>
            </w:r>
            <w:r w:rsidRPr="009D3005">
              <w:rPr>
                <w:rStyle w:val="a5"/>
                <w:sz w:val="28"/>
                <w:szCs w:val="28"/>
              </w:rPr>
              <w:t>→</w:t>
            </w:r>
            <w:r w:rsidRPr="009D3005">
              <w:rPr>
                <w:sz w:val="28"/>
                <w:szCs w:val="28"/>
              </w:rPr>
              <w:t> снижение предполагаемого уровня инфляции.</w:t>
            </w:r>
          </w:p>
          <w:p w:rsidR="00A13127" w:rsidRPr="009D3005" w:rsidRDefault="00A13127" w:rsidP="009D3005">
            <w:pPr>
              <w:pStyle w:val="a3"/>
              <w:spacing w:before="0" w:beforeAutospacing="0"/>
              <w:jc w:val="both"/>
              <w:rPr>
                <w:sz w:val="28"/>
                <w:szCs w:val="28"/>
              </w:rPr>
            </w:pPr>
            <w:r w:rsidRPr="009D3005">
              <w:rPr>
                <w:sz w:val="28"/>
                <w:szCs w:val="28"/>
              </w:rPr>
              <w:t>3) Усиливается трудовая мотивация работающих, так как гарантии занятости и опасение потерять работу начинают выступать в качестве самостоятельного стимула к труду.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13127" w:rsidRPr="009D3005" w:rsidRDefault="00A13127" w:rsidP="009D300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3005">
              <w:rPr>
                <w:sz w:val="28"/>
                <w:szCs w:val="28"/>
              </w:rPr>
              <w:lastRenderedPageBreak/>
              <w:t>1) Недоиспользование экономического потенциала общества, когда реальный </w:t>
            </w:r>
            <w:r w:rsidRPr="009D3005">
              <w:rPr>
                <w:rStyle w:val="a5"/>
                <w:sz w:val="28"/>
                <w:szCs w:val="28"/>
              </w:rPr>
              <w:t>валовой национальный продукт (ВНП)</w:t>
            </w:r>
            <w:r w:rsidRPr="009D3005">
              <w:rPr>
                <w:sz w:val="28"/>
                <w:szCs w:val="28"/>
              </w:rPr>
              <w:t xml:space="preserve"> существенно меньше </w:t>
            </w:r>
            <w:r w:rsidRPr="009D3005">
              <w:rPr>
                <w:sz w:val="28"/>
                <w:szCs w:val="28"/>
              </w:rPr>
              <w:lastRenderedPageBreak/>
              <w:t>потенциального.</w:t>
            </w:r>
          </w:p>
          <w:p w:rsidR="00A13127" w:rsidRPr="009D3005" w:rsidRDefault="00A13127" w:rsidP="009D300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3005">
              <w:rPr>
                <w:sz w:val="28"/>
                <w:szCs w:val="28"/>
              </w:rPr>
              <w:t>2) Снижение уровня жизни населения:</w:t>
            </w:r>
          </w:p>
          <w:p w:rsidR="00A13127" w:rsidRPr="009D3005" w:rsidRDefault="00A13127" w:rsidP="009D3005">
            <w:pPr>
              <w:numPr>
                <w:ilvl w:val="0"/>
                <w:numId w:val="2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005">
              <w:rPr>
                <w:rFonts w:ascii="Times New Roman" w:hAnsi="Times New Roman" w:cs="Times New Roman"/>
                <w:sz w:val="28"/>
                <w:szCs w:val="28"/>
              </w:rPr>
              <w:t>создаются предпосылки для сокращения доходов работающих по найму;</w:t>
            </w:r>
          </w:p>
          <w:p w:rsidR="00A13127" w:rsidRPr="009D3005" w:rsidRDefault="00A13127" w:rsidP="009D3005">
            <w:pPr>
              <w:numPr>
                <w:ilvl w:val="0"/>
                <w:numId w:val="2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005">
              <w:rPr>
                <w:rFonts w:ascii="Times New Roman" w:hAnsi="Times New Roman" w:cs="Times New Roman"/>
                <w:sz w:val="28"/>
                <w:szCs w:val="28"/>
              </w:rPr>
              <w:t>потерявшие работу получают лишь пособия по безработице;</w:t>
            </w:r>
          </w:p>
          <w:p w:rsidR="00A13127" w:rsidRPr="009D3005" w:rsidRDefault="00A13127" w:rsidP="009D300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005">
              <w:rPr>
                <w:rFonts w:ascii="Times New Roman" w:hAnsi="Times New Roman" w:cs="Times New Roman"/>
                <w:sz w:val="28"/>
                <w:szCs w:val="28"/>
              </w:rPr>
              <w:t>сокращается потребительский спрос, уровень сбережений.</w:t>
            </w:r>
          </w:p>
          <w:p w:rsidR="00A13127" w:rsidRPr="009D3005" w:rsidRDefault="00A13127" w:rsidP="009D300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3005">
              <w:rPr>
                <w:sz w:val="28"/>
                <w:szCs w:val="28"/>
              </w:rPr>
              <w:t>3) Потеря профессиональных знаний и навыков, сложности трудоустройства.</w:t>
            </w:r>
          </w:p>
          <w:p w:rsidR="00A13127" w:rsidRPr="009D3005" w:rsidRDefault="00A13127" w:rsidP="009D3005">
            <w:pPr>
              <w:pStyle w:val="a3"/>
              <w:spacing w:before="0" w:beforeAutospacing="0"/>
              <w:jc w:val="both"/>
              <w:rPr>
                <w:sz w:val="28"/>
                <w:szCs w:val="28"/>
              </w:rPr>
            </w:pPr>
            <w:r w:rsidRPr="009D3005">
              <w:rPr>
                <w:sz w:val="28"/>
                <w:szCs w:val="28"/>
              </w:rPr>
              <w:t>4) Моральная травма </w:t>
            </w:r>
            <w:r w:rsidRPr="009D3005">
              <w:rPr>
                <w:rStyle w:val="a5"/>
                <w:sz w:val="28"/>
                <w:szCs w:val="28"/>
              </w:rPr>
              <w:t>→ </w:t>
            </w:r>
            <w:r w:rsidRPr="009D3005">
              <w:rPr>
                <w:sz w:val="28"/>
                <w:szCs w:val="28"/>
              </w:rPr>
              <w:t>алкоголизм, наркомания, самоубийства, рост преступности.</w:t>
            </w:r>
          </w:p>
        </w:tc>
      </w:tr>
    </w:tbl>
    <w:p w:rsidR="00A13127" w:rsidRPr="009D3005" w:rsidRDefault="00A13127" w:rsidP="009D30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3005">
        <w:rPr>
          <w:rStyle w:val="a4"/>
          <w:rFonts w:eastAsiaTheme="majorEastAsia"/>
          <w:sz w:val="28"/>
          <w:szCs w:val="28"/>
        </w:rPr>
        <w:lastRenderedPageBreak/>
        <w:t>Основные направления решения государством проблемы безработицы</w:t>
      </w:r>
    </w:p>
    <w:p w:rsidR="00A13127" w:rsidRPr="009D3005" w:rsidRDefault="00A13127" w:rsidP="009D30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3005">
        <w:rPr>
          <w:sz w:val="28"/>
          <w:szCs w:val="28"/>
        </w:rPr>
        <w:t>Государство стремится поддерживать высокий уровень занятости. Для этого используются различные формы регулирования. Важнейшие среди них:</w:t>
      </w:r>
    </w:p>
    <w:p w:rsidR="00A13127" w:rsidRPr="009D3005" w:rsidRDefault="00A13127" w:rsidP="009D30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3005">
        <w:rPr>
          <w:sz w:val="28"/>
          <w:szCs w:val="28"/>
        </w:rPr>
        <w:t>1) проведение структурной перестройки профессий на уровне квалификации и организация государственных учреждений по переподготовке кадров;</w:t>
      </w:r>
    </w:p>
    <w:p w:rsidR="00A13127" w:rsidRPr="009D3005" w:rsidRDefault="00A13127" w:rsidP="009D30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3005">
        <w:rPr>
          <w:sz w:val="28"/>
          <w:szCs w:val="28"/>
        </w:rPr>
        <w:t>2) создание служб занятости;</w:t>
      </w:r>
    </w:p>
    <w:p w:rsidR="00A13127" w:rsidRPr="009D3005" w:rsidRDefault="00A13127" w:rsidP="009D30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3005">
        <w:rPr>
          <w:sz w:val="28"/>
          <w:szCs w:val="28"/>
        </w:rPr>
        <w:t>3) создание дополнительных рабочих мест в государственном секторе;</w:t>
      </w:r>
    </w:p>
    <w:p w:rsidR="00A13127" w:rsidRPr="009D3005" w:rsidRDefault="00A13127" w:rsidP="009D30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3005">
        <w:rPr>
          <w:sz w:val="28"/>
          <w:szCs w:val="28"/>
        </w:rPr>
        <w:t>4) выплата пособий по безработице;</w:t>
      </w:r>
    </w:p>
    <w:p w:rsidR="00A13127" w:rsidRPr="009D3005" w:rsidRDefault="00A13127" w:rsidP="009D30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3005">
        <w:rPr>
          <w:sz w:val="28"/>
          <w:szCs w:val="28"/>
        </w:rPr>
        <w:t>5) установление уровня минимальной заработной платы.</w:t>
      </w:r>
    </w:p>
    <w:p w:rsidR="00A13127" w:rsidRPr="009D3005" w:rsidRDefault="00A13127" w:rsidP="009D30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3127" w:rsidRPr="009D3005" w:rsidRDefault="00A13127" w:rsidP="009D3005">
      <w:pPr>
        <w:jc w:val="both"/>
        <w:rPr>
          <w:rFonts w:ascii="Times New Roman" w:hAnsi="Times New Roman" w:cs="Times New Roman"/>
          <w:sz w:val="28"/>
          <w:szCs w:val="28"/>
        </w:rPr>
      </w:pPr>
      <w:r w:rsidRPr="009D3005">
        <w:rPr>
          <w:rFonts w:ascii="Times New Roman" w:hAnsi="Times New Roman" w:cs="Times New Roman"/>
          <w:sz w:val="28"/>
          <w:szCs w:val="28"/>
        </w:rPr>
        <w:t>В рыночной экономике всегда существует определён</w:t>
      </w:r>
      <w:r w:rsidRPr="009D3005">
        <w:rPr>
          <w:rFonts w:ascii="Times New Roman" w:hAnsi="Times New Roman" w:cs="Times New Roman"/>
          <w:sz w:val="28"/>
          <w:szCs w:val="28"/>
        </w:rPr>
        <w:softHyphen/>
        <w:t>ное количество людей, не имеющих работы. Однако не всякий неработающий человек считается безработным. Очевидно, что дети, престарелые и инвалиды не принад</w:t>
      </w:r>
      <w:r w:rsidRPr="009D3005">
        <w:rPr>
          <w:rFonts w:ascii="Times New Roman" w:hAnsi="Times New Roman" w:cs="Times New Roman"/>
          <w:sz w:val="28"/>
          <w:szCs w:val="28"/>
        </w:rPr>
        <w:softHyphen/>
        <w:t>лежат к трудоспособному населению. Люди, обладающие каким-то доходом или просто не желающие работать, также не относятся к безработным.</w:t>
      </w:r>
    </w:p>
    <w:p w:rsidR="00A13127" w:rsidRPr="009D3005" w:rsidRDefault="00A13127" w:rsidP="009D30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D3005">
        <w:rPr>
          <w:rStyle w:val="a5"/>
          <w:b/>
          <w:bCs/>
          <w:sz w:val="28"/>
          <w:szCs w:val="28"/>
        </w:rPr>
        <w:t>Безработный</w:t>
      </w:r>
      <w:r w:rsidRPr="009D3005">
        <w:rPr>
          <w:sz w:val="28"/>
          <w:szCs w:val="28"/>
        </w:rPr>
        <w:t> — это человек в трудоспособном воз</w:t>
      </w:r>
      <w:r w:rsidRPr="009D3005">
        <w:rPr>
          <w:sz w:val="28"/>
          <w:szCs w:val="28"/>
        </w:rPr>
        <w:softHyphen/>
        <w:t>расте (женщины от 16 до 55 лет и мужчины до 60 лет), не имеющий работы или какого-то иного дохода, ищущий подходящую работу и готовый приступить к ней.</w:t>
      </w:r>
    </w:p>
    <w:p w:rsidR="00A13127" w:rsidRPr="009D3005" w:rsidRDefault="00A13127" w:rsidP="009D30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D3005">
        <w:rPr>
          <w:rStyle w:val="a4"/>
          <w:rFonts w:eastAsiaTheme="majorEastAsia"/>
          <w:sz w:val="28"/>
          <w:szCs w:val="28"/>
        </w:rPr>
        <w:t>Причины безработицы:</w:t>
      </w:r>
    </w:p>
    <w:p w:rsidR="00A13127" w:rsidRPr="009D3005" w:rsidRDefault="00A13127" w:rsidP="009D30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D3005">
        <w:rPr>
          <w:sz w:val="28"/>
          <w:szCs w:val="28"/>
        </w:rPr>
        <w:t>1) внедрение новых техноло</w:t>
      </w:r>
      <w:r w:rsidRPr="009D3005">
        <w:rPr>
          <w:sz w:val="28"/>
          <w:szCs w:val="28"/>
        </w:rPr>
        <w:softHyphen/>
        <w:t>гий, оборудования в эконо</w:t>
      </w:r>
      <w:r w:rsidRPr="009D3005">
        <w:rPr>
          <w:sz w:val="28"/>
          <w:szCs w:val="28"/>
        </w:rPr>
        <w:softHyphen/>
        <w:t>мике приводит к сокраще</w:t>
      </w:r>
      <w:r w:rsidRPr="009D3005">
        <w:rPr>
          <w:sz w:val="28"/>
          <w:szCs w:val="28"/>
        </w:rPr>
        <w:softHyphen/>
        <w:t>нию излишней рабочей силы;</w:t>
      </w:r>
    </w:p>
    <w:p w:rsidR="00A13127" w:rsidRPr="009D3005" w:rsidRDefault="00A13127" w:rsidP="009D30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D3005">
        <w:rPr>
          <w:sz w:val="28"/>
          <w:szCs w:val="28"/>
        </w:rPr>
        <w:t>2) экономический спад или депрессия (застойное со</w:t>
      </w:r>
      <w:r w:rsidRPr="009D3005">
        <w:rPr>
          <w:sz w:val="28"/>
          <w:szCs w:val="28"/>
        </w:rPr>
        <w:softHyphen/>
        <w:t>стояние экономики), кото</w:t>
      </w:r>
      <w:r w:rsidRPr="009D3005">
        <w:rPr>
          <w:sz w:val="28"/>
          <w:szCs w:val="28"/>
        </w:rPr>
        <w:softHyphen/>
        <w:t>рые вынуждают работо</w:t>
      </w:r>
      <w:r w:rsidRPr="009D3005">
        <w:rPr>
          <w:sz w:val="28"/>
          <w:szCs w:val="28"/>
        </w:rPr>
        <w:softHyphen/>
        <w:t>дателей снижать потреб</w:t>
      </w:r>
      <w:r w:rsidRPr="009D3005">
        <w:rPr>
          <w:sz w:val="28"/>
          <w:szCs w:val="28"/>
        </w:rPr>
        <w:softHyphen/>
        <w:t>ность во всех ресурсах, в том числе и трудовых;</w:t>
      </w:r>
    </w:p>
    <w:p w:rsidR="00A13127" w:rsidRPr="009D3005" w:rsidRDefault="00A13127" w:rsidP="009D30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D3005">
        <w:rPr>
          <w:sz w:val="28"/>
          <w:szCs w:val="28"/>
        </w:rPr>
        <w:t>3) политика правительства и профсоюзов в области опла</w:t>
      </w:r>
      <w:r w:rsidRPr="009D3005">
        <w:rPr>
          <w:sz w:val="28"/>
          <w:szCs w:val="28"/>
        </w:rPr>
        <w:softHyphen/>
        <w:t>ты труда: повышение ми</w:t>
      </w:r>
      <w:r w:rsidRPr="009D3005">
        <w:rPr>
          <w:sz w:val="28"/>
          <w:szCs w:val="28"/>
        </w:rPr>
        <w:softHyphen/>
        <w:t>нимального размера зара</w:t>
      </w:r>
      <w:r w:rsidRPr="009D3005">
        <w:rPr>
          <w:sz w:val="28"/>
          <w:szCs w:val="28"/>
        </w:rPr>
        <w:softHyphen/>
        <w:t>ботной платы увеличивает издержки производства и тем самым снижает спрос на рабочую силу;</w:t>
      </w:r>
    </w:p>
    <w:p w:rsidR="00A13127" w:rsidRPr="009D3005" w:rsidRDefault="00A13127" w:rsidP="009D30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D3005">
        <w:rPr>
          <w:sz w:val="28"/>
          <w:szCs w:val="28"/>
        </w:rPr>
        <w:lastRenderedPageBreak/>
        <w:t>4) сезонные изменения в уровне производства и от</w:t>
      </w:r>
      <w:r w:rsidRPr="009D3005">
        <w:rPr>
          <w:sz w:val="28"/>
          <w:szCs w:val="28"/>
        </w:rPr>
        <w:softHyphen/>
        <w:t>дельных отраслях эконо</w:t>
      </w:r>
      <w:r w:rsidRPr="009D3005">
        <w:rPr>
          <w:sz w:val="28"/>
          <w:szCs w:val="28"/>
        </w:rPr>
        <w:softHyphen/>
        <w:t>мики (строительство, сель</w:t>
      </w:r>
      <w:r w:rsidRPr="009D3005">
        <w:rPr>
          <w:sz w:val="28"/>
          <w:szCs w:val="28"/>
        </w:rPr>
        <w:softHyphen/>
        <w:t>ское хозяйство, туризм и др.);</w:t>
      </w:r>
    </w:p>
    <w:p w:rsidR="00A13127" w:rsidRPr="009D3005" w:rsidRDefault="00A13127" w:rsidP="009D30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D3005">
        <w:rPr>
          <w:sz w:val="28"/>
          <w:szCs w:val="28"/>
        </w:rPr>
        <w:t>5)  рост численности населения в трудоспособном возрасте уве</w:t>
      </w:r>
      <w:r w:rsidRPr="009D3005">
        <w:rPr>
          <w:sz w:val="28"/>
          <w:szCs w:val="28"/>
        </w:rPr>
        <w:softHyphen/>
        <w:t>личивает предложение труда, и возрастает вероятность безра</w:t>
      </w:r>
      <w:r w:rsidRPr="009D3005">
        <w:rPr>
          <w:sz w:val="28"/>
          <w:szCs w:val="28"/>
        </w:rPr>
        <w:softHyphen/>
        <w:t>ботицы.</w:t>
      </w:r>
    </w:p>
    <w:p w:rsidR="00A13127" w:rsidRPr="009D3005" w:rsidRDefault="00A13127" w:rsidP="009D30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3127" w:rsidRPr="009D3005" w:rsidRDefault="00A13127" w:rsidP="009D3005">
      <w:pPr>
        <w:jc w:val="both"/>
        <w:rPr>
          <w:rFonts w:ascii="Times New Roman" w:hAnsi="Times New Roman" w:cs="Times New Roman"/>
          <w:sz w:val="28"/>
          <w:szCs w:val="28"/>
        </w:rPr>
      </w:pPr>
      <w:r w:rsidRPr="009D3005">
        <w:rPr>
          <w:rStyle w:val="a4"/>
          <w:rFonts w:ascii="Times New Roman" w:hAnsi="Times New Roman" w:cs="Times New Roman"/>
          <w:sz w:val="28"/>
          <w:szCs w:val="28"/>
        </w:rPr>
        <w:t>Основные направления решения государством проблемы безработицы</w:t>
      </w:r>
    </w:p>
    <w:p w:rsidR="00A13127" w:rsidRPr="009D3005" w:rsidRDefault="00A13127" w:rsidP="009D30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D3005">
        <w:rPr>
          <w:sz w:val="28"/>
          <w:szCs w:val="28"/>
        </w:rPr>
        <w:t>Государство стремится поддерживать высокий уровень занятости. Для этого используются различные формы регулирования. Важнейшие среди них:</w:t>
      </w:r>
    </w:p>
    <w:p w:rsidR="00A13127" w:rsidRPr="009D3005" w:rsidRDefault="00A13127" w:rsidP="009D30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D3005">
        <w:rPr>
          <w:sz w:val="28"/>
          <w:szCs w:val="28"/>
        </w:rPr>
        <w:t>1) проведение структурной перестройки профессий на уровне квалификации и организация государственных учреждений по переподготовке кадров;</w:t>
      </w:r>
    </w:p>
    <w:p w:rsidR="00A13127" w:rsidRPr="009D3005" w:rsidRDefault="00A13127" w:rsidP="009D30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D3005">
        <w:rPr>
          <w:sz w:val="28"/>
          <w:szCs w:val="28"/>
        </w:rPr>
        <w:t>2) создание служб занятости;</w:t>
      </w:r>
    </w:p>
    <w:p w:rsidR="00A13127" w:rsidRPr="009D3005" w:rsidRDefault="00A13127" w:rsidP="009D30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D3005">
        <w:rPr>
          <w:sz w:val="28"/>
          <w:szCs w:val="28"/>
        </w:rPr>
        <w:t>3) создание дополнительных рабочих мест в государственном секторе;</w:t>
      </w:r>
    </w:p>
    <w:p w:rsidR="00A13127" w:rsidRPr="009D3005" w:rsidRDefault="00A13127" w:rsidP="009D30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D3005">
        <w:rPr>
          <w:sz w:val="28"/>
          <w:szCs w:val="28"/>
        </w:rPr>
        <w:t>4) выплата пособий по безработице;</w:t>
      </w:r>
    </w:p>
    <w:p w:rsidR="00A13127" w:rsidRPr="009D3005" w:rsidRDefault="00A13127" w:rsidP="009D30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D3005">
        <w:rPr>
          <w:sz w:val="28"/>
          <w:szCs w:val="28"/>
        </w:rPr>
        <w:t>5) установление уровня минимальной заработной платы.</w:t>
      </w:r>
    </w:p>
    <w:p w:rsidR="00A13127" w:rsidRPr="009D3005" w:rsidRDefault="00A13127" w:rsidP="009D30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3127" w:rsidRDefault="00A13127" w:rsidP="009D3005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27.03.2020 № 346 «О размерах минимальной и максимальной величин пособия по безработице на 2020 год» установлен минимальный размер пособия по безработице 1500 рублей, максимальный – 12130 рублей. Постановление вступает в силу с 30.03.202</w:t>
      </w:r>
    </w:p>
    <w:p w:rsidR="009D3005" w:rsidRPr="009D3005" w:rsidRDefault="009D3005" w:rsidP="009D3005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9D300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Правовые ситуации с ответами  (Изучить!)</w:t>
      </w:r>
    </w:p>
    <w:p w:rsidR="009D3005" w:rsidRDefault="009D3005" w:rsidP="009D3005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005">
        <w:rPr>
          <w:rFonts w:ascii="Times New Roman" w:hAnsi="Times New Roman" w:cs="Times New Roman"/>
          <w:b/>
          <w:sz w:val="28"/>
          <w:szCs w:val="28"/>
        </w:rPr>
        <w:t>Ситуация</w:t>
      </w:r>
      <w:r w:rsidR="00A13127" w:rsidRPr="009D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13127" w:rsidRPr="009D3005" w:rsidRDefault="00A13127" w:rsidP="009D3005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3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состою на учете в центре занятости. Мне назначено пособие по безработице на 3 месяца (с 15.02.2020 по 14.05.2020) в минимальном размере – 1500 рублей. Положен ли мне перерасчет пособия с 30.03.2020?</w:t>
      </w:r>
    </w:p>
    <w:p w:rsidR="00A13127" w:rsidRPr="009D3005" w:rsidRDefault="00A13127" w:rsidP="009D3005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0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Минимальный размер пособия по безработице с 30.03.2020 не изменился. Он составляет 1500 рублей.</w:t>
      </w:r>
    </w:p>
    <w:p w:rsidR="00A13127" w:rsidRPr="009D3005" w:rsidRDefault="009D3005" w:rsidP="009D3005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</w:t>
      </w:r>
      <w:r w:rsidR="00A13127" w:rsidRPr="009D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13127" w:rsidRPr="009D3005" w:rsidRDefault="00A13127" w:rsidP="009D3005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Мне 44 года. В настоящее время я безработный, получаю пособие по безработице в максимальном размере 8000 рублей. Пособие назначено на 6 месяцев (с 19.12.2019 по 18.06.2020). Слышал, что с апреля 2020 года максимальное пособие составит 12130 рублей и мне сделают перерасчет. Скажите, с какого числа будет сделан перерасчет? И какую сумму я буду получать.</w:t>
      </w:r>
    </w:p>
    <w:p w:rsidR="00A13127" w:rsidRPr="009D3005" w:rsidRDefault="00A13127" w:rsidP="009D3005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Инспектор центра занятости сказала, что размер пособия зависит от заработной платы. Так ли это? На последнем месте я проработал 3 года без перерыва и получал зарплату 16000 рублей.</w:t>
      </w:r>
    </w:p>
    <w:p w:rsidR="00A13127" w:rsidRPr="009D3005" w:rsidRDefault="00A13127" w:rsidP="009D3005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0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Да, верно, пособие по безработице зависит от ряда факторов, в том числе и от заработной платы по последнему месту работы.</w:t>
      </w:r>
    </w:p>
    <w:p w:rsidR="00A13127" w:rsidRPr="009D3005" w:rsidRDefault="00A13127" w:rsidP="009D3005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Вашем случае размер пособия по безработице рассчитывается в процентном отношении от средней заработной платы по последнему месту работы </w:t>
      </w:r>
      <w:r w:rsidRPr="009D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(ст. 30, 31, 33 Закона Российской Федерации «О занятости населения в Российской Федерации»)</w:t>
      </w:r>
      <w:r w:rsidRPr="009D30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3127" w:rsidRPr="009D3005" w:rsidRDefault="00A13127" w:rsidP="009D3005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первые три месяца (с 19.12.2019 по 18.03.2020) – в размере 75 % от средней заработной платы;</w:t>
      </w:r>
    </w:p>
    <w:p w:rsidR="00A13127" w:rsidRPr="009D3005" w:rsidRDefault="00A13127" w:rsidP="009D3005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далее три месяца (с 19.03.2020 по 18.06.2020) – в размере 60 % от средней заработной платы.</w:t>
      </w:r>
    </w:p>
    <w:p w:rsidR="00A13127" w:rsidRPr="009D3005" w:rsidRDefault="00A13127" w:rsidP="009D3005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 всех случаях размер пособия по безработице в месяц не должен быть менее минимальной величины и не более максимальной величины пособия по безработице.</w:t>
      </w:r>
    </w:p>
    <w:tbl>
      <w:tblPr>
        <w:tblW w:w="8850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3545"/>
        <w:gridCol w:w="3811"/>
      </w:tblGrid>
      <w:tr w:rsidR="00A13127" w:rsidRPr="009D3005" w:rsidTr="002E2A08">
        <w:tc>
          <w:tcPr>
            <w:tcW w:w="11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13127" w:rsidRPr="009D3005" w:rsidRDefault="00A13127" w:rsidP="009D3005">
            <w:pPr>
              <w:spacing w:after="100" w:afterAutospacing="1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33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A13127" w:rsidRPr="009D3005" w:rsidRDefault="00A13127" w:rsidP="009D3005">
            <w:pPr>
              <w:spacing w:after="100" w:afterAutospacing="1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Минимальная величина</w:t>
            </w:r>
          </w:p>
          <w:p w:rsidR="00A13127" w:rsidRPr="009D3005" w:rsidRDefault="00A13127" w:rsidP="009D3005">
            <w:pPr>
              <w:spacing w:after="100" w:afterAutospacing="1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по безработице, руб.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13127" w:rsidRPr="009D3005" w:rsidRDefault="00A13127" w:rsidP="009D3005">
            <w:pPr>
              <w:spacing w:after="100" w:afterAutospacing="1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величина</w:t>
            </w:r>
          </w:p>
          <w:p w:rsidR="00A13127" w:rsidRPr="009D3005" w:rsidRDefault="00A13127" w:rsidP="009D3005">
            <w:pPr>
              <w:spacing w:after="100" w:afterAutospacing="1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по безработице, руб.</w:t>
            </w:r>
          </w:p>
        </w:tc>
      </w:tr>
      <w:tr w:rsidR="00A13127" w:rsidRPr="009D3005" w:rsidTr="002E2A08">
        <w:tc>
          <w:tcPr>
            <w:tcW w:w="11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13127" w:rsidRPr="009D3005" w:rsidRDefault="00A13127" w:rsidP="009D3005">
            <w:pPr>
              <w:spacing w:after="100" w:afterAutospacing="1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33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A13127" w:rsidRPr="009D3005" w:rsidRDefault="00A13127" w:rsidP="009D3005">
            <w:pPr>
              <w:spacing w:after="100" w:afterAutospacing="1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13127" w:rsidRPr="009D3005" w:rsidRDefault="00A13127" w:rsidP="009D3005">
            <w:pPr>
              <w:spacing w:after="100" w:afterAutospacing="1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</w:t>
            </w:r>
          </w:p>
          <w:p w:rsidR="00A13127" w:rsidRPr="009D3005" w:rsidRDefault="00A13127" w:rsidP="009D3005">
            <w:pPr>
              <w:spacing w:after="100" w:afterAutospacing="1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9D3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9D3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 </w:t>
            </w:r>
            <w:proofErr w:type="spellStart"/>
            <w:r w:rsidRPr="009D3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предпенсионного</w:t>
            </w:r>
            <w:proofErr w:type="spellEnd"/>
          </w:p>
          <w:p w:rsidR="00A13127" w:rsidRPr="009D3005" w:rsidRDefault="00A13127" w:rsidP="009D3005">
            <w:pPr>
              <w:spacing w:after="100" w:afterAutospacing="1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возраста – 11280)</w:t>
            </w:r>
          </w:p>
        </w:tc>
      </w:tr>
      <w:tr w:rsidR="00A13127" w:rsidRPr="009D3005" w:rsidTr="002E2A08">
        <w:tc>
          <w:tcPr>
            <w:tcW w:w="11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13127" w:rsidRPr="009D3005" w:rsidRDefault="00A13127" w:rsidP="009D3005">
            <w:pPr>
              <w:spacing w:after="100" w:afterAutospacing="1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01.01.2020-</w:t>
            </w:r>
          </w:p>
          <w:p w:rsidR="00A13127" w:rsidRPr="009D3005" w:rsidRDefault="00A13127" w:rsidP="009D3005">
            <w:pPr>
              <w:spacing w:after="100" w:afterAutospacing="1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29.03.2020</w:t>
            </w:r>
          </w:p>
        </w:tc>
        <w:tc>
          <w:tcPr>
            <w:tcW w:w="33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A13127" w:rsidRPr="009D3005" w:rsidRDefault="00A13127" w:rsidP="009D3005">
            <w:pPr>
              <w:spacing w:after="100" w:afterAutospacing="1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127" w:rsidRPr="009D3005" w:rsidRDefault="00A13127" w:rsidP="009D3005">
            <w:pPr>
              <w:spacing w:after="100" w:afterAutospacing="1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13127" w:rsidRPr="009D3005" w:rsidRDefault="00A13127" w:rsidP="009D3005">
            <w:pPr>
              <w:spacing w:after="100" w:afterAutospacing="1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</w:t>
            </w:r>
          </w:p>
          <w:p w:rsidR="00A13127" w:rsidRPr="009D3005" w:rsidRDefault="00A13127" w:rsidP="009D3005">
            <w:pPr>
              <w:spacing w:after="100" w:afterAutospacing="1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9D3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9D3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 </w:t>
            </w:r>
            <w:proofErr w:type="spellStart"/>
            <w:r w:rsidRPr="009D3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предпенсионного</w:t>
            </w:r>
            <w:proofErr w:type="spellEnd"/>
          </w:p>
          <w:p w:rsidR="00A13127" w:rsidRPr="009D3005" w:rsidRDefault="00A13127" w:rsidP="009D3005">
            <w:pPr>
              <w:spacing w:after="100" w:afterAutospacing="1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возраста – 11280)</w:t>
            </w:r>
          </w:p>
        </w:tc>
      </w:tr>
      <w:tr w:rsidR="00A13127" w:rsidRPr="009D3005" w:rsidTr="002E2A08">
        <w:tc>
          <w:tcPr>
            <w:tcW w:w="11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13127" w:rsidRPr="009D3005" w:rsidRDefault="00A13127" w:rsidP="009D3005">
            <w:pPr>
              <w:spacing w:after="100" w:afterAutospacing="1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30.03.2020-31.12.2020</w:t>
            </w:r>
          </w:p>
        </w:tc>
        <w:tc>
          <w:tcPr>
            <w:tcW w:w="33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A13127" w:rsidRPr="009D3005" w:rsidRDefault="00A13127" w:rsidP="009D3005">
            <w:pPr>
              <w:spacing w:after="100" w:afterAutospacing="1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13127" w:rsidRPr="009D3005" w:rsidRDefault="00A13127" w:rsidP="009D3005">
            <w:pPr>
              <w:spacing w:after="100" w:afterAutospacing="1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12130</w:t>
            </w:r>
          </w:p>
        </w:tc>
      </w:tr>
    </w:tbl>
    <w:p w:rsidR="00A13127" w:rsidRPr="009D3005" w:rsidRDefault="00A13127" w:rsidP="009D3005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Рассчитаем Ваше пособие:</w:t>
      </w:r>
    </w:p>
    <w:p w:rsidR="00A13127" w:rsidRPr="009D3005" w:rsidRDefault="00A13127" w:rsidP="009D3005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три месяца: с 19.12.2019 по 18.03.2020</w:t>
      </w:r>
    </w:p>
    <w:p w:rsidR="00A13127" w:rsidRPr="009D3005" w:rsidRDefault="00A13127" w:rsidP="009D3005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определяется из расчета 8000 рублей в месяц</w:t>
      </w:r>
    </w:p>
    <w:p w:rsidR="00A13127" w:rsidRPr="009D3005" w:rsidRDefault="00A13127" w:rsidP="009D3005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00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Вторые три месяца: с 19.03.2020 по 18.06.2020</w:t>
      </w:r>
    </w:p>
    <w:p w:rsidR="00A13127" w:rsidRPr="009D3005" w:rsidRDefault="00A13127" w:rsidP="009D3005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с 19.03.2020 по 29.03.2020 определяется из расчета 8000 рублей в месяц</w:t>
      </w:r>
    </w:p>
    <w:p w:rsidR="00A13127" w:rsidRPr="009D3005" w:rsidRDefault="00A13127" w:rsidP="009D3005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с 30.03.2020 по 18.06.2020  определяется из расчета 9600 рублей в месяц</w:t>
      </w:r>
    </w:p>
    <w:p w:rsidR="00A13127" w:rsidRPr="009D3005" w:rsidRDefault="00A13127" w:rsidP="009D3005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0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Пособие по безработице выплачивается не в целом за месяц, а от даты до даты перерегистрации.</w:t>
      </w:r>
    </w:p>
    <w:p w:rsidR="00A13127" w:rsidRPr="009D3005" w:rsidRDefault="009D3005" w:rsidP="009D3005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</w:t>
      </w:r>
      <w:r w:rsidR="00A13127" w:rsidRPr="009D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13127" w:rsidRPr="009D3005" w:rsidRDefault="00A13127" w:rsidP="009D3005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3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Мне 34 года, последние 1,5 года не работал. Хочу встать на учет в центр занятости населения. Какой размер пособия мне полагается?</w:t>
      </w:r>
    </w:p>
    <w:p w:rsidR="00A13127" w:rsidRPr="009D3005" w:rsidRDefault="00A13127" w:rsidP="009D3005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Ответ: Основная задача службы занятости оказать гражданам содействие в трудоустройстве. При невозможности трудоустройства граждане признаются безработными с назначением пособия по безработице на период поиска работы.</w:t>
      </w:r>
    </w:p>
    <w:p w:rsidR="00A13127" w:rsidRPr="009D3005" w:rsidRDefault="00A13127" w:rsidP="009D3005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00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того, что Вы длительное время (более 1 года) не работали, в случае признания безработным пособие по безработице будет назначено на 3 месяца в минимальном размере (1500 рублей) (</w:t>
      </w:r>
      <w:r w:rsidRPr="009D3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ст. 30, 31, 34 Закона о занятости</w:t>
      </w:r>
      <w:r w:rsidRPr="009D30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13127" w:rsidRPr="009D3005" w:rsidRDefault="009D3005" w:rsidP="009D3005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</w:t>
      </w:r>
      <w:r w:rsidR="00A13127" w:rsidRPr="009D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13127" w:rsidRPr="009D3005" w:rsidRDefault="00A13127" w:rsidP="009D3005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3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состою на учете в качестве безработного, отношусь к гражданам </w:t>
      </w:r>
      <w:proofErr w:type="spellStart"/>
      <w:r w:rsidRPr="009D3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предпенсионного</w:t>
      </w:r>
      <w:proofErr w:type="spellEnd"/>
      <w:r w:rsidRPr="009D3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возраста. По последнему месту работы получал зарплату 35000 рублей. Пособие по безработице мне назначено на год (с 12.11.2019 по 11.11.2020) в максимальном размере (11280 рублей). Слышал, что максимальный размер пособия увеличился до 12130 рублей. Будет ли мне сделан перерасчет и с какой даты?</w:t>
      </w:r>
    </w:p>
    <w:p w:rsidR="00A13127" w:rsidRPr="009D3005" w:rsidRDefault="00A13127" w:rsidP="009D3005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0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Постановление Правительства Российской Федерации от 27.03.2020 № 346 «О размерах минимальной и максимальной величин пособия по безработице на 2020 год» вступает в силу с 30.03.2020. Соответственно с 30.03.2020 применяется новый максимальный размер пособия по безработице (12130 рублей).</w:t>
      </w:r>
    </w:p>
    <w:p w:rsidR="00A13127" w:rsidRPr="009D3005" w:rsidRDefault="00A13127" w:rsidP="009D3005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0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D30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Размер пособия гражданам </w:t>
      </w:r>
      <w:proofErr w:type="spellStart"/>
      <w:r w:rsidRPr="009D30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предпенсионного</w:t>
      </w:r>
      <w:proofErr w:type="spellEnd"/>
      <w:r w:rsidRPr="009D30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возраста устанавливается в соответствии со ст. 34.2 Закона о Занятости</w:t>
      </w:r>
      <w:r w:rsidRPr="009D30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3127" w:rsidRPr="009D3005" w:rsidRDefault="00A13127" w:rsidP="009D3005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Рассчитаем размер пособия по безработице:</w:t>
      </w:r>
    </w:p>
    <w:p w:rsidR="00A13127" w:rsidRPr="009D3005" w:rsidRDefault="00A13127" w:rsidP="009D3005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три месяца: с 12.11.2019 по 11.02.2020</w:t>
      </w:r>
    </w:p>
    <w:p w:rsidR="00A13127" w:rsidRPr="009D3005" w:rsidRDefault="00A13127" w:rsidP="009D3005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с 12.11.2019 по 11.02.2020 определяется из расчета  11280 рублей в месяц</w:t>
      </w:r>
    </w:p>
    <w:p w:rsidR="00A13127" w:rsidRPr="009D3005" w:rsidRDefault="00A13127" w:rsidP="009D3005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Последующие четыре месяца: с 12.02.2020 по 11.06.2020</w:t>
      </w:r>
    </w:p>
    <w:p w:rsidR="00A13127" w:rsidRPr="009D3005" w:rsidRDefault="00A13127" w:rsidP="009D3005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с 12.02.2020 по 29.03.2020 определяется из расчета 11280 рублей в месяц;</w:t>
      </w:r>
    </w:p>
    <w:p w:rsidR="00A13127" w:rsidRPr="009D3005" w:rsidRDefault="00A13127" w:rsidP="009D3005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005">
        <w:rPr>
          <w:rFonts w:ascii="Times New Roman" w:eastAsia="Times New Roman" w:hAnsi="Times New Roman" w:cs="Times New Roman"/>
          <w:sz w:val="28"/>
          <w:szCs w:val="28"/>
          <w:lang w:eastAsia="ru-RU"/>
        </w:rPr>
        <w:t>с 30.03.2020 по 11.06.2020 - из расчета 12130 рублей в месяц</w:t>
      </w:r>
    </w:p>
    <w:p w:rsidR="00A13127" w:rsidRPr="009D3005" w:rsidRDefault="00A13127" w:rsidP="009D3005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5 месяцев: с 12.06.2020 по 11.11.2020</w:t>
      </w:r>
    </w:p>
    <w:p w:rsidR="00A13127" w:rsidRPr="009D3005" w:rsidRDefault="00A13127" w:rsidP="009D3005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9D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с 12.06.2020 по 11.11.2020  определяется из расчета 12130 рублей в месяц</w:t>
      </w:r>
    </w:p>
    <w:p w:rsidR="009D3005" w:rsidRDefault="009D3005" w:rsidP="009D300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3127" w:rsidRPr="009D3005" w:rsidRDefault="009D3005" w:rsidP="009D300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D300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</w:t>
      </w:r>
      <w:r w:rsidR="00A13127" w:rsidRPr="009D300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Pr="009D300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(Выполнить и прислать!)</w:t>
      </w:r>
    </w:p>
    <w:p w:rsidR="00A13127" w:rsidRPr="009D3005" w:rsidRDefault="00A13127" w:rsidP="009D3005">
      <w:pPr>
        <w:jc w:val="both"/>
        <w:rPr>
          <w:rFonts w:ascii="Times New Roman" w:hAnsi="Times New Roman" w:cs="Times New Roman"/>
          <w:sz w:val="28"/>
          <w:szCs w:val="28"/>
        </w:rPr>
      </w:pPr>
      <w:r w:rsidRPr="009D3005">
        <w:rPr>
          <w:rFonts w:ascii="Times New Roman" w:hAnsi="Times New Roman" w:cs="Times New Roman"/>
          <w:sz w:val="28"/>
          <w:szCs w:val="28"/>
        </w:rPr>
        <w:t>Рассчитайте пособие по безработ</w:t>
      </w:r>
      <w:r w:rsidR="009D3005" w:rsidRPr="009D3005">
        <w:rPr>
          <w:rFonts w:ascii="Times New Roman" w:hAnsi="Times New Roman" w:cs="Times New Roman"/>
          <w:sz w:val="28"/>
          <w:szCs w:val="28"/>
        </w:rPr>
        <w:t xml:space="preserve">ице </w:t>
      </w:r>
      <w:proofErr w:type="spellStart"/>
      <w:r w:rsidR="009D3005" w:rsidRPr="009D3005">
        <w:rPr>
          <w:rFonts w:ascii="Times New Roman" w:hAnsi="Times New Roman" w:cs="Times New Roman"/>
          <w:sz w:val="28"/>
          <w:szCs w:val="28"/>
        </w:rPr>
        <w:t>гр-ки</w:t>
      </w:r>
      <w:proofErr w:type="spellEnd"/>
      <w:r w:rsidR="009D3005" w:rsidRPr="009D3005">
        <w:rPr>
          <w:rFonts w:ascii="Times New Roman" w:hAnsi="Times New Roman" w:cs="Times New Roman"/>
          <w:sz w:val="28"/>
          <w:szCs w:val="28"/>
        </w:rPr>
        <w:t xml:space="preserve"> Свиридовой Е.В. в 2021</w:t>
      </w:r>
      <w:r w:rsidRPr="009D3005">
        <w:rPr>
          <w:rFonts w:ascii="Times New Roman" w:hAnsi="Times New Roman" w:cs="Times New Roman"/>
          <w:sz w:val="28"/>
          <w:szCs w:val="28"/>
        </w:rPr>
        <w:t xml:space="preserve"> году, если  заработная плата по послед</w:t>
      </w:r>
      <w:r w:rsidR="009D3005" w:rsidRPr="009D3005">
        <w:rPr>
          <w:rFonts w:ascii="Times New Roman" w:hAnsi="Times New Roman" w:cs="Times New Roman"/>
          <w:sz w:val="28"/>
          <w:szCs w:val="28"/>
        </w:rPr>
        <w:t>нему месту работы составляла: 16300, 17200, 176</w:t>
      </w:r>
      <w:r w:rsidRPr="009D3005">
        <w:rPr>
          <w:rFonts w:ascii="Times New Roman" w:hAnsi="Times New Roman" w:cs="Times New Roman"/>
          <w:sz w:val="28"/>
          <w:szCs w:val="28"/>
        </w:rPr>
        <w:t>50 рублей.</w:t>
      </w:r>
    </w:p>
    <w:p w:rsidR="00A13127" w:rsidRPr="009D3005" w:rsidRDefault="00A13127" w:rsidP="009D3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10D" w:rsidRPr="009D3005" w:rsidRDefault="0071310D" w:rsidP="009D30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310D" w:rsidRPr="009D3005" w:rsidSect="00A13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742EB"/>
    <w:multiLevelType w:val="multilevel"/>
    <w:tmpl w:val="DE8E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FB5F51"/>
    <w:multiLevelType w:val="multilevel"/>
    <w:tmpl w:val="C5BC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2533A"/>
    <w:multiLevelType w:val="multilevel"/>
    <w:tmpl w:val="572C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27"/>
    <w:rsid w:val="0071310D"/>
    <w:rsid w:val="007723FF"/>
    <w:rsid w:val="009D3005"/>
    <w:rsid w:val="00A13127"/>
    <w:rsid w:val="00DE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540C2-CC7D-41EA-AFF9-C45DA236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27"/>
  </w:style>
  <w:style w:type="paragraph" w:styleId="1">
    <w:name w:val="heading 1"/>
    <w:basedOn w:val="a"/>
    <w:link w:val="10"/>
    <w:uiPriority w:val="9"/>
    <w:qFormat/>
    <w:rsid w:val="00A131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1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1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127"/>
    <w:rPr>
      <w:b/>
      <w:bCs/>
    </w:rPr>
  </w:style>
  <w:style w:type="character" w:styleId="a5">
    <w:name w:val="Emphasis"/>
    <w:basedOn w:val="a0"/>
    <w:uiPriority w:val="20"/>
    <w:qFormat/>
    <w:rsid w:val="00A13127"/>
    <w:rPr>
      <w:i/>
      <w:iCs/>
    </w:rPr>
  </w:style>
  <w:style w:type="paragraph" w:styleId="a6">
    <w:name w:val="List Paragraph"/>
    <w:basedOn w:val="a"/>
    <w:uiPriority w:val="34"/>
    <w:qFormat/>
    <w:rsid w:val="00A1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12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E30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2021-10-30T07:58:00Z</dcterms:created>
  <dcterms:modified xsi:type="dcterms:W3CDTF">2021-10-30T07:58:00Z</dcterms:modified>
</cp:coreProperties>
</file>