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68" w:rsidRPr="00E86BAC" w:rsidRDefault="00AE0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025DE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A24A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</w:t>
      </w:r>
      <w:r w:rsidRPr="00A24ADD">
        <w:rPr>
          <w:rFonts w:ascii="Times New Roman" w:hAnsi="Times New Roman"/>
          <w:b/>
          <w:sz w:val="28"/>
          <w:szCs w:val="28"/>
        </w:rPr>
        <w:t>ября.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24AD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Литература</w:t>
      </w:r>
      <w:r w:rsidRPr="00E86BAC">
        <w:rPr>
          <w:rFonts w:ascii="Times New Roman" w:hAnsi="Times New Roman"/>
          <w:b/>
          <w:sz w:val="28"/>
          <w:szCs w:val="28"/>
          <w:u w:val="single"/>
        </w:rPr>
        <w:t>.</w:t>
      </w:r>
      <w:r w:rsidRPr="00E86BAC">
        <w:rPr>
          <w:rFonts w:ascii="Times New Roman" w:hAnsi="Times New Roman"/>
          <w:sz w:val="28"/>
          <w:szCs w:val="28"/>
        </w:rPr>
        <w:t xml:space="preserve"> 1 курс, </w:t>
      </w:r>
      <w:r>
        <w:rPr>
          <w:rFonts w:ascii="Times New Roman" w:hAnsi="Times New Roman"/>
          <w:sz w:val="28"/>
          <w:szCs w:val="28"/>
        </w:rPr>
        <w:t>группа «</w:t>
      </w:r>
      <w:r w:rsidR="001025DE">
        <w:rPr>
          <w:rFonts w:ascii="Times New Roman" w:hAnsi="Times New Roman"/>
          <w:sz w:val="28"/>
          <w:szCs w:val="28"/>
        </w:rPr>
        <w:t>Поварское и кондитерское дело</w:t>
      </w:r>
      <w:r w:rsidRPr="00E86BAC">
        <w:rPr>
          <w:rFonts w:ascii="Times New Roman" w:hAnsi="Times New Roman"/>
          <w:sz w:val="28"/>
          <w:szCs w:val="28"/>
        </w:rPr>
        <w:t>»</w:t>
      </w:r>
    </w:p>
    <w:p w:rsidR="00AE0968" w:rsidRPr="00713924" w:rsidRDefault="00AE0968" w:rsidP="00ED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881"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713924">
        <w:rPr>
          <w:rFonts w:ascii="Times New Roman" w:hAnsi="Times New Roman"/>
          <w:sz w:val="28"/>
          <w:szCs w:val="28"/>
          <w:u w:val="single"/>
        </w:rPr>
        <w:t>«</w:t>
      </w:r>
      <w:r w:rsidRPr="00713924">
        <w:rPr>
          <w:rFonts w:ascii="Times New Roman" w:hAnsi="Times New Roman"/>
          <w:b/>
          <w:bCs/>
          <w:sz w:val="28"/>
          <w:szCs w:val="28"/>
        </w:rPr>
        <w:t xml:space="preserve">М.Е. Салтыков-Щедрин «История одного города». </w:t>
      </w:r>
      <w:r w:rsidRPr="00713924">
        <w:rPr>
          <w:rFonts w:ascii="Times New Roman" w:hAnsi="Times New Roman"/>
          <w:bCs/>
          <w:sz w:val="28"/>
          <w:szCs w:val="28"/>
        </w:rPr>
        <w:t>Обзор романа. Объекты сатиры и сатирические приемы. Гипербола и гротеск как способы изображения действительности.»</w:t>
      </w:r>
    </w:p>
    <w:p w:rsidR="00AE0968" w:rsidRPr="00ED0A5E" w:rsidRDefault="00AE0968" w:rsidP="00A24A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0968" w:rsidRPr="00713924" w:rsidRDefault="00AE0968" w:rsidP="00ED0A5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u w:val="single"/>
        </w:rPr>
      </w:pPr>
      <w:proofErr w:type="gramStart"/>
      <w:r w:rsidRPr="00713924">
        <w:rPr>
          <w:b/>
          <w:sz w:val="28"/>
          <w:szCs w:val="28"/>
          <w:u w:val="single"/>
        </w:rPr>
        <w:t>Задание:</w:t>
      </w:r>
      <w:r>
        <w:rPr>
          <w:b/>
          <w:sz w:val="28"/>
          <w:szCs w:val="28"/>
        </w:rPr>
        <w:t xml:space="preserve">  </w:t>
      </w:r>
      <w:r w:rsidRPr="00713924">
        <w:rPr>
          <w:sz w:val="28"/>
          <w:szCs w:val="28"/>
        </w:rPr>
        <w:t>Обзор</w:t>
      </w:r>
      <w:proofErr w:type="gramEnd"/>
      <w:r w:rsidRPr="00713924">
        <w:rPr>
          <w:sz w:val="28"/>
          <w:szCs w:val="28"/>
        </w:rPr>
        <w:t xml:space="preserve"> романа «История одного города» проведем по материалу учебника. Вам нужно прочитать об этом произведении в электронном учебнике Литература под ред. </w:t>
      </w:r>
      <w:proofErr w:type="spellStart"/>
      <w:r w:rsidRPr="00713924">
        <w:rPr>
          <w:sz w:val="28"/>
          <w:szCs w:val="28"/>
        </w:rPr>
        <w:t>Обернихиной</w:t>
      </w:r>
      <w:proofErr w:type="spellEnd"/>
      <w:r w:rsidRPr="00713924">
        <w:rPr>
          <w:sz w:val="28"/>
          <w:szCs w:val="28"/>
        </w:rPr>
        <w:t>, часть 1, стр.196-202. Ответить на вопрос 10 на стр.204</w:t>
      </w:r>
      <w:r w:rsidRPr="00713924">
        <w:rPr>
          <w:sz w:val="28"/>
          <w:szCs w:val="28"/>
        </w:rPr>
        <w:br/>
      </w:r>
    </w:p>
    <w:p w:rsidR="00AE0968" w:rsidRPr="007A3E96" w:rsidRDefault="00AE0968" w:rsidP="004D1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E0968" w:rsidRPr="007A3E96" w:rsidSect="00EC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8C2"/>
    <w:rsid w:val="00090EA4"/>
    <w:rsid w:val="001025DE"/>
    <w:rsid w:val="001768EB"/>
    <w:rsid w:val="00177D42"/>
    <w:rsid w:val="00284A12"/>
    <w:rsid w:val="00284ADF"/>
    <w:rsid w:val="003478C2"/>
    <w:rsid w:val="004D1F21"/>
    <w:rsid w:val="005C76F4"/>
    <w:rsid w:val="00713924"/>
    <w:rsid w:val="007963B2"/>
    <w:rsid w:val="007A3E96"/>
    <w:rsid w:val="007B5EF4"/>
    <w:rsid w:val="009B4539"/>
    <w:rsid w:val="00A11881"/>
    <w:rsid w:val="00A24ADD"/>
    <w:rsid w:val="00A363DC"/>
    <w:rsid w:val="00AB6A12"/>
    <w:rsid w:val="00AE0968"/>
    <w:rsid w:val="00AE3D48"/>
    <w:rsid w:val="00AF179E"/>
    <w:rsid w:val="00BD7144"/>
    <w:rsid w:val="00CA5460"/>
    <w:rsid w:val="00E86BAC"/>
    <w:rsid w:val="00EC71BB"/>
    <w:rsid w:val="00E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6C672C-0EEA-40F1-88D0-108BEC32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B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4D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4D1F21"/>
    <w:rPr>
      <w:rFonts w:cs="Times New Roman"/>
    </w:rPr>
  </w:style>
  <w:style w:type="paragraph" w:styleId="a3">
    <w:name w:val="Normal (Web)"/>
    <w:basedOn w:val="a"/>
    <w:uiPriority w:val="99"/>
    <w:rsid w:val="004D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177D42"/>
    <w:rPr>
      <w:rFonts w:cs="Times New Roman"/>
      <w:color w:val="0563C1"/>
      <w:u w:val="single"/>
    </w:rPr>
  </w:style>
  <w:style w:type="paragraph" w:customStyle="1" w:styleId="c7">
    <w:name w:val="c7"/>
    <w:basedOn w:val="a"/>
    <w:uiPriority w:val="99"/>
    <w:rsid w:val="007A3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7A3E96"/>
    <w:rPr>
      <w:rFonts w:cs="Times New Roman"/>
    </w:rPr>
  </w:style>
  <w:style w:type="paragraph" w:customStyle="1" w:styleId="c5">
    <w:name w:val="c5"/>
    <w:basedOn w:val="a"/>
    <w:uiPriority w:val="99"/>
    <w:rsid w:val="00A11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A11881"/>
    <w:rPr>
      <w:rFonts w:cs="Times New Roman"/>
    </w:rPr>
  </w:style>
  <w:style w:type="character" w:customStyle="1" w:styleId="c2">
    <w:name w:val="c2"/>
    <w:uiPriority w:val="99"/>
    <w:rsid w:val="00A11881"/>
    <w:rPr>
      <w:rFonts w:cs="Times New Roman"/>
    </w:rPr>
  </w:style>
  <w:style w:type="character" w:customStyle="1" w:styleId="c3">
    <w:name w:val="c3"/>
    <w:uiPriority w:val="99"/>
    <w:rsid w:val="00A11881"/>
    <w:rPr>
      <w:rFonts w:cs="Times New Roman"/>
    </w:rPr>
  </w:style>
  <w:style w:type="character" w:customStyle="1" w:styleId="c11">
    <w:name w:val="c11"/>
    <w:uiPriority w:val="99"/>
    <w:rsid w:val="00A11881"/>
    <w:rPr>
      <w:rFonts w:cs="Times New Roman"/>
    </w:rPr>
  </w:style>
  <w:style w:type="paragraph" w:customStyle="1" w:styleId="1">
    <w:name w:val="Знак1"/>
    <w:basedOn w:val="a"/>
    <w:uiPriority w:val="99"/>
    <w:rsid w:val="00A11881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</dc:creator>
  <cp:keywords/>
  <dc:description/>
  <cp:lastModifiedBy>Дубова</cp:lastModifiedBy>
  <cp:revision>2</cp:revision>
  <dcterms:created xsi:type="dcterms:W3CDTF">2021-10-29T06:07:00Z</dcterms:created>
  <dcterms:modified xsi:type="dcterms:W3CDTF">2021-10-29T06:07:00Z</dcterms:modified>
</cp:coreProperties>
</file>