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78" w:rsidRPr="001F0A78" w:rsidRDefault="001F0A78" w:rsidP="001F0A78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A78">
        <w:rPr>
          <w:rFonts w:ascii="Times New Roman" w:hAnsi="Times New Roman" w:cs="Times New Roman"/>
          <w:b/>
          <w:sz w:val="28"/>
          <w:szCs w:val="28"/>
        </w:rPr>
        <w:t>Гражданский процесс</w:t>
      </w:r>
    </w:p>
    <w:p w:rsidR="006F4372" w:rsidRPr="001F0A78" w:rsidRDefault="00230FEB" w:rsidP="00230FEB">
      <w:pPr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0A78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 w:rsidR="001F0A78" w:rsidRPr="001F0A7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230FEB" w:rsidRPr="001F0A78" w:rsidRDefault="00230FEB" w:rsidP="00230FEB">
      <w:pPr>
        <w:ind w:left="567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1F0A78">
        <w:rPr>
          <w:rFonts w:ascii="Times New Roman" w:hAnsi="Times New Roman" w:cs="Times New Roman"/>
          <w:b/>
          <w:i/>
          <w:sz w:val="24"/>
          <w:szCs w:val="24"/>
        </w:rPr>
        <w:t>Тема «</w:t>
      </w:r>
      <w:r w:rsidR="001F0A78" w:rsidRPr="001F0A78">
        <w:rPr>
          <w:rFonts w:ascii="Times New Roman" w:hAnsi="Times New Roman" w:cs="Times New Roman"/>
          <w:b/>
          <w:i/>
          <w:sz w:val="24"/>
          <w:szCs w:val="24"/>
        </w:rPr>
        <w:t>Источники гражданского процессуального права</w:t>
      </w:r>
      <w:r w:rsidRPr="001F0A7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30FEB" w:rsidRPr="00230FEB" w:rsidRDefault="001F0A78" w:rsidP="001F0A7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параграфы 3 и 4 главы 1 (учебник Гражданский процесс под редакцией А.А. Демичева) и с</w:t>
      </w:r>
      <w:r w:rsidR="00230FEB" w:rsidRPr="00230FEB">
        <w:rPr>
          <w:rFonts w:ascii="Times New Roman" w:hAnsi="Times New Roman" w:cs="Times New Roman"/>
          <w:sz w:val="24"/>
          <w:szCs w:val="24"/>
        </w:rPr>
        <w:t>оставить конспект по следующим вопросам:</w:t>
      </w:r>
    </w:p>
    <w:p w:rsidR="00230FEB" w:rsidRPr="00230FEB" w:rsidRDefault="00230FEB" w:rsidP="006479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0FEB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="001F0A78">
        <w:rPr>
          <w:rFonts w:ascii="Times New Roman" w:hAnsi="Times New Roman" w:cs="Times New Roman"/>
          <w:sz w:val="24"/>
          <w:szCs w:val="24"/>
        </w:rPr>
        <w:t xml:space="preserve">источников гражданского </w:t>
      </w:r>
      <w:r w:rsidR="001F0A78" w:rsidRPr="001F0A78">
        <w:rPr>
          <w:rFonts w:ascii="Times New Roman" w:hAnsi="Times New Roman" w:cs="Times New Roman"/>
          <w:sz w:val="24"/>
          <w:szCs w:val="24"/>
        </w:rPr>
        <w:t>процессуального права</w:t>
      </w:r>
      <w:r w:rsidR="001F0A78">
        <w:rPr>
          <w:rFonts w:ascii="Times New Roman" w:hAnsi="Times New Roman" w:cs="Times New Roman"/>
          <w:sz w:val="24"/>
          <w:szCs w:val="24"/>
        </w:rPr>
        <w:t xml:space="preserve"> (дать понятие и составить таблицу</w:t>
      </w:r>
      <w:r w:rsidR="0064793B">
        <w:rPr>
          <w:rFonts w:ascii="Times New Roman" w:hAnsi="Times New Roman" w:cs="Times New Roman"/>
          <w:sz w:val="24"/>
          <w:szCs w:val="24"/>
        </w:rPr>
        <w:t xml:space="preserve"> «Источники</w:t>
      </w:r>
      <w:r w:rsidR="0064793B" w:rsidRPr="0064793B">
        <w:t xml:space="preserve"> </w:t>
      </w:r>
      <w:r w:rsidR="0064793B" w:rsidRPr="0064793B">
        <w:rPr>
          <w:rFonts w:ascii="Times New Roman" w:hAnsi="Times New Roman" w:cs="Times New Roman"/>
          <w:sz w:val="24"/>
          <w:szCs w:val="24"/>
        </w:rPr>
        <w:t>гражданского процессуального права</w:t>
      </w:r>
      <w:r w:rsidR="0064793B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proofErr w:type="gramStart"/>
      <w:r w:rsidR="0064793B">
        <w:rPr>
          <w:rFonts w:ascii="Times New Roman" w:hAnsi="Times New Roman" w:cs="Times New Roman"/>
          <w:sz w:val="24"/>
          <w:szCs w:val="24"/>
        </w:rPr>
        <w:t xml:space="preserve"> </w:t>
      </w:r>
      <w:r w:rsidR="001F0A7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30FEB" w:rsidRDefault="001F0A78" w:rsidP="001F0A78">
      <w:pPr>
        <w:pStyle w:val="a4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гражданского процессуального законодательства</w:t>
      </w:r>
      <w:r w:rsidR="00DE1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(дать понятие и краткую характеристику)</w:t>
      </w:r>
    </w:p>
    <w:p w:rsidR="001F0A78" w:rsidRPr="00230FEB" w:rsidRDefault="001F0A78" w:rsidP="001F0A7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норм </w:t>
      </w:r>
      <w:r w:rsidRPr="001F0A78">
        <w:rPr>
          <w:rFonts w:ascii="Times New Roman" w:hAnsi="Times New Roman" w:cs="Times New Roman"/>
          <w:sz w:val="24"/>
          <w:szCs w:val="24"/>
        </w:rPr>
        <w:t>гражданского процессуального права</w:t>
      </w:r>
      <w:r w:rsidR="0064793B">
        <w:rPr>
          <w:rFonts w:ascii="Times New Roman" w:hAnsi="Times New Roman" w:cs="Times New Roman"/>
          <w:sz w:val="24"/>
          <w:szCs w:val="24"/>
        </w:rPr>
        <w:t xml:space="preserve"> во времени, в пространстве и по кругу лиц</w:t>
      </w:r>
      <w:r>
        <w:rPr>
          <w:rFonts w:ascii="Times New Roman" w:hAnsi="Times New Roman" w:cs="Times New Roman"/>
          <w:sz w:val="24"/>
          <w:szCs w:val="24"/>
        </w:rPr>
        <w:t xml:space="preserve">  (дат</w:t>
      </w:r>
      <w:r w:rsidR="0064793B">
        <w:rPr>
          <w:rFonts w:ascii="Times New Roman" w:hAnsi="Times New Roman" w:cs="Times New Roman"/>
          <w:sz w:val="24"/>
          <w:szCs w:val="24"/>
        </w:rPr>
        <w:t xml:space="preserve">ь понятие и </w:t>
      </w:r>
      <w:r>
        <w:rPr>
          <w:rFonts w:ascii="Times New Roman" w:hAnsi="Times New Roman" w:cs="Times New Roman"/>
          <w:sz w:val="24"/>
          <w:szCs w:val="24"/>
        </w:rPr>
        <w:t>краткую характеристику)</w:t>
      </w:r>
    </w:p>
    <w:p w:rsidR="00141672" w:rsidRDefault="00141672" w:rsidP="0014167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141672" w:rsidRDefault="00141672" w:rsidP="0014167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Выполненное задание принимаю до </w:t>
      </w:r>
      <w:r w:rsidR="001F0A7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0A78">
        <w:rPr>
          <w:rFonts w:ascii="Times New Roman" w:hAnsi="Times New Roman" w:cs="Times New Roman"/>
          <w:sz w:val="24"/>
          <w:szCs w:val="24"/>
        </w:rPr>
        <w:t>01.2022</w:t>
      </w:r>
    </w:p>
    <w:p w:rsidR="00141672" w:rsidRPr="00230FEB" w:rsidRDefault="00141672" w:rsidP="0014167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!! В теме сообщения указать: Задание </w:t>
      </w:r>
      <w:r w:rsidR="001F0A78">
        <w:rPr>
          <w:rFonts w:ascii="Times New Roman" w:hAnsi="Times New Roman" w:cs="Times New Roman"/>
          <w:sz w:val="24"/>
          <w:szCs w:val="24"/>
        </w:rPr>
        <w:t>1</w:t>
      </w:r>
    </w:p>
    <w:sectPr w:rsidR="00141672" w:rsidRPr="00230FEB" w:rsidSect="00230FEB">
      <w:pgSz w:w="11906" w:h="16838"/>
      <w:pgMar w:top="1276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11311"/>
    <w:multiLevelType w:val="hybridMultilevel"/>
    <w:tmpl w:val="D94A967A"/>
    <w:lvl w:ilvl="0" w:tplc="BC9071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C4DAD"/>
    <w:multiLevelType w:val="hybridMultilevel"/>
    <w:tmpl w:val="311A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851CA"/>
    <w:multiLevelType w:val="hybridMultilevel"/>
    <w:tmpl w:val="DAB6F126"/>
    <w:lvl w:ilvl="0" w:tplc="BC9071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4D"/>
    <w:rsid w:val="00141672"/>
    <w:rsid w:val="00157C4D"/>
    <w:rsid w:val="001F0A78"/>
    <w:rsid w:val="00230FEB"/>
    <w:rsid w:val="00482FDA"/>
    <w:rsid w:val="004E2498"/>
    <w:rsid w:val="0064793B"/>
    <w:rsid w:val="006F4372"/>
    <w:rsid w:val="00744062"/>
    <w:rsid w:val="007A6B29"/>
    <w:rsid w:val="00872172"/>
    <w:rsid w:val="00CE03A7"/>
    <w:rsid w:val="00DE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2022-01-27T04:39:00Z</dcterms:created>
  <dcterms:modified xsi:type="dcterms:W3CDTF">2022-01-27T04:39:00Z</dcterms:modified>
</cp:coreProperties>
</file>