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9C" w:rsidRPr="00DE0E7D" w:rsidRDefault="00871E9C" w:rsidP="00871E9C">
      <w:pPr>
        <w:pStyle w:val="321"/>
        <w:keepNext/>
        <w:keepLines/>
        <w:shd w:val="clear" w:color="auto" w:fill="auto"/>
        <w:spacing w:before="0" w:line="270" w:lineRule="exact"/>
        <w:ind w:firstLine="0"/>
        <w:jc w:val="center"/>
        <w:rPr>
          <w:rFonts w:ascii="Times New Roman" w:hAnsi="Times New Roman"/>
          <w:i w:val="0"/>
          <w:color w:val="FF0000"/>
          <w:sz w:val="28"/>
          <w:szCs w:val="28"/>
        </w:rPr>
      </w:pPr>
      <w:bookmarkStart w:id="0" w:name="bookmark120"/>
      <w:r w:rsidRPr="00DE0E7D">
        <w:rPr>
          <w:rFonts w:ascii="Times New Roman" w:hAnsi="Times New Roman"/>
          <w:i w:val="0"/>
          <w:color w:val="FF0000"/>
          <w:sz w:val="28"/>
          <w:szCs w:val="28"/>
        </w:rPr>
        <w:t>Здравствуйте, уважаемые студенты!</w:t>
      </w:r>
    </w:p>
    <w:p w:rsidR="00E33A7E" w:rsidRPr="00DE0E7D" w:rsidRDefault="00E33A7E" w:rsidP="00871E9C">
      <w:pPr>
        <w:pStyle w:val="321"/>
        <w:keepNext/>
        <w:keepLines/>
        <w:shd w:val="clear" w:color="auto" w:fill="auto"/>
        <w:spacing w:before="0" w:line="270" w:lineRule="exact"/>
        <w:ind w:firstLine="0"/>
        <w:jc w:val="center"/>
        <w:rPr>
          <w:rFonts w:ascii="Times New Roman" w:hAnsi="Times New Roman"/>
          <w:i w:val="0"/>
          <w:color w:val="FF0000"/>
          <w:sz w:val="28"/>
          <w:szCs w:val="28"/>
        </w:rPr>
      </w:pPr>
      <w:r w:rsidRPr="00DE0E7D">
        <w:rPr>
          <w:rFonts w:ascii="Times New Roman" w:hAnsi="Times New Roman"/>
          <w:i w:val="0"/>
          <w:color w:val="FF0000"/>
          <w:sz w:val="28"/>
          <w:szCs w:val="28"/>
        </w:rPr>
        <w:t xml:space="preserve">Выполните </w:t>
      </w:r>
      <w:r w:rsidR="00871E9C" w:rsidRPr="00DE0E7D">
        <w:rPr>
          <w:rFonts w:ascii="Times New Roman" w:hAnsi="Times New Roman"/>
          <w:i w:val="0"/>
          <w:color w:val="FF0000"/>
          <w:sz w:val="28"/>
          <w:szCs w:val="28"/>
        </w:rPr>
        <w:t>тестовые задания и решите задачи</w:t>
      </w:r>
      <w:r w:rsidR="00DE0E7D" w:rsidRPr="00DE0E7D">
        <w:rPr>
          <w:rFonts w:ascii="Times New Roman" w:hAnsi="Times New Roman"/>
          <w:i w:val="0"/>
          <w:color w:val="FF0000"/>
          <w:sz w:val="28"/>
          <w:szCs w:val="28"/>
        </w:rPr>
        <w:t xml:space="preserve">. Ответы присылайте на </w:t>
      </w:r>
      <w:proofErr w:type="spellStart"/>
      <w:r w:rsidR="00DE0E7D" w:rsidRPr="00DE0E7D">
        <w:rPr>
          <w:rFonts w:ascii="Times New Roman" w:hAnsi="Times New Roman"/>
          <w:i w:val="0"/>
          <w:color w:val="FF0000"/>
          <w:sz w:val="28"/>
          <w:szCs w:val="28"/>
        </w:rPr>
        <w:t>эл</w:t>
      </w:r>
      <w:proofErr w:type="gramStart"/>
      <w:r w:rsidR="00DE0E7D" w:rsidRPr="00DE0E7D">
        <w:rPr>
          <w:rFonts w:ascii="Times New Roman" w:hAnsi="Times New Roman"/>
          <w:i w:val="0"/>
          <w:color w:val="FF0000"/>
          <w:sz w:val="28"/>
          <w:szCs w:val="28"/>
        </w:rPr>
        <w:t>.п</w:t>
      </w:r>
      <w:proofErr w:type="gramEnd"/>
      <w:r w:rsidR="00DE0E7D" w:rsidRPr="00DE0E7D">
        <w:rPr>
          <w:rFonts w:ascii="Times New Roman" w:hAnsi="Times New Roman"/>
          <w:i w:val="0"/>
          <w:color w:val="FF0000"/>
          <w:sz w:val="28"/>
          <w:szCs w:val="28"/>
        </w:rPr>
        <w:t>очту</w:t>
      </w:r>
      <w:proofErr w:type="spellEnd"/>
      <w:r w:rsidR="00DE0E7D" w:rsidRPr="00DE0E7D">
        <w:rPr>
          <w:rFonts w:ascii="Times New Roman" w:hAnsi="Times New Roman"/>
          <w:i w:val="0"/>
          <w:color w:val="FF0000"/>
          <w:sz w:val="28"/>
          <w:szCs w:val="28"/>
        </w:rPr>
        <w:t xml:space="preserve">: </w:t>
      </w:r>
      <w:hyperlink r:id="rId5" w:history="1">
        <w:r w:rsidR="00DE0E7D" w:rsidRPr="00DE0E7D">
          <w:rPr>
            <w:rStyle w:val="a6"/>
            <w:rFonts w:ascii="Times New Roman" w:hAnsi="Times New Roman"/>
            <w:i w:val="0"/>
            <w:sz w:val="28"/>
            <w:szCs w:val="28"/>
          </w:rPr>
          <w:t>ssazhenskaya@mail.ru</w:t>
        </w:r>
      </w:hyperlink>
      <w:r w:rsidR="00DE0E7D" w:rsidRPr="00DE0E7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E0E7D">
        <w:rPr>
          <w:rFonts w:ascii="Times New Roman" w:hAnsi="Times New Roman"/>
          <w:i w:val="0"/>
          <w:color w:val="FF0000"/>
          <w:sz w:val="28"/>
          <w:szCs w:val="28"/>
        </w:rPr>
        <w:t xml:space="preserve">или по </w:t>
      </w:r>
      <w:proofErr w:type="spellStart"/>
      <w:r w:rsidR="00DE0E7D">
        <w:rPr>
          <w:rFonts w:ascii="Times New Roman" w:hAnsi="Times New Roman"/>
          <w:i w:val="0"/>
          <w:color w:val="FF0000"/>
          <w:sz w:val="28"/>
          <w:szCs w:val="28"/>
        </w:rPr>
        <w:t>вайберу</w:t>
      </w:r>
      <w:proofErr w:type="spellEnd"/>
      <w:r w:rsidR="00DE0E7D">
        <w:rPr>
          <w:rFonts w:ascii="Times New Roman" w:hAnsi="Times New Roman"/>
          <w:i w:val="0"/>
          <w:color w:val="FF0000"/>
          <w:sz w:val="28"/>
          <w:szCs w:val="28"/>
        </w:rPr>
        <w:t xml:space="preserve">: </w:t>
      </w:r>
      <w:r w:rsidR="00DE0E7D" w:rsidRPr="00DE0E7D">
        <w:rPr>
          <w:rFonts w:ascii="Times New Roman" w:hAnsi="Times New Roman"/>
          <w:i w:val="0"/>
          <w:color w:val="365F91" w:themeColor="accent1" w:themeShade="BF"/>
          <w:sz w:val="28"/>
          <w:szCs w:val="28"/>
        </w:rPr>
        <w:t>8 9503415010</w:t>
      </w:r>
    </w:p>
    <w:p w:rsidR="00E33A7E" w:rsidRDefault="00E33A7E" w:rsidP="00ED7D6B">
      <w:pPr>
        <w:pStyle w:val="321"/>
        <w:keepNext/>
        <w:keepLines/>
        <w:shd w:val="clear" w:color="auto" w:fill="auto"/>
        <w:spacing w:before="0" w:line="270" w:lineRule="exact"/>
        <w:ind w:left="3560" w:firstLine="0"/>
        <w:rPr>
          <w:rFonts w:ascii="Times New Roman" w:hAnsi="Times New Roman"/>
          <w:sz w:val="28"/>
          <w:szCs w:val="28"/>
        </w:rPr>
      </w:pPr>
    </w:p>
    <w:p w:rsidR="00DE0E7D" w:rsidRDefault="00DE0E7D" w:rsidP="00ED7D6B">
      <w:pPr>
        <w:pStyle w:val="321"/>
        <w:keepNext/>
        <w:keepLines/>
        <w:shd w:val="clear" w:color="auto" w:fill="auto"/>
        <w:spacing w:before="0" w:line="270" w:lineRule="exact"/>
        <w:ind w:left="3560" w:firstLine="0"/>
        <w:rPr>
          <w:rFonts w:ascii="Times New Roman" w:hAnsi="Times New Roman"/>
          <w:sz w:val="28"/>
          <w:szCs w:val="28"/>
        </w:rPr>
      </w:pPr>
    </w:p>
    <w:p w:rsidR="00ED7D6B" w:rsidRPr="0035711D" w:rsidRDefault="00ED7D6B" w:rsidP="00ED7D6B">
      <w:pPr>
        <w:pStyle w:val="321"/>
        <w:keepNext/>
        <w:keepLines/>
        <w:shd w:val="clear" w:color="auto" w:fill="auto"/>
        <w:spacing w:before="0" w:line="270" w:lineRule="exact"/>
        <w:ind w:left="3560" w:firstLine="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Тестовые задания</w:t>
      </w:r>
      <w:bookmarkEnd w:id="0"/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379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каких условиях назначается страховая пенсия по старости на общих основаниях: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возраста 60 лет женщины, 65</w:t>
      </w:r>
      <w:r w:rsidRPr="0035711D">
        <w:rPr>
          <w:rFonts w:ascii="Times New Roman" w:hAnsi="Times New Roman"/>
          <w:sz w:val="28"/>
          <w:szCs w:val="28"/>
        </w:rPr>
        <w:t xml:space="preserve"> лет мужчины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наличии страхового стажа не менее 15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384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наличии общего трудового стажа у женщин 20 лет, мужчин 25 лет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8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 чем связано право на досрочную страховую пенсию по старости: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особые условия труда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наличие детей</w:t>
      </w:r>
    </w:p>
    <w:p w:rsidR="00ED7D6B" w:rsidRPr="001C2AEB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инвалидность по зрению</w:t>
      </w:r>
    </w:p>
    <w:p w:rsidR="00ED7D6B" w:rsidRPr="0035711D" w:rsidRDefault="00ED7D6B" w:rsidP="00ED7D6B">
      <w:pPr>
        <w:pStyle w:val="a4"/>
        <w:shd w:val="clear" w:color="auto" w:fill="auto"/>
        <w:tabs>
          <w:tab w:val="left" w:pos="298"/>
        </w:tabs>
        <w:spacing w:before="0" w:after="0"/>
        <w:ind w:left="300" w:firstLine="0"/>
        <w:jc w:val="both"/>
        <w:rPr>
          <w:rFonts w:ascii="Times New Roman" w:hAnsi="Times New Roman"/>
          <w:sz w:val="28"/>
          <w:szCs w:val="28"/>
        </w:rPr>
      </w:pPr>
    </w:p>
    <w:p w:rsidR="00ED7D6B" w:rsidRPr="001C2AEB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4"/>
        </w:tabs>
        <w:spacing w:before="0" w:after="0" w:line="379" w:lineRule="exact"/>
        <w:ind w:left="300" w:right="40" w:firstLine="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Досрочная страховая пенсия по старости назначается му</w:t>
      </w:r>
      <w:r>
        <w:rPr>
          <w:rFonts w:ascii="Times New Roman" w:hAnsi="Times New Roman"/>
          <w:sz w:val="28"/>
          <w:szCs w:val="28"/>
        </w:rPr>
        <w:t>жчинам по достижении возраста 60</w:t>
      </w:r>
      <w:r w:rsidRPr="0035711D">
        <w:rPr>
          <w:rFonts w:ascii="Times New Roman" w:hAnsi="Times New Roman"/>
          <w:sz w:val="28"/>
          <w:szCs w:val="28"/>
        </w:rPr>
        <w:t xml:space="preserve"> лет и же</w:t>
      </w:r>
      <w:r>
        <w:rPr>
          <w:rFonts w:ascii="Times New Roman" w:hAnsi="Times New Roman"/>
          <w:sz w:val="28"/>
          <w:szCs w:val="28"/>
        </w:rPr>
        <w:t xml:space="preserve">нщинам по достижении возраста 55 </w:t>
      </w:r>
      <w:r w:rsidRPr="001C2AEB">
        <w:rPr>
          <w:rFonts w:ascii="Times New Roman" w:hAnsi="Times New Roman"/>
          <w:sz w:val="28"/>
          <w:szCs w:val="28"/>
        </w:rPr>
        <w:t>лет,</w:t>
      </w:r>
      <w:r w:rsidR="00123C53">
        <w:rPr>
          <w:rFonts w:ascii="Times New Roman" w:hAnsi="Times New Roman"/>
          <w:sz w:val="28"/>
          <w:szCs w:val="28"/>
        </w:rPr>
        <w:t xml:space="preserve"> если они проработали не менее </w:t>
      </w:r>
      <w:r>
        <w:rPr>
          <w:rFonts w:ascii="Times New Roman" w:hAnsi="Times New Roman"/>
          <w:sz w:val="28"/>
          <w:szCs w:val="28"/>
        </w:rPr>
        <w:t>______</w:t>
      </w:r>
      <w:r w:rsidRPr="001C2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C2AEB">
        <w:rPr>
          <w:rFonts w:ascii="Times New Roman" w:hAnsi="Times New Roman"/>
          <w:sz w:val="28"/>
          <w:szCs w:val="28"/>
        </w:rPr>
        <w:t>районах Крайнего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AEB">
        <w:rPr>
          <w:rFonts w:ascii="Times New Roman" w:hAnsi="Times New Roman"/>
          <w:sz w:val="28"/>
          <w:szCs w:val="28"/>
        </w:rPr>
        <w:t>Севера либо не менее 20 календарных лет в приравненных к ним местностях и имеют страховой стаж соответственно не менее 25 и 20 лет: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10 календарных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32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15 календарных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304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18 календарных лет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Влияет ли количество иждивенцев на размер фиксированной выплаты к страховой пенсии: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влияет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влияет каждый иждивенец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более трех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Из каких средств выплачивается пенсия по старости, лицам</w:t>
      </w:r>
      <w:r w:rsidR="00123C53">
        <w:rPr>
          <w:rFonts w:ascii="Times New Roman" w:hAnsi="Times New Roman"/>
          <w:sz w:val="28"/>
          <w:szCs w:val="28"/>
        </w:rPr>
        <w:t>,</w:t>
      </w:r>
      <w:r w:rsidRPr="0035711D">
        <w:rPr>
          <w:rFonts w:ascii="Times New Roman" w:hAnsi="Times New Roman"/>
          <w:sz w:val="28"/>
          <w:szCs w:val="28"/>
        </w:rPr>
        <w:t xml:space="preserve"> пострадавшим в результате радиационных или техногенных катастроф: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Пенсионного фонда РФ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1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Федерального бюджета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38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Бюджета субъектов РФ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365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Страховая пенсия по старости назначается: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обращения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возникновения права на пенсию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304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обращения, но не ранее чем со дня возникновения права на пенсию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706"/>
        </w:tabs>
        <w:spacing w:before="0" w:after="0" w:line="36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lastRenderedPageBreak/>
        <w:t>Зависит ли право на пенсию по старости от таких юридических фактов как: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материальное положение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снижение трудоспособности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304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достижение определенного возраста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706"/>
        </w:tabs>
        <w:spacing w:before="0" w:after="0" w:line="36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Имеет ли значение для назначения досрочной страховой пенсии по старости многодетной матери рождение детей вне брака: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имеет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имеет</w:t>
      </w:r>
    </w:p>
    <w:p w:rsidR="00ED7D6B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376"/>
        <w:ind w:left="300" w:hanging="2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11D">
        <w:rPr>
          <w:rFonts w:ascii="Times New Roman" w:hAnsi="Times New Roman"/>
          <w:sz w:val="28"/>
          <w:szCs w:val="28"/>
        </w:rPr>
        <w:t>рожденные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только в браке</w:t>
      </w:r>
    </w:p>
    <w:p w:rsidR="00E33A7E" w:rsidRPr="0035711D" w:rsidRDefault="00E33A7E" w:rsidP="00E33A7E">
      <w:pPr>
        <w:pStyle w:val="31"/>
        <w:numPr>
          <w:ilvl w:val="7"/>
          <w:numId w:val="1"/>
        </w:numPr>
        <w:shd w:val="clear" w:color="auto" w:fill="auto"/>
        <w:tabs>
          <w:tab w:val="left" w:pos="284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 каким законам назначается пенсия по старости: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государственном пенсионном обеспечении в РФ»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страховых пенсиях в РФ»</w:t>
      </w:r>
    </w:p>
    <w:p w:rsidR="00E33A7E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293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занятости населения в РФ»</w:t>
      </w:r>
    </w:p>
    <w:p w:rsidR="00E33A7E" w:rsidRPr="0035711D" w:rsidRDefault="00E33A7E" w:rsidP="00E33A7E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Каким категориям лиц назначается пенсия по старости по Федеральному закону «О государственном пенсионном обеспечении в РФ»: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пострадавшим в результате радиационных или техногенных катастроф</w:t>
      </w:r>
    </w:p>
    <w:p w:rsidR="00E33A7E" w:rsidRPr="00DF2FBC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военнослужащим</w:t>
      </w:r>
    </w:p>
    <w:p w:rsidR="00E33A7E" w:rsidRDefault="00E33A7E" w:rsidP="00123C53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DF2FBC">
        <w:rPr>
          <w:rFonts w:ascii="Georgia" w:hAnsi="Georgia"/>
          <w:color w:val="000000"/>
        </w:rPr>
        <w:t>федеральным государственным гражданским служащим</w:t>
      </w:r>
    </w:p>
    <w:p w:rsidR="00123C53" w:rsidRPr="00123C53" w:rsidRDefault="00123C53" w:rsidP="00123C53">
      <w:pPr>
        <w:pStyle w:val="a4"/>
        <w:shd w:val="clear" w:color="auto" w:fill="auto"/>
        <w:tabs>
          <w:tab w:val="left" w:pos="298"/>
        </w:tabs>
        <w:spacing w:before="0" w:after="0" w:line="370" w:lineRule="exact"/>
        <w:ind w:left="300" w:firstLine="0"/>
        <w:jc w:val="both"/>
        <w:rPr>
          <w:rFonts w:ascii="Times New Roman" w:hAnsi="Times New Roman"/>
          <w:sz w:val="28"/>
          <w:szCs w:val="28"/>
        </w:rPr>
      </w:pPr>
    </w:p>
    <w:p w:rsidR="00123C53" w:rsidRP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i/>
          <w:sz w:val="28"/>
          <w:szCs w:val="28"/>
        </w:rPr>
      </w:pPr>
      <w:r w:rsidRPr="00123C53">
        <w:rPr>
          <w:rStyle w:val="2"/>
          <w:rFonts w:ascii="Times New Roman" w:hAnsi="Times New Roman"/>
          <w:i/>
          <w:sz w:val="28"/>
          <w:szCs w:val="28"/>
        </w:rPr>
        <w:t>Задача 1.</w:t>
      </w:r>
      <w:r w:rsidRPr="00123C53">
        <w:rPr>
          <w:rFonts w:ascii="Times New Roman" w:hAnsi="Times New Roman"/>
          <w:i/>
          <w:sz w:val="28"/>
          <w:szCs w:val="28"/>
        </w:rPr>
        <w:t xml:space="preserve"> 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назначением пенсий обратились: 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Самойлов — инвалид II группы с детства, никогда не работавший; 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Никонов, достигший 50 лет и имеющий 25 лет страхового стажа, который признан инвалидом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группы вследствие умышленного причинения вреда своему здоровью;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Баранов — инвалид 1группы, освободившийся из мест лишения свободы в возрасте 67 лет.</w:t>
      </w:r>
    </w:p>
    <w:p w:rsidR="00123C53" w:rsidRPr="00811E43" w:rsidRDefault="00123C53" w:rsidP="00871E9C">
      <w:pPr>
        <w:pStyle w:val="221"/>
        <w:keepNext/>
        <w:keepLines/>
        <w:shd w:val="clear" w:color="auto" w:fill="auto"/>
        <w:spacing w:after="338" w:line="317" w:lineRule="exact"/>
        <w:ind w:left="120" w:right="40" w:firstLine="600"/>
        <w:jc w:val="both"/>
        <w:rPr>
          <w:rFonts w:ascii="Times New Roman" w:hAnsi="Times New Roman"/>
          <w:b w:val="0"/>
          <w:i w:val="0"/>
          <w:sz w:val="28"/>
          <w:szCs w:val="28"/>
        </w:rPr>
      </w:pPr>
      <w:bookmarkStart w:id="1" w:name="bookmark184"/>
      <w:r w:rsidRPr="00811E43">
        <w:rPr>
          <w:rStyle w:val="2215"/>
          <w:rFonts w:ascii="Times New Roman" w:hAnsi="Times New Roman"/>
          <w:b/>
          <w:i/>
          <w:sz w:val="28"/>
          <w:szCs w:val="28"/>
        </w:rPr>
        <w:t xml:space="preserve">Может ли им быть назначена пенсия? Какая? На основании, какого закона? </w:t>
      </w:r>
      <w:bookmarkEnd w:id="1"/>
    </w:p>
    <w:p w:rsidR="00123C53" w:rsidRDefault="00123C53" w:rsidP="00123C53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7"/>
          <w:rFonts w:ascii="Times New Roman" w:hAnsi="Times New Roman"/>
          <w:sz w:val="28"/>
          <w:szCs w:val="28"/>
        </w:rPr>
        <w:t xml:space="preserve">Задача </w:t>
      </w:r>
      <w:r>
        <w:rPr>
          <w:rStyle w:val="7"/>
          <w:rFonts w:ascii="Times New Roman" w:hAnsi="Times New Roman"/>
          <w:sz w:val="28"/>
          <w:szCs w:val="28"/>
        </w:rPr>
        <w:t>2</w:t>
      </w:r>
      <w:r w:rsidRPr="0035711D">
        <w:rPr>
          <w:rStyle w:val="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Краснову исполнилось 45 лет. Он - инвалид с детства, диспропорциональный карлик. 14 лет он работал акробатом в цирке, а затем перешел на работу в драматический театр.</w:t>
      </w:r>
    </w:p>
    <w:p w:rsidR="00123C53" w:rsidRDefault="00123C53" w:rsidP="00871E9C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Имеет ли она право на </w:t>
      </w:r>
      <w:r>
        <w:rPr>
          <w:rFonts w:ascii="Times New Roman" w:hAnsi="Times New Roman"/>
          <w:sz w:val="28"/>
          <w:szCs w:val="28"/>
        </w:rPr>
        <w:t>досрочную страховую пенсию</w:t>
      </w:r>
      <w:r w:rsidRPr="0035711D">
        <w:rPr>
          <w:rFonts w:ascii="Times New Roman" w:hAnsi="Times New Roman"/>
          <w:sz w:val="28"/>
          <w:szCs w:val="28"/>
        </w:rPr>
        <w:t>?</w:t>
      </w:r>
    </w:p>
    <w:p w:rsidR="00871E9C" w:rsidRPr="0035711D" w:rsidRDefault="00871E9C" w:rsidP="00123C53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</w:p>
    <w:p w:rsidR="00123C53" w:rsidRPr="0035711D" w:rsidRDefault="00123C53" w:rsidP="00123C53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7"/>
          <w:rFonts w:ascii="Times New Roman" w:hAnsi="Times New Roman"/>
          <w:sz w:val="28"/>
          <w:szCs w:val="28"/>
        </w:rPr>
        <w:t xml:space="preserve">Задача </w:t>
      </w:r>
      <w:r>
        <w:rPr>
          <w:rStyle w:val="7"/>
          <w:rFonts w:ascii="Times New Roman" w:hAnsi="Times New Roman"/>
          <w:sz w:val="28"/>
          <w:szCs w:val="28"/>
        </w:rPr>
        <w:t>3</w:t>
      </w:r>
      <w:r w:rsidRPr="0035711D">
        <w:rPr>
          <w:rStyle w:val="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Балерина Павлова, в течение 3 лет исполнявшая сольные </w:t>
      </w:r>
      <w:proofErr w:type="gramStart"/>
      <w:r w:rsidRPr="0035711D">
        <w:rPr>
          <w:rFonts w:ascii="Times New Roman" w:hAnsi="Times New Roman"/>
          <w:sz w:val="28"/>
          <w:szCs w:val="28"/>
        </w:rPr>
        <w:t>партии, после полученной травмы осталась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артисткой балета, но сольных партий уже не исполняла. Проработав после травмы 17 лет, она обратилась за назначением пенсии.</w:t>
      </w:r>
    </w:p>
    <w:p w:rsidR="00123C53" w:rsidRPr="0035711D" w:rsidRDefault="00123C53" w:rsidP="00123C53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Имеет ли она право на </w:t>
      </w:r>
      <w:r>
        <w:rPr>
          <w:rFonts w:ascii="Times New Roman" w:hAnsi="Times New Roman"/>
          <w:sz w:val="28"/>
          <w:szCs w:val="28"/>
        </w:rPr>
        <w:t>досрочную страховую пенсию</w:t>
      </w:r>
      <w:r w:rsidRPr="0035711D">
        <w:rPr>
          <w:rFonts w:ascii="Times New Roman" w:hAnsi="Times New Roman"/>
          <w:sz w:val="28"/>
          <w:szCs w:val="28"/>
        </w:rPr>
        <w:t>?</w:t>
      </w:r>
    </w:p>
    <w:p w:rsidR="004C5C8D" w:rsidRPr="00E33A7E" w:rsidRDefault="004C5C8D">
      <w:pPr>
        <w:rPr>
          <w:b/>
          <w:i/>
        </w:rPr>
      </w:pPr>
    </w:p>
    <w:sectPr w:rsidR="004C5C8D" w:rsidRPr="00E33A7E" w:rsidSect="00E33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D6B"/>
    <w:rsid w:val="000828DE"/>
    <w:rsid w:val="0008713F"/>
    <w:rsid w:val="00123C53"/>
    <w:rsid w:val="001845FE"/>
    <w:rsid w:val="00331FA5"/>
    <w:rsid w:val="00336E66"/>
    <w:rsid w:val="003B5151"/>
    <w:rsid w:val="004C5C8D"/>
    <w:rsid w:val="00811E43"/>
    <w:rsid w:val="00871E9C"/>
    <w:rsid w:val="00DE0E7D"/>
    <w:rsid w:val="00E33A7E"/>
    <w:rsid w:val="00ED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ED7D6B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link w:val="a4"/>
    <w:rsid w:val="00ED7D6B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ED7D6B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semiHidden/>
    <w:rsid w:val="00ED7D6B"/>
  </w:style>
  <w:style w:type="character" w:customStyle="1" w:styleId="32">
    <w:name w:val="Заголовок №3 (2)_"/>
    <w:link w:val="321"/>
    <w:rsid w:val="00ED7D6B"/>
    <w:rPr>
      <w:b/>
      <w:bCs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7D6B"/>
    <w:pPr>
      <w:shd w:val="clear" w:color="auto" w:fill="FFFFFF"/>
      <w:spacing w:before="1500" w:after="1260" w:line="240" w:lineRule="atLeast"/>
      <w:ind w:hanging="420"/>
      <w:jc w:val="center"/>
    </w:pPr>
    <w:rPr>
      <w:b/>
      <w:bCs/>
      <w:sz w:val="27"/>
      <w:szCs w:val="27"/>
    </w:rPr>
  </w:style>
  <w:style w:type="paragraph" w:customStyle="1" w:styleId="321">
    <w:name w:val="Заголовок №3 (2)1"/>
    <w:basedOn w:val="a"/>
    <w:link w:val="32"/>
    <w:rsid w:val="00ED7D6B"/>
    <w:pPr>
      <w:shd w:val="clear" w:color="auto" w:fill="FFFFFF"/>
      <w:spacing w:before="420" w:after="0" w:line="240" w:lineRule="atLeast"/>
      <w:ind w:hanging="420"/>
      <w:outlineLvl w:val="2"/>
    </w:pPr>
    <w:rPr>
      <w:b/>
      <w:bCs/>
      <w:i/>
      <w:iCs/>
      <w:sz w:val="27"/>
      <w:szCs w:val="27"/>
    </w:rPr>
  </w:style>
  <w:style w:type="paragraph" w:styleId="a5">
    <w:name w:val="List Paragraph"/>
    <w:basedOn w:val="a"/>
    <w:uiPriority w:val="34"/>
    <w:qFormat/>
    <w:rsid w:val="00E33A7E"/>
    <w:pPr>
      <w:ind w:left="720"/>
      <w:contextualSpacing/>
    </w:pPr>
  </w:style>
  <w:style w:type="character" w:customStyle="1" w:styleId="22">
    <w:name w:val="Заголовок №2 (2)_"/>
    <w:link w:val="221"/>
    <w:locked/>
    <w:rsid w:val="00123C53"/>
    <w:rPr>
      <w:b/>
      <w:bCs/>
      <w:i/>
      <w:i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rsid w:val="00123C53"/>
    <w:pPr>
      <w:shd w:val="clear" w:color="auto" w:fill="FFFFFF"/>
      <w:spacing w:after="0" w:line="370" w:lineRule="exact"/>
      <w:outlineLvl w:val="1"/>
    </w:pPr>
    <w:rPr>
      <w:b/>
      <w:bCs/>
      <w:i/>
      <w:iCs/>
      <w:sz w:val="27"/>
      <w:szCs w:val="27"/>
    </w:rPr>
  </w:style>
  <w:style w:type="character" w:customStyle="1" w:styleId="2">
    <w:name w:val="Основной текст + Полужирный2"/>
    <w:rsid w:val="00123C53"/>
    <w:rPr>
      <w:b/>
      <w:bCs/>
      <w:sz w:val="27"/>
      <w:szCs w:val="27"/>
      <w:lang w:bidi="ar-SA"/>
    </w:rPr>
  </w:style>
  <w:style w:type="character" w:customStyle="1" w:styleId="2215">
    <w:name w:val="Заголовок №2 (2)15"/>
    <w:basedOn w:val="22"/>
    <w:rsid w:val="00123C53"/>
  </w:style>
  <w:style w:type="character" w:customStyle="1" w:styleId="7">
    <w:name w:val="Основной текст + Полужирный7"/>
    <w:aliases w:val="Курсив5"/>
    <w:rsid w:val="00123C53"/>
    <w:rPr>
      <w:b/>
      <w:bCs/>
      <w:i/>
      <w:iCs/>
      <w:sz w:val="27"/>
      <w:szCs w:val="27"/>
      <w:lang w:bidi="ar-SA"/>
    </w:rPr>
  </w:style>
  <w:style w:type="character" w:styleId="a6">
    <w:name w:val="Hyperlink"/>
    <w:basedOn w:val="a0"/>
    <w:uiPriority w:val="99"/>
    <w:unhideWhenUsed/>
    <w:rsid w:val="00DE0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azhe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2020-05-14T10:22:00Z</dcterms:created>
  <dcterms:modified xsi:type="dcterms:W3CDTF">2022-02-01T13:06:00Z</dcterms:modified>
</cp:coreProperties>
</file>