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FD06E1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</w:t>
      </w:r>
      <w:r w:rsidR="00CA2B08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1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D37622" w:rsidRPr="00D37622" w:rsidRDefault="00D37622" w:rsidP="00D376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D376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37622">
        <w:rPr>
          <w:rFonts w:ascii="Times New Roman" w:hAnsi="Times New Roman" w:cs="Times New Roman"/>
          <w:sz w:val="24"/>
          <w:szCs w:val="24"/>
        </w:rPr>
        <w:t>Сварочное соединение элементов, расположенных под углом друг к другу и сваренных в месте примыкания их краёв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1BB6" w:rsidRPr="00FA64C2" w:rsidRDefault="00D37622" w:rsidP="00D376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376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37622">
        <w:rPr>
          <w:rFonts w:ascii="Times New Roman" w:hAnsi="Times New Roman" w:cs="Times New Roman"/>
          <w:sz w:val="24"/>
          <w:szCs w:val="24"/>
        </w:rPr>
        <w:t>бучить учащихс</w:t>
      </w:r>
      <w:r>
        <w:rPr>
          <w:rFonts w:ascii="Times New Roman" w:hAnsi="Times New Roman" w:cs="Times New Roman"/>
          <w:sz w:val="24"/>
          <w:szCs w:val="24"/>
        </w:rPr>
        <w:t>я трудовым действиям и приёмам; с</w:t>
      </w:r>
      <w:bookmarkStart w:id="0" w:name="_GoBack"/>
      <w:bookmarkEnd w:id="0"/>
      <w:r w:rsidRPr="00D37622">
        <w:rPr>
          <w:rFonts w:ascii="Times New Roman" w:hAnsi="Times New Roman" w:cs="Times New Roman"/>
          <w:sz w:val="24"/>
          <w:szCs w:val="24"/>
        </w:rPr>
        <w:t>формировать профессиональные навыки и привычки.</w:t>
      </w:r>
    </w:p>
    <w:sectPr w:rsidR="00391BB6" w:rsidRPr="00FA64C2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70D43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5148A"/>
    <w:rsid w:val="006672A4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46ADA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27DF8"/>
    <w:rsid w:val="00D37622"/>
    <w:rsid w:val="00D45899"/>
    <w:rsid w:val="00D57904"/>
    <w:rsid w:val="00D74AA7"/>
    <w:rsid w:val="00D833B5"/>
    <w:rsid w:val="00D833BC"/>
    <w:rsid w:val="00DD16D3"/>
    <w:rsid w:val="00DD687A"/>
    <w:rsid w:val="00DE19A2"/>
    <w:rsid w:val="00DF18FD"/>
    <w:rsid w:val="00E076D7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D06E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dcterms:created xsi:type="dcterms:W3CDTF">2020-10-19T17:54:00Z</dcterms:created>
  <dcterms:modified xsi:type="dcterms:W3CDTF">2021-11-01T05:07:00Z</dcterms:modified>
</cp:coreProperties>
</file>