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523"/>
        <w:tblW w:w="15623" w:type="dxa"/>
        <w:tblLook w:val="04A0" w:firstRow="1" w:lastRow="0" w:firstColumn="1" w:lastColumn="0" w:noHBand="0" w:noVBand="1"/>
      </w:tblPr>
      <w:tblGrid>
        <w:gridCol w:w="222"/>
        <w:gridCol w:w="1671"/>
        <w:gridCol w:w="2026"/>
        <w:gridCol w:w="2748"/>
        <w:gridCol w:w="2321"/>
        <w:gridCol w:w="1966"/>
        <w:gridCol w:w="2361"/>
        <w:gridCol w:w="2308"/>
      </w:tblGrid>
      <w:tr w:rsidR="00265879" w:rsidRPr="00265879" w:rsidTr="00265879">
        <w:tc>
          <w:tcPr>
            <w:tcW w:w="15623" w:type="dxa"/>
            <w:gridSpan w:val="8"/>
            <w:tcBorders>
              <w:top w:val="nil"/>
              <w:left w:val="nil"/>
              <w:right w:val="nil"/>
            </w:tcBorders>
          </w:tcPr>
          <w:p w:rsidR="00184932" w:rsidRDefault="00265879" w:rsidP="0018493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5879">
              <w:rPr>
                <w:rFonts w:ascii="Times New Roman" w:hAnsi="Times New Roman" w:cs="Times New Roman"/>
                <w:b/>
                <w:sz w:val="32"/>
              </w:rPr>
              <w:t xml:space="preserve">Список преподавателей по программе профессионального </w:t>
            </w:r>
            <w:proofErr w:type="gramStart"/>
            <w:r w:rsidRPr="00265879">
              <w:rPr>
                <w:rFonts w:ascii="Times New Roman" w:hAnsi="Times New Roman" w:cs="Times New Roman"/>
                <w:b/>
                <w:sz w:val="32"/>
              </w:rPr>
              <w:t xml:space="preserve">обучения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AD0C30" w:rsidRPr="00AD0C30">
              <w:rPr>
                <w:rFonts w:ascii="Times New Roman" w:hAnsi="Times New Roman"/>
                <w:b/>
                <w:sz w:val="28"/>
                <w:szCs w:val="28"/>
              </w:rPr>
              <w:t>16671</w:t>
            </w:r>
            <w:proofErr w:type="gramEnd"/>
            <w:r w:rsidR="00AD0C30" w:rsidRPr="00AD0C30">
              <w:rPr>
                <w:rFonts w:ascii="Times New Roman" w:hAnsi="Times New Roman"/>
                <w:b/>
                <w:sz w:val="28"/>
                <w:szCs w:val="28"/>
              </w:rPr>
              <w:t xml:space="preserve"> 18880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</w:t>
            </w:r>
          </w:p>
          <w:p w:rsidR="00184932" w:rsidRPr="00184932" w:rsidRDefault="00265879" w:rsidP="0018493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5879">
              <w:rPr>
                <w:rFonts w:ascii="Times New Roman" w:hAnsi="Times New Roman" w:cs="Times New Roman"/>
                <w:b/>
                <w:sz w:val="32"/>
              </w:rPr>
              <w:t>«</w:t>
            </w:r>
            <w:r w:rsidR="00184932" w:rsidRPr="00184932">
              <w:rPr>
                <w:rFonts w:ascii="Times New Roman" w:hAnsi="Times New Roman" w:cs="Times New Roman"/>
                <w:b/>
                <w:sz w:val="32"/>
              </w:rPr>
              <w:t>Плотник</w:t>
            </w:r>
          </w:p>
          <w:p w:rsidR="00265879" w:rsidRDefault="00184932" w:rsidP="0018493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184932">
              <w:rPr>
                <w:rFonts w:ascii="Times New Roman" w:hAnsi="Times New Roman" w:cs="Times New Roman"/>
                <w:b/>
                <w:sz w:val="32"/>
              </w:rPr>
              <w:t xml:space="preserve">Столяр – строительный </w:t>
            </w:r>
            <w:r w:rsidR="00AD0C30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265879" w:rsidRPr="00265879">
              <w:rPr>
                <w:rFonts w:ascii="Times New Roman" w:hAnsi="Times New Roman" w:cs="Times New Roman"/>
                <w:b/>
                <w:sz w:val="32"/>
              </w:rPr>
              <w:t xml:space="preserve"> курс</w:t>
            </w:r>
          </w:p>
          <w:p w:rsidR="00265879" w:rsidRPr="00265879" w:rsidRDefault="00265879" w:rsidP="00AD0C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202</w:t>
            </w:r>
            <w:r w:rsidR="00AD0C30">
              <w:rPr>
                <w:rFonts w:ascii="Times New Roman" w:hAnsi="Times New Roman" w:cs="Times New Roman"/>
                <w:b/>
                <w:sz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</w:rPr>
              <w:t>-202</w:t>
            </w:r>
            <w:r w:rsidR="00AD0C30">
              <w:rPr>
                <w:rFonts w:ascii="Times New Roman" w:hAnsi="Times New Roman" w:cs="Times New Roman"/>
                <w:b/>
                <w:sz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учебный год</w:t>
            </w:r>
          </w:p>
        </w:tc>
      </w:tr>
      <w:tr w:rsidR="00AD0C30" w:rsidRPr="00AD0C30" w:rsidTr="00265879">
        <w:tc>
          <w:tcPr>
            <w:tcW w:w="222" w:type="dxa"/>
          </w:tcPr>
          <w:p w:rsidR="006F1F4C" w:rsidRPr="00AD0C30" w:rsidRDefault="006F1F4C" w:rsidP="00265879">
            <w:pPr>
              <w:rPr>
                <w:rFonts w:ascii="Times New Roman" w:hAnsi="Times New Roman" w:cs="Times New Roman"/>
                <w:color w:val="FF0000"/>
              </w:rPr>
            </w:pPr>
          </w:p>
          <w:p w:rsidR="00265879" w:rsidRPr="00AD0C30" w:rsidRDefault="00265879" w:rsidP="0026587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</w:tcPr>
          <w:p w:rsidR="006F1F4C" w:rsidRPr="00AD0C30" w:rsidRDefault="006F1F4C" w:rsidP="0026587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D0C30">
              <w:rPr>
                <w:rFonts w:ascii="Times New Roman" w:hAnsi="Times New Roman" w:cs="Times New Roman"/>
                <w:b/>
                <w:color w:val="FF0000"/>
              </w:rPr>
              <w:t xml:space="preserve">ФИО </w:t>
            </w:r>
          </w:p>
        </w:tc>
        <w:tc>
          <w:tcPr>
            <w:tcW w:w="2026" w:type="dxa"/>
          </w:tcPr>
          <w:p w:rsidR="006F1F4C" w:rsidRPr="00AD0C30" w:rsidRDefault="006F1F4C" w:rsidP="0026587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D0C30">
              <w:rPr>
                <w:rFonts w:ascii="Times New Roman" w:hAnsi="Times New Roman" w:cs="Times New Roman"/>
                <w:b/>
                <w:color w:val="FF0000"/>
              </w:rPr>
              <w:t>должность</w:t>
            </w:r>
          </w:p>
        </w:tc>
        <w:tc>
          <w:tcPr>
            <w:tcW w:w="2748" w:type="dxa"/>
          </w:tcPr>
          <w:p w:rsidR="006F1F4C" w:rsidRPr="00AD0C30" w:rsidRDefault="006F1F4C" w:rsidP="0026587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D0C30">
              <w:rPr>
                <w:rFonts w:ascii="Times New Roman" w:hAnsi="Times New Roman" w:cs="Times New Roman"/>
                <w:b/>
                <w:color w:val="FF0000"/>
              </w:rPr>
              <w:t>Образование</w:t>
            </w:r>
          </w:p>
        </w:tc>
        <w:tc>
          <w:tcPr>
            <w:tcW w:w="2321" w:type="dxa"/>
          </w:tcPr>
          <w:p w:rsidR="006F1F4C" w:rsidRPr="00AD0C30" w:rsidRDefault="00A21B8B" w:rsidP="0026587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D0C30">
              <w:rPr>
                <w:rFonts w:ascii="Times New Roman" w:hAnsi="Times New Roman" w:cs="Times New Roman"/>
                <w:b/>
                <w:color w:val="FF0000"/>
              </w:rPr>
              <w:t>Квалификационная категория</w:t>
            </w:r>
          </w:p>
        </w:tc>
        <w:tc>
          <w:tcPr>
            <w:tcW w:w="1966" w:type="dxa"/>
          </w:tcPr>
          <w:p w:rsidR="006F1F4C" w:rsidRPr="00AD0C30" w:rsidRDefault="00A21B8B" w:rsidP="0026587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D0C30">
              <w:rPr>
                <w:rFonts w:ascii="Times New Roman" w:hAnsi="Times New Roman" w:cs="Times New Roman"/>
                <w:b/>
                <w:color w:val="FF0000"/>
              </w:rPr>
              <w:t>Стаж</w:t>
            </w:r>
            <w:r w:rsidR="005F715D" w:rsidRPr="00AD0C30">
              <w:rPr>
                <w:rFonts w:ascii="Times New Roman" w:hAnsi="Times New Roman" w:cs="Times New Roman"/>
                <w:b/>
                <w:color w:val="FF0000"/>
              </w:rPr>
              <w:t xml:space="preserve"> общий/</w:t>
            </w:r>
            <w:r w:rsidR="007A0FAF" w:rsidRPr="00AD0C30">
              <w:rPr>
                <w:rFonts w:ascii="Times New Roman" w:hAnsi="Times New Roman" w:cs="Times New Roman"/>
                <w:b/>
                <w:color w:val="FF0000"/>
              </w:rPr>
              <w:t>по специальности</w:t>
            </w:r>
          </w:p>
        </w:tc>
        <w:tc>
          <w:tcPr>
            <w:tcW w:w="2361" w:type="dxa"/>
          </w:tcPr>
          <w:p w:rsidR="006F1F4C" w:rsidRPr="00AD0C30" w:rsidRDefault="006F1F4C" w:rsidP="0026587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D0C30">
              <w:rPr>
                <w:rFonts w:ascii="Times New Roman" w:hAnsi="Times New Roman" w:cs="Times New Roman"/>
                <w:b/>
                <w:color w:val="FF0000"/>
              </w:rPr>
              <w:t>Курсы повышения квалификации</w:t>
            </w:r>
          </w:p>
        </w:tc>
        <w:tc>
          <w:tcPr>
            <w:tcW w:w="2308" w:type="dxa"/>
          </w:tcPr>
          <w:p w:rsidR="006F1F4C" w:rsidRPr="00AD0C30" w:rsidRDefault="006F1F4C" w:rsidP="0026587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D0C30">
              <w:rPr>
                <w:rFonts w:ascii="Times New Roman" w:hAnsi="Times New Roman" w:cs="Times New Roman"/>
                <w:b/>
                <w:color w:val="FF0000"/>
              </w:rPr>
              <w:t>Преподаваемые дисциплины</w:t>
            </w:r>
          </w:p>
        </w:tc>
      </w:tr>
      <w:tr w:rsidR="00AD0C30" w:rsidRPr="00AD0C30" w:rsidTr="00265879">
        <w:tc>
          <w:tcPr>
            <w:tcW w:w="222" w:type="dxa"/>
          </w:tcPr>
          <w:p w:rsidR="00AD0C30" w:rsidRPr="00AD0C30" w:rsidRDefault="00AD0C30" w:rsidP="00AD0C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Дубова Марина Викторовна</w:t>
            </w:r>
          </w:p>
        </w:tc>
        <w:tc>
          <w:tcPr>
            <w:tcW w:w="2026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Социальный педагог</w:t>
            </w:r>
          </w:p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внутреннее совмещение</w:t>
            </w:r>
          </w:p>
        </w:tc>
        <w:tc>
          <w:tcPr>
            <w:tcW w:w="2748" w:type="dxa"/>
          </w:tcPr>
          <w:p w:rsidR="00AD0C30" w:rsidRPr="00A5628A" w:rsidRDefault="00AD0C30" w:rsidP="00AD0C30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Высшее      Квалификация учитель русского языка и </w:t>
            </w:r>
            <w:proofErr w:type="gramStart"/>
            <w:r w:rsidRPr="00A5628A">
              <w:rPr>
                <w:rFonts w:ascii="Times New Roman" w:hAnsi="Times New Roman" w:cs="Times New Roman"/>
              </w:rPr>
              <w:t>литературы  по</w:t>
            </w:r>
            <w:proofErr w:type="gramEnd"/>
            <w:r w:rsidRPr="00A5628A">
              <w:rPr>
                <w:rFonts w:ascii="Times New Roman" w:hAnsi="Times New Roman" w:cs="Times New Roman"/>
              </w:rPr>
              <w:t xml:space="preserve"> специальности филология Нижегородский  государственный педагогический университет 2002 год.</w:t>
            </w:r>
          </w:p>
          <w:p w:rsidR="00AD0C30" w:rsidRPr="00A5628A" w:rsidRDefault="00AD0C30" w:rsidP="00AD0C30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ГОУ ВПО ННГАСУ</w:t>
            </w:r>
          </w:p>
          <w:p w:rsidR="00AD0C30" w:rsidRPr="00A5628A" w:rsidRDefault="00AD0C30" w:rsidP="00AD0C30">
            <w:pPr>
              <w:jc w:val="both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Квалификация экономист по специальности бухгалтерский учет, анализ и аудит, 2007 год </w:t>
            </w:r>
          </w:p>
        </w:tc>
        <w:tc>
          <w:tcPr>
            <w:tcW w:w="2321" w:type="dxa"/>
          </w:tcPr>
          <w:p w:rsidR="00AD0C30" w:rsidRPr="00A5628A" w:rsidRDefault="00AD0C30" w:rsidP="00AD0C30">
            <w:pPr>
              <w:jc w:val="center"/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Первая квалификационная категория 2025 год</w:t>
            </w:r>
          </w:p>
        </w:tc>
        <w:tc>
          <w:tcPr>
            <w:tcW w:w="1966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28/16</w:t>
            </w:r>
          </w:p>
        </w:tc>
        <w:tc>
          <w:tcPr>
            <w:tcW w:w="2361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«Русский язык» с учетом профессиональной направленности основных образовательных программ СПО», 40 часов, 2022 год</w:t>
            </w:r>
          </w:p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Курсы повышения квалификации ФГАОУ ДПО </w:t>
            </w:r>
            <w:r w:rsidRPr="00A5628A">
              <w:rPr>
                <w:rFonts w:ascii="Times New Roman" w:hAnsi="Times New Roman" w:cs="Times New Roman"/>
              </w:rPr>
              <w:lastRenderedPageBreak/>
              <w:t>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«Литература» с учетом профессиональной направленности основных образовательных программ СПО», 40 часов, 2022 год</w:t>
            </w:r>
          </w:p>
        </w:tc>
        <w:tc>
          <w:tcPr>
            <w:tcW w:w="2308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lastRenderedPageBreak/>
              <w:t>Социальная адаптация и основы социально правовых знаний</w:t>
            </w:r>
          </w:p>
        </w:tc>
      </w:tr>
      <w:tr w:rsidR="00AD0C30" w:rsidRPr="00AD0C30" w:rsidTr="00265879">
        <w:tc>
          <w:tcPr>
            <w:tcW w:w="222" w:type="dxa"/>
          </w:tcPr>
          <w:p w:rsidR="00184932" w:rsidRPr="00AD0C30" w:rsidRDefault="00184932" w:rsidP="001849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</w:tcPr>
          <w:p w:rsidR="00184932" w:rsidRPr="00AD0C30" w:rsidRDefault="00184932" w:rsidP="00184932">
            <w:pPr>
              <w:rPr>
                <w:rFonts w:ascii="Times New Roman" w:hAnsi="Times New Roman" w:cs="Times New Roman"/>
              </w:rPr>
            </w:pPr>
            <w:r w:rsidRPr="00AD0C30">
              <w:rPr>
                <w:rFonts w:ascii="Times New Roman" w:hAnsi="Times New Roman" w:cs="Times New Roman"/>
              </w:rPr>
              <w:t>Смирнов Лев Федорович</w:t>
            </w:r>
          </w:p>
        </w:tc>
        <w:tc>
          <w:tcPr>
            <w:tcW w:w="2026" w:type="dxa"/>
          </w:tcPr>
          <w:p w:rsidR="00184932" w:rsidRPr="00AD0C30" w:rsidRDefault="00184932" w:rsidP="00184932">
            <w:pPr>
              <w:rPr>
                <w:rFonts w:ascii="Times New Roman" w:hAnsi="Times New Roman" w:cs="Times New Roman"/>
              </w:rPr>
            </w:pPr>
            <w:r w:rsidRPr="00AD0C30">
              <w:rPr>
                <w:rFonts w:ascii="Times New Roman" w:hAnsi="Times New Roman" w:cs="Times New Roman"/>
              </w:rPr>
              <w:t>Инструктор по физической культуре внутренне совмещение</w:t>
            </w:r>
          </w:p>
        </w:tc>
        <w:tc>
          <w:tcPr>
            <w:tcW w:w="2748" w:type="dxa"/>
          </w:tcPr>
          <w:p w:rsidR="00184932" w:rsidRPr="00AD0C30" w:rsidRDefault="00184932" w:rsidP="001849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C30">
              <w:rPr>
                <w:rFonts w:ascii="Times New Roman" w:hAnsi="Times New Roman" w:cs="Times New Roman"/>
                <w:sz w:val="26"/>
                <w:szCs w:val="26"/>
              </w:rPr>
              <w:t>1.Среднее квалификация юрист по специальности «Правоведение» Федеральное государственное образовательное учреждение среднего профессионального образования «Ильино-Заборский сельскохозяйственный техникум» 2009 год.</w:t>
            </w:r>
          </w:p>
          <w:p w:rsidR="00184932" w:rsidRPr="00AD0C30" w:rsidRDefault="00184932" w:rsidP="001849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2.Квалификация учитель физической культуры Профессиональная переподготовка в Автономной некоммерческой организации высшего образования «Московский институт современного академического образования»</w:t>
            </w:r>
          </w:p>
        </w:tc>
        <w:tc>
          <w:tcPr>
            <w:tcW w:w="2321" w:type="dxa"/>
          </w:tcPr>
          <w:p w:rsidR="00184932" w:rsidRPr="00AD0C30" w:rsidRDefault="00184932" w:rsidP="001849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квалификационная категория 2022 год</w:t>
            </w:r>
          </w:p>
        </w:tc>
        <w:tc>
          <w:tcPr>
            <w:tcW w:w="1966" w:type="dxa"/>
          </w:tcPr>
          <w:p w:rsidR="00184932" w:rsidRPr="00AD0C30" w:rsidRDefault="00AD0C30" w:rsidP="00AD0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8429C" w:rsidRPr="00AD0C30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184932" w:rsidRPr="00AD0C30" w:rsidRDefault="00AD0C30" w:rsidP="00184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8" w:type="dxa"/>
          </w:tcPr>
          <w:p w:rsidR="00184932" w:rsidRPr="00AD0C30" w:rsidRDefault="00184932" w:rsidP="00184932">
            <w:pPr>
              <w:rPr>
                <w:rFonts w:ascii="Times New Roman" w:hAnsi="Times New Roman" w:cs="Times New Roman"/>
              </w:rPr>
            </w:pPr>
            <w:r w:rsidRPr="00AD0C30">
              <w:rPr>
                <w:rFonts w:ascii="Times New Roman" w:hAnsi="Times New Roman" w:cs="Times New Roman"/>
              </w:rPr>
              <w:t>Адаптированная физическая культура</w:t>
            </w:r>
          </w:p>
        </w:tc>
      </w:tr>
      <w:tr w:rsidR="00AD0C30" w:rsidRPr="00AD0C30" w:rsidTr="00265879">
        <w:tc>
          <w:tcPr>
            <w:tcW w:w="222" w:type="dxa"/>
          </w:tcPr>
          <w:p w:rsidR="00AD0C30" w:rsidRPr="00AD0C30" w:rsidRDefault="00AD0C30" w:rsidP="00AD0C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Скопина Марина Владимировна</w:t>
            </w:r>
          </w:p>
        </w:tc>
        <w:tc>
          <w:tcPr>
            <w:tcW w:w="2026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Высшее             Квалификация педагог психолог  по специальности педагогика и психология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2015 год.</w:t>
            </w:r>
          </w:p>
        </w:tc>
        <w:tc>
          <w:tcPr>
            <w:tcW w:w="2321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Первая квалификационная категория, 2025 год</w:t>
            </w:r>
          </w:p>
        </w:tc>
        <w:tc>
          <w:tcPr>
            <w:tcW w:w="1966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2361" w:type="dxa"/>
          </w:tcPr>
          <w:p w:rsidR="00AD0C30" w:rsidRPr="00AD0C30" w:rsidRDefault="00AD0C30" w:rsidP="00AD0C30">
            <w:pPr>
              <w:rPr>
                <w:rFonts w:ascii="Times New Roman" w:hAnsi="Times New Roman" w:cs="Times New Roman"/>
              </w:rPr>
            </w:pPr>
            <w:r w:rsidRPr="00AD0C30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AD0C30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AD0C30">
              <w:rPr>
                <w:rFonts w:ascii="Times New Roman" w:hAnsi="Times New Roman" w:cs="Times New Roman"/>
              </w:rPr>
              <w:t>» по программе «Педагогическое образование: преподаватель информатики и ИКТ в СПО»,520 часов,2020 г.</w:t>
            </w:r>
          </w:p>
          <w:p w:rsidR="00AD0C30" w:rsidRPr="00AD0C30" w:rsidRDefault="00AD0C30" w:rsidP="00AD0C30">
            <w:pPr>
              <w:rPr>
                <w:rFonts w:ascii="Times New Roman" w:hAnsi="Times New Roman" w:cs="Times New Roman"/>
              </w:rPr>
            </w:pPr>
            <w:r w:rsidRPr="00AD0C30">
              <w:rPr>
                <w:rFonts w:ascii="Times New Roman" w:hAnsi="Times New Roman" w:cs="Times New Roman"/>
              </w:rPr>
              <w:t>Курсы повышения квалификации ГБОУ ВО НГИЭУ по программе «Основы программирования на языке С#», 72 часа, 2023 год</w:t>
            </w:r>
          </w:p>
          <w:p w:rsidR="00AD0C30" w:rsidRPr="00AD0C30" w:rsidRDefault="00AD0C30" w:rsidP="00AD0C30">
            <w:pPr>
              <w:rPr>
                <w:rFonts w:ascii="Times New Roman" w:hAnsi="Times New Roman" w:cs="Times New Roman"/>
              </w:rPr>
            </w:pPr>
            <w:r w:rsidRPr="00AD0C30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AD0C30">
              <w:rPr>
                <w:rFonts w:ascii="Times New Roman" w:hAnsi="Times New Roman" w:cs="Times New Roman"/>
              </w:rPr>
              <w:t xml:space="preserve">ИРПО  </w:t>
            </w:r>
            <w:r w:rsidRPr="00AD0C30">
              <w:rPr>
                <w:rFonts w:ascii="Times New Roman" w:hAnsi="Times New Roman" w:cs="Times New Roman"/>
              </w:rPr>
              <w:lastRenderedPageBreak/>
              <w:t>по</w:t>
            </w:r>
            <w:proofErr w:type="gramEnd"/>
            <w:r w:rsidRPr="00AD0C30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работа"»,72 часа 2024 год</w:t>
            </w:r>
          </w:p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D0C30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 «Разговоры о важном система работы классного руководителя (куратора)», 58 часов,2023 год</w:t>
            </w:r>
          </w:p>
        </w:tc>
        <w:tc>
          <w:tcPr>
            <w:tcW w:w="2308" w:type="dxa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Основы финансовой грамотности</w:t>
            </w:r>
          </w:p>
          <w:p w:rsidR="00AD0C30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Этика и культура делового общения</w:t>
            </w:r>
          </w:p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компьютерной графики</w:t>
            </w:r>
          </w:p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</w:p>
        </w:tc>
      </w:tr>
      <w:tr w:rsidR="00AD0C30" w:rsidRPr="00AD0C30" w:rsidTr="003C18CA">
        <w:tc>
          <w:tcPr>
            <w:tcW w:w="222" w:type="dxa"/>
          </w:tcPr>
          <w:p w:rsidR="00AD0C30" w:rsidRPr="00AD0C30" w:rsidRDefault="00AD0C30" w:rsidP="00AD0C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  <w:shd w:val="clear" w:color="auto" w:fill="auto"/>
          </w:tcPr>
          <w:p w:rsidR="00AD0C30" w:rsidRPr="00A5628A" w:rsidRDefault="00AD0C30" w:rsidP="00AD0C30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Смирнов Владимир  Михайлович</w:t>
            </w:r>
          </w:p>
        </w:tc>
        <w:tc>
          <w:tcPr>
            <w:tcW w:w="2026" w:type="dxa"/>
            <w:shd w:val="clear" w:color="auto" w:fill="auto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748" w:type="dxa"/>
            <w:shd w:val="clear" w:color="auto" w:fill="auto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 xml:space="preserve">Высшее квалификация экономист по специальности  </w:t>
            </w:r>
            <w:r w:rsidRPr="00A5628A">
              <w:rPr>
                <w:rFonts w:ascii="Times New Roman" w:hAnsi="Times New Roman" w:cs="Times New Roman"/>
              </w:rPr>
              <w:lastRenderedPageBreak/>
              <w:t xml:space="preserve">бухгалтерский учет, анализ и аудит ФГБОУ ВПО "Нижегородский государственный архитектурно-строительный университет" </w:t>
            </w:r>
            <w:proofErr w:type="spellStart"/>
            <w:r w:rsidRPr="00A5628A">
              <w:rPr>
                <w:rFonts w:ascii="Times New Roman" w:hAnsi="Times New Roman" w:cs="Times New Roman"/>
              </w:rPr>
              <w:t>г.Нижний</w:t>
            </w:r>
            <w:proofErr w:type="spellEnd"/>
            <w:r w:rsidRPr="00A5628A">
              <w:rPr>
                <w:rFonts w:ascii="Times New Roman" w:hAnsi="Times New Roman" w:cs="Times New Roman"/>
              </w:rPr>
              <w:t xml:space="preserve"> Новгород,2007</w:t>
            </w:r>
          </w:p>
        </w:tc>
        <w:tc>
          <w:tcPr>
            <w:tcW w:w="2321" w:type="dxa"/>
            <w:shd w:val="clear" w:color="auto" w:fill="auto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66" w:type="dxa"/>
            <w:shd w:val="clear" w:color="auto" w:fill="auto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 w:rsidRPr="00A5628A">
              <w:rPr>
                <w:rFonts w:ascii="Times New Roman" w:hAnsi="Times New Roman" w:cs="Times New Roman"/>
              </w:rPr>
              <w:t>34/31</w:t>
            </w:r>
          </w:p>
        </w:tc>
        <w:tc>
          <w:tcPr>
            <w:tcW w:w="2361" w:type="dxa"/>
            <w:shd w:val="clear" w:color="auto" w:fill="auto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shd w:val="clear" w:color="auto" w:fill="auto"/>
          </w:tcPr>
          <w:p w:rsidR="00AD0C30" w:rsidRPr="00A5628A" w:rsidRDefault="00AD0C30" w:rsidP="00AD0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</w:t>
            </w:r>
          </w:p>
        </w:tc>
      </w:tr>
      <w:tr w:rsidR="00AD0C30" w:rsidRPr="00AD0C30" w:rsidTr="005F7E21">
        <w:tc>
          <w:tcPr>
            <w:tcW w:w="222" w:type="dxa"/>
          </w:tcPr>
          <w:p w:rsidR="00AD0C30" w:rsidRPr="00AD0C30" w:rsidRDefault="00AD0C30" w:rsidP="00AD0C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Валеев Александр </w:t>
            </w:r>
            <w:proofErr w:type="spellStart"/>
            <w:r w:rsidRPr="00C223FC">
              <w:rPr>
                <w:rFonts w:ascii="Times New Roman" w:hAnsi="Times New Roman" w:cs="Times New Roman"/>
              </w:rPr>
              <w:t>Назарович</w:t>
            </w:r>
            <w:proofErr w:type="spellEnd"/>
          </w:p>
        </w:tc>
        <w:tc>
          <w:tcPr>
            <w:tcW w:w="2026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748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Высшее квалификация инженер-механик по специальности механизация сельского хозяйства Горьковский сельскохозяйственный институт,1985 год</w:t>
            </w:r>
          </w:p>
        </w:tc>
        <w:tc>
          <w:tcPr>
            <w:tcW w:w="2321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966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35/4</w:t>
            </w:r>
          </w:p>
        </w:tc>
        <w:tc>
          <w:tcPr>
            <w:tcW w:w="2361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Профессиональная подготовка ГБПОУ «</w:t>
            </w:r>
            <w:proofErr w:type="gramStart"/>
            <w:r w:rsidRPr="00C223FC">
              <w:rPr>
                <w:rFonts w:ascii="Times New Roman" w:hAnsi="Times New Roman" w:cs="Times New Roman"/>
              </w:rPr>
              <w:t>ШКАИ»  по</w:t>
            </w:r>
            <w:proofErr w:type="gramEnd"/>
            <w:r w:rsidRPr="00C223FC">
              <w:rPr>
                <w:rFonts w:ascii="Times New Roman" w:hAnsi="Times New Roman" w:cs="Times New Roman"/>
              </w:rPr>
              <w:t xml:space="preserve"> профессии «Сварщик ручной дуговой сварки плавящим покрытым электродом»,320 часов,2022 год</w:t>
            </w:r>
          </w:p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Профессиональная переподготовка ГБПОУ «ШКАИ» на профессию «Слесарь-сантехник»,160 часов, 2022 год</w:t>
            </w:r>
          </w:p>
        </w:tc>
        <w:tc>
          <w:tcPr>
            <w:tcW w:w="2308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электротехники</w:t>
            </w:r>
          </w:p>
        </w:tc>
      </w:tr>
      <w:tr w:rsidR="00AD0C30" w:rsidRPr="00AD0C30" w:rsidTr="005F7E21">
        <w:tc>
          <w:tcPr>
            <w:tcW w:w="222" w:type="dxa"/>
          </w:tcPr>
          <w:p w:rsidR="00AD0C30" w:rsidRPr="00AD0C30" w:rsidRDefault="00AD0C30" w:rsidP="00AD0C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Щелоков Вадим Викторович</w:t>
            </w:r>
          </w:p>
        </w:tc>
        <w:tc>
          <w:tcPr>
            <w:tcW w:w="2026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748" w:type="dxa"/>
          </w:tcPr>
          <w:p w:rsidR="00AD0C30" w:rsidRPr="00C223FC" w:rsidRDefault="00AD0C30" w:rsidP="00AD0C30">
            <w:pPr>
              <w:jc w:val="both"/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Высшее Квалификация инженер по эксплуатации гусеничных и колесных машин                Ульяновское гвардейское танковое командное дважды Краснознаменное ордена Красной звезды училище им. В.И. Ленина</w:t>
            </w:r>
          </w:p>
        </w:tc>
        <w:tc>
          <w:tcPr>
            <w:tcW w:w="2321" w:type="dxa"/>
          </w:tcPr>
          <w:p w:rsidR="00AD0C30" w:rsidRPr="00C223FC" w:rsidRDefault="00AD0C30" w:rsidP="00AD0C30">
            <w:pPr>
              <w:jc w:val="center"/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Высшая квалификационная категория 2022 год.</w:t>
            </w:r>
          </w:p>
        </w:tc>
        <w:tc>
          <w:tcPr>
            <w:tcW w:w="1966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28/27</w:t>
            </w:r>
          </w:p>
        </w:tc>
        <w:tc>
          <w:tcPr>
            <w:tcW w:w="2361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C223FC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223FC">
              <w:rPr>
                <w:rFonts w:ascii="Times New Roman" w:hAnsi="Times New Roman" w:cs="Times New Roman"/>
              </w:rPr>
              <w:t>» по программе «Методика преподавания предмета ОБЖ в условиях реализации ФГОС», 108 часов 2023 год</w:t>
            </w:r>
          </w:p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C223FC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223FC">
              <w:rPr>
                <w:rFonts w:ascii="Times New Roman" w:hAnsi="Times New Roman" w:cs="Times New Roman"/>
              </w:rPr>
              <w:t xml:space="preserve">» по программе «Методика </w:t>
            </w:r>
            <w:r w:rsidRPr="00C223FC">
              <w:rPr>
                <w:rFonts w:ascii="Times New Roman" w:hAnsi="Times New Roman" w:cs="Times New Roman"/>
              </w:rPr>
              <w:lastRenderedPageBreak/>
              <w:t>преподавания физической культуры в СПО в соответствии с ФГОС СПО», 72 часа 2022 год</w:t>
            </w:r>
          </w:p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223FC">
              <w:t xml:space="preserve"> </w:t>
            </w:r>
            <w:r w:rsidRPr="00C223FC">
              <w:rPr>
                <w:rFonts w:ascii="Times New Roman" w:hAnsi="Times New Roman" w:cs="Times New Roman"/>
              </w:rPr>
              <w:t>ФГАОУ ВО Государственный университет просвещения по программе «</w:t>
            </w:r>
            <w:r w:rsidRPr="00C223FC">
              <w:t xml:space="preserve"> </w:t>
            </w:r>
            <w:r w:rsidRPr="00C223FC">
              <w:rPr>
                <w:rFonts w:ascii="Times New Roman" w:hAnsi="Times New Roman" w:cs="Times New Roman"/>
              </w:rPr>
              <w:t>Особенности преподавания учебного предмета ОБЗР в условиях внесения изменений в ФОП ООО и ФОП СОО», 24 часа, 2024 год</w:t>
            </w:r>
          </w:p>
        </w:tc>
        <w:tc>
          <w:tcPr>
            <w:tcW w:w="2308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lastRenderedPageBreak/>
              <w:t>БЖ/ЛПР</w:t>
            </w:r>
          </w:p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</w:p>
        </w:tc>
      </w:tr>
      <w:tr w:rsidR="00AD0C30" w:rsidRPr="00AD0C30" w:rsidTr="005F7E21">
        <w:tc>
          <w:tcPr>
            <w:tcW w:w="222" w:type="dxa"/>
          </w:tcPr>
          <w:p w:rsidR="00AD0C30" w:rsidRPr="00AD0C30" w:rsidRDefault="00AD0C30" w:rsidP="00AD0C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1" w:type="dxa"/>
          </w:tcPr>
          <w:p w:rsidR="00AD0C30" w:rsidRPr="00A84B7D" w:rsidRDefault="00AD0C30" w:rsidP="00AD0C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4B7D">
              <w:rPr>
                <w:rFonts w:ascii="Times New Roman" w:hAnsi="Times New Roman" w:cs="Times New Roman"/>
                <w:color w:val="000000" w:themeColor="text1"/>
              </w:rPr>
              <w:t>Белова Ирина Николаевна</w:t>
            </w:r>
          </w:p>
        </w:tc>
        <w:tc>
          <w:tcPr>
            <w:tcW w:w="2026" w:type="dxa"/>
          </w:tcPr>
          <w:p w:rsidR="00AD0C30" w:rsidRPr="00A84B7D" w:rsidRDefault="00AD0C30" w:rsidP="00AD0C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Калькулятор внутренне совмещение</w:t>
            </w:r>
          </w:p>
        </w:tc>
        <w:tc>
          <w:tcPr>
            <w:tcW w:w="2748" w:type="dxa"/>
          </w:tcPr>
          <w:p w:rsidR="00AD0C30" w:rsidRPr="003F1C52" w:rsidRDefault="00AD0C30" w:rsidP="00AD0C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C52">
              <w:rPr>
                <w:rFonts w:ascii="Times New Roman" w:hAnsi="Times New Roman" w:cs="Times New Roman"/>
                <w:sz w:val="24"/>
                <w:szCs w:val="26"/>
              </w:rPr>
              <w:t xml:space="preserve">1 Квалификация художник 4 разряда Художественная профтехшкола 1983 год.  2.Высшее квалификация экономист по специальности «Бухгалтерский учет, анализ и аудит» Государственное образовательное учреждение высшего профессионального образования «Нижегородский </w:t>
            </w:r>
            <w:r w:rsidRPr="003F1C52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государственный архитектурно – строительный университет» 2007 год.</w:t>
            </w:r>
          </w:p>
        </w:tc>
        <w:tc>
          <w:tcPr>
            <w:tcW w:w="2321" w:type="dxa"/>
          </w:tcPr>
          <w:p w:rsidR="00AD0C30" w:rsidRPr="00A84B7D" w:rsidRDefault="00AD0C30" w:rsidP="00AD0C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 должности менее 2-х лет</w:t>
            </w:r>
            <w:bookmarkStart w:id="0" w:name="_GoBack"/>
            <w:bookmarkEnd w:id="0"/>
          </w:p>
        </w:tc>
        <w:tc>
          <w:tcPr>
            <w:tcW w:w="1966" w:type="dxa"/>
          </w:tcPr>
          <w:p w:rsidR="00AD0C30" w:rsidRPr="00A84B7D" w:rsidRDefault="00AD0C30" w:rsidP="00AD0C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  <w:r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2361" w:type="dxa"/>
          </w:tcPr>
          <w:p w:rsidR="00AD0C30" w:rsidRPr="00A84B7D" w:rsidRDefault="00AD0C30" w:rsidP="00AD0C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08" w:type="dxa"/>
          </w:tcPr>
          <w:p w:rsidR="00AD0C30" w:rsidRPr="00C223FC" w:rsidRDefault="00AD0C30" w:rsidP="00AD0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черчения</w:t>
            </w:r>
          </w:p>
        </w:tc>
      </w:tr>
    </w:tbl>
    <w:p w:rsidR="003104A6" w:rsidRPr="00AD0C30" w:rsidRDefault="003104A6">
      <w:pPr>
        <w:rPr>
          <w:rFonts w:ascii="Times New Roman" w:hAnsi="Times New Roman" w:cs="Times New Roman"/>
          <w:color w:val="FF0000"/>
        </w:rPr>
      </w:pPr>
    </w:p>
    <w:sectPr w:rsidR="003104A6" w:rsidRPr="00AD0C30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2C64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04B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4932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4C3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879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76A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8CA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627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5C9D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A97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0C30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29C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C20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A492"/>
  <w15:docId w15:val="{F01B3264-BA78-4A3D-BEA0-0524497B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3</cp:revision>
  <dcterms:created xsi:type="dcterms:W3CDTF">2024-11-18T13:12:00Z</dcterms:created>
  <dcterms:modified xsi:type="dcterms:W3CDTF">2025-10-28T08:55:00Z</dcterms:modified>
</cp:coreProperties>
</file>