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5A5" w:rsidRDefault="00DF0808" w:rsidP="00DF0808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center"/>
        <w:textAlignment w:val="baseline"/>
        <w:rPr>
          <w:b/>
          <w:bCs/>
          <w:iCs/>
          <w:sz w:val="32"/>
        </w:rPr>
      </w:pPr>
      <w:r w:rsidRPr="00DF0808">
        <w:rPr>
          <w:b/>
          <w:bCs/>
          <w:iCs/>
          <w:sz w:val="32"/>
        </w:rPr>
        <w:t>Электрический</w:t>
      </w:r>
      <w:r w:rsidRPr="00DF0808">
        <w:rPr>
          <w:b/>
          <w:bCs/>
          <w:iCs/>
          <w:spacing w:val="1"/>
          <w:sz w:val="32"/>
        </w:rPr>
        <w:t xml:space="preserve"> </w:t>
      </w:r>
      <w:r w:rsidRPr="00DF0808">
        <w:rPr>
          <w:b/>
          <w:bCs/>
          <w:iCs/>
          <w:sz w:val="32"/>
        </w:rPr>
        <w:t>ток</w:t>
      </w:r>
      <w:r w:rsidRPr="00DF0808">
        <w:rPr>
          <w:b/>
          <w:bCs/>
          <w:iCs/>
          <w:spacing w:val="1"/>
          <w:sz w:val="32"/>
        </w:rPr>
        <w:t xml:space="preserve"> </w:t>
      </w:r>
      <w:r w:rsidRPr="00DF0808">
        <w:rPr>
          <w:b/>
          <w:bCs/>
          <w:iCs/>
          <w:sz w:val="32"/>
        </w:rPr>
        <w:t>в</w:t>
      </w:r>
      <w:r w:rsidRPr="00DF0808">
        <w:rPr>
          <w:b/>
          <w:bCs/>
          <w:iCs/>
          <w:spacing w:val="1"/>
          <w:sz w:val="32"/>
        </w:rPr>
        <w:t xml:space="preserve"> </w:t>
      </w:r>
      <w:r w:rsidRPr="00DF0808">
        <w:rPr>
          <w:b/>
          <w:bCs/>
          <w:iCs/>
          <w:sz w:val="32"/>
        </w:rPr>
        <w:t>металлах,</w:t>
      </w:r>
      <w:r w:rsidRPr="00DF0808">
        <w:rPr>
          <w:b/>
          <w:bCs/>
          <w:iCs/>
          <w:spacing w:val="1"/>
          <w:sz w:val="32"/>
        </w:rPr>
        <w:t xml:space="preserve"> </w:t>
      </w:r>
      <w:r w:rsidRPr="00DF0808">
        <w:rPr>
          <w:b/>
          <w:bCs/>
          <w:iCs/>
          <w:sz w:val="32"/>
        </w:rPr>
        <w:t>в</w:t>
      </w:r>
      <w:r w:rsidRPr="00DF0808">
        <w:rPr>
          <w:b/>
          <w:bCs/>
          <w:iCs/>
          <w:spacing w:val="1"/>
          <w:sz w:val="32"/>
        </w:rPr>
        <w:t xml:space="preserve"> </w:t>
      </w:r>
      <w:r w:rsidRPr="00DF0808">
        <w:rPr>
          <w:b/>
          <w:bCs/>
          <w:iCs/>
          <w:sz w:val="32"/>
        </w:rPr>
        <w:t>электролитах,</w:t>
      </w:r>
      <w:r w:rsidRPr="00DF0808">
        <w:rPr>
          <w:b/>
          <w:bCs/>
          <w:iCs/>
          <w:spacing w:val="1"/>
          <w:sz w:val="32"/>
        </w:rPr>
        <w:t xml:space="preserve"> </w:t>
      </w:r>
      <w:r w:rsidRPr="00DF0808">
        <w:rPr>
          <w:b/>
          <w:bCs/>
          <w:iCs/>
          <w:sz w:val="32"/>
        </w:rPr>
        <w:t>газах,</w:t>
      </w:r>
      <w:r w:rsidRPr="00DF0808">
        <w:rPr>
          <w:b/>
          <w:bCs/>
          <w:iCs/>
          <w:spacing w:val="1"/>
          <w:sz w:val="32"/>
        </w:rPr>
        <w:t xml:space="preserve"> </w:t>
      </w:r>
      <w:r w:rsidRPr="00DF0808">
        <w:rPr>
          <w:b/>
          <w:bCs/>
          <w:iCs/>
          <w:sz w:val="32"/>
        </w:rPr>
        <w:t>в</w:t>
      </w:r>
      <w:r w:rsidRPr="00DF0808">
        <w:rPr>
          <w:b/>
          <w:bCs/>
          <w:iCs/>
          <w:spacing w:val="1"/>
          <w:sz w:val="32"/>
        </w:rPr>
        <w:t xml:space="preserve"> </w:t>
      </w:r>
      <w:r w:rsidRPr="00DF0808">
        <w:rPr>
          <w:b/>
          <w:bCs/>
          <w:iCs/>
          <w:sz w:val="32"/>
        </w:rPr>
        <w:t>вакууме. Электролиз.</w:t>
      </w:r>
      <w:r w:rsidRPr="00DF0808">
        <w:rPr>
          <w:b/>
          <w:bCs/>
          <w:iCs/>
          <w:spacing w:val="1"/>
          <w:sz w:val="32"/>
        </w:rPr>
        <w:t xml:space="preserve"> </w:t>
      </w:r>
      <w:r w:rsidRPr="00DF0808">
        <w:rPr>
          <w:b/>
          <w:bCs/>
          <w:iCs/>
          <w:sz w:val="32"/>
        </w:rPr>
        <w:t>Закон</w:t>
      </w:r>
      <w:r w:rsidRPr="00DF0808">
        <w:rPr>
          <w:b/>
          <w:bCs/>
          <w:iCs/>
          <w:spacing w:val="1"/>
          <w:sz w:val="32"/>
        </w:rPr>
        <w:t xml:space="preserve"> </w:t>
      </w:r>
      <w:r w:rsidRPr="00DF0808">
        <w:rPr>
          <w:b/>
          <w:bCs/>
          <w:iCs/>
          <w:sz w:val="32"/>
        </w:rPr>
        <w:t>электролиза</w:t>
      </w:r>
      <w:r w:rsidRPr="00DF0808">
        <w:rPr>
          <w:b/>
          <w:bCs/>
          <w:iCs/>
          <w:spacing w:val="1"/>
          <w:sz w:val="32"/>
        </w:rPr>
        <w:t xml:space="preserve"> </w:t>
      </w:r>
      <w:r w:rsidRPr="00DF0808">
        <w:rPr>
          <w:b/>
          <w:bCs/>
          <w:iCs/>
          <w:sz w:val="32"/>
        </w:rPr>
        <w:t>Фарадея.</w:t>
      </w:r>
      <w:r w:rsidRPr="00DF0808">
        <w:rPr>
          <w:b/>
          <w:bCs/>
          <w:iCs/>
          <w:spacing w:val="1"/>
          <w:sz w:val="32"/>
        </w:rPr>
        <w:t xml:space="preserve"> </w:t>
      </w:r>
      <w:r w:rsidRPr="00DF0808">
        <w:rPr>
          <w:b/>
          <w:bCs/>
          <w:iCs/>
          <w:sz w:val="32"/>
        </w:rPr>
        <w:t>Виды</w:t>
      </w:r>
      <w:r w:rsidRPr="00DF0808">
        <w:rPr>
          <w:b/>
          <w:bCs/>
          <w:iCs/>
          <w:spacing w:val="1"/>
          <w:sz w:val="32"/>
        </w:rPr>
        <w:t xml:space="preserve"> </w:t>
      </w:r>
      <w:r w:rsidRPr="00DF0808">
        <w:rPr>
          <w:b/>
          <w:bCs/>
          <w:iCs/>
          <w:sz w:val="32"/>
        </w:rPr>
        <w:t>газовых</w:t>
      </w:r>
      <w:r w:rsidRPr="00DF0808">
        <w:rPr>
          <w:b/>
          <w:bCs/>
          <w:iCs/>
          <w:spacing w:val="1"/>
          <w:sz w:val="32"/>
        </w:rPr>
        <w:t xml:space="preserve"> </w:t>
      </w:r>
      <w:r w:rsidRPr="00DF0808">
        <w:rPr>
          <w:b/>
          <w:bCs/>
          <w:iCs/>
          <w:sz w:val="32"/>
        </w:rPr>
        <w:t>разрядов.</w:t>
      </w:r>
      <w:r w:rsidRPr="00DF0808">
        <w:rPr>
          <w:b/>
          <w:bCs/>
          <w:iCs/>
          <w:spacing w:val="-9"/>
          <w:sz w:val="32"/>
        </w:rPr>
        <w:t xml:space="preserve"> </w:t>
      </w:r>
      <w:r w:rsidRPr="00DF0808">
        <w:rPr>
          <w:b/>
          <w:bCs/>
          <w:iCs/>
          <w:sz w:val="32"/>
        </w:rPr>
        <w:t>Термоэлектронная</w:t>
      </w:r>
      <w:r w:rsidRPr="00DF0808">
        <w:rPr>
          <w:b/>
          <w:bCs/>
          <w:iCs/>
          <w:spacing w:val="-9"/>
          <w:sz w:val="32"/>
        </w:rPr>
        <w:t xml:space="preserve"> </w:t>
      </w:r>
      <w:r w:rsidRPr="00DF0808">
        <w:rPr>
          <w:b/>
          <w:bCs/>
          <w:iCs/>
          <w:sz w:val="32"/>
        </w:rPr>
        <w:t>эмиссия.</w:t>
      </w:r>
      <w:r w:rsidRPr="00DF0808">
        <w:rPr>
          <w:b/>
          <w:bCs/>
          <w:iCs/>
          <w:spacing w:val="-10"/>
          <w:sz w:val="32"/>
        </w:rPr>
        <w:t xml:space="preserve"> </w:t>
      </w:r>
      <w:r w:rsidRPr="00DF0808">
        <w:rPr>
          <w:b/>
          <w:bCs/>
          <w:iCs/>
          <w:sz w:val="32"/>
        </w:rPr>
        <w:t>Плазма.</w:t>
      </w:r>
    </w:p>
    <w:p w:rsidR="00DF0808" w:rsidRDefault="00DF0808" w:rsidP="00DF0808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center"/>
        <w:textAlignment w:val="baseline"/>
        <w:rPr>
          <w:b/>
          <w:bCs/>
          <w:iCs/>
          <w:sz w:val="32"/>
        </w:rPr>
      </w:pPr>
    </w:p>
    <w:p w:rsidR="00DF0808" w:rsidRPr="00DF0808" w:rsidRDefault="00DF0808" w:rsidP="00DF0808">
      <w:pPr>
        <w:pStyle w:val="3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color w:val="222222"/>
          <w:spacing w:val="-5"/>
          <w:sz w:val="28"/>
          <w:szCs w:val="28"/>
        </w:rPr>
      </w:pPr>
      <w:r w:rsidRPr="00DF0808">
        <w:rPr>
          <w:rStyle w:val="sc-bznhio"/>
          <w:color w:val="222222"/>
          <w:spacing w:val="-5"/>
          <w:sz w:val="28"/>
          <w:szCs w:val="28"/>
          <w:bdr w:val="none" w:sz="0" w:space="0" w:color="auto" w:frame="1"/>
        </w:rPr>
        <w:t>1. Электрический ток в разных средах</w:t>
      </w:r>
    </w:p>
    <w:p w:rsidR="00DF0808" w:rsidRPr="00DF0808" w:rsidRDefault="00DF0808" w:rsidP="00DF0808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spacing w:val="-5"/>
          <w:sz w:val="28"/>
          <w:szCs w:val="28"/>
        </w:rPr>
      </w:pPr>
      <w:r w:rsidRPr="00DF0808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Главное условие для существования тока — наличие </w:t>
      </w:r>
      <w:r w:rsidRPr="00DF0808">
        <w:rPr>
          <w:rStyle w:val="sc-bznhio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свободных носителей заряда</w:t>
      </w:r>
      <w:r w:rsidRPr="00DF0808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 (частиц, которые могут свободно перемещаться).</w:t>
      </w:r>
    </w:p>
    <w:p w:rsidR="00DF0808" w:rsidRPr="00DF0808" w:rsidRDefault="00DF0808" w:rsidP="00DF0808">
      <w:pPr>
        <w:pStyle w:val="4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222222"/>
          <w:spacing w:val="-5"/>
          <w:sz w:val="28"/>
          <w:szCs w:val="28"/>
        </w:rPr>
      </w:pPr>
      <w:r w:rsidRPr="00DF0808"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  <w:t>В металлах</w:t>
      </w:r>
    </w:p>
    <w:p w:rsidR="00DF0808" w:rsidRPr="00DF0808" w:rsidRDefault="00DF0808" w:rsidP="00DF0808">
      <w:pPr>
        <w:pStyle w:val="HTML"/>
        <w:numPr>
          <w:ilvl w:val="0"/>
          <w:numId w:val="11"/>
        </w:numPr>
        <w:shd w:val="clear" w:color="auto" w:fill="FAFCFF"/>
        <w:tabs>
          <w:tab w:val="clear" w:pos="720"/>
        </w:tabs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DF0808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Носители заряда:</w:t>
      </w:r>
      <w:r w:rsidRPr="00DF0808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Свободные электроны (оторвавшиеся от своих атомов и образующие «электронный газ»).</w:t>
      </w:r>
    </w:p>
    <w:p w:rsidR="00DF0808" w:rsidRPr="00DF0808" w:rsidRDefault="00DF0808" w:rsidP="00DF0808">
      <w:pPr>
        <w:pStyle w:val="HTML"/>
        <w:numPr>
          <w:ilvl w:val="0"/>
          <w:numId w:val="11"/>
        </w:numPr>
        <w:shd w:val="clear" w:color="auto" w:fill="FAFCFF"/>
        <w:tabs>
          <w:tab w:val="clear" w:pos="720"/>
        </w:tabs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DF0808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Механизм:</w:t>
      </w:r>
      <w:r w:rsidRPr="00DF0808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Под действием электрического поля электроны начинают упорядоченное движение от отрицательного полюса к положительному. Сами ионы металла в узлах кристаллической решётки остаются неподвижными.</w:t>
      </w:r>
    </w:p>
    <w:p w:rsidR="00DF0808" w:rsidRPr="00DF0808" w:rsidRDefault="00DF0808" w:rsidP="00DF0808">
      <w:pPr>
        <w:pStyle w:val="HTML"/>
        <w:numPr>
          <w:ilvl w:val="0"/>
          <w:numId w:val="11"/>
        </w:numPr>
        <w:shd w:val="clear" w:color="auto" w:fill="FAFCFF"/>
        <w:tabs>
          <w:tab w:val="clear" w:pos="720"/>
        </w:tabs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DF0808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Особенность:</w:t>
      </w:r>
      <w:r w:rsidRPr="00DF0808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Металлы обладают низким сопротивлением, ток в них подчиняется закону Ома.</w:t>
      </w:r>
    </w:p>
    <w:p w:rsidR="00DF0808" w:rsidRPr="00DF0808" w:rsidRDefault="00DF0808" w:rsidP="00DF0808">
      <w:pPr>
        <w:pStyle w:val="4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222222"/>
          <w:spacing w:val="-5"/>
          <w:sz w:val="28"/>
          <w:szCs w:val="28"/>
        </w:rPr>
      </w:pPr>
      <w:r w:rsidRPr="00DF0808"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  <w:t>В электролитах (растворах и расплавах солей, кислот, щелочей)</w:t>
      </w:r>
    </w:p>
    <w:p w:rsidR="00DF0808" w:rsidRPr="00DF0808" w:rsidRDefault="00DF0808" w:rsidP="00DF0808">
      <w:pPr>
        <w:pStyle w:val="HTML"/>
        <w:numPr>
          <w:ilvl w:val="0"/>
          <w:numId w:val="12"/>
        </w:numPr>
        <w:shd w:val="clear" w:color="auto" w:fill="FAFCFF"/>
        <w:tabs>
          <w:tab w:val="clear" w:pos="720"/>
        </w:tabs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DF0808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Носители заряда:</w:t>
      </w:r>
      <w:r w:rsidRPr="00DF0808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Положительные ионы (</w:t>
      </w:r>
      <w:r w:rsidRPr="00DF0808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катионы</w:t>
      </w:r>
      <w:r w:rsidRPr="00DF0808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) и отрицательные ионы (</w:t>
      </w:r>
      <w:r w:rsidRPr="00DF0808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анионы</w:t>
      </w:r>
      <w:r w:rsidRPr="00DF0808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).</w:t>
      </w:r>
    </w:p>
    <w:p w:rsidR="00DF0808" w:rsidRPr="00DF0808" w:rsidRDefault="00DF0808" w:rsidP="00DF0808">
      <w:pPr>
        <w:pStyle w:val="HTML"/>
        <w:numPr>
          <w:ilvl w:val="0"/>
          <w:numId w:val="12"/>
        </w:numPr>
        <w:shd w:val="clear" w:color="auto" w:fill="FAFCFF"/>
        <w:tabs>
          <w:tab w:val="clear" w:pos="720"/>
        </w:tabs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DF0808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Механизм:</w:t>
      </w:r>
      <w:r w:rsidRPr="00DF0808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При растворении (диссоциации) вещества молекулы распадаются на ионы. Под действием поля катионы движутся к катоду (отрицательному электроду), а анионы — к аноду (положительному).</w:t>
      </w:r>
    </w:p>
    <w:p w:rsidR="00DF0808" w:rsidRPr="00DF0808" w:rsidRDefault="00DF0808" w:rsidP="00DF0808">
      <w:pPr>
        <w:pStyle w:val="HTML"/>
        <w:numPr>
          <w:ilvl w:val="0"/>
          <w:numId w:val="12"/>
        </w:numPr>
        <w:shd w:val="clear" w:color="auto" w:fill="FAFCFF"/>
        <w:tabs>
          <w:tab w:val="clear" w:pos="720"/>
        </w:tabs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DF0808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Особенность:</w:t>
      </w:r>
      <w:r w:rsidRPr="00DF0808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Прохождение тока сопровождается переносом вещества и химическими реакциями на электродах. Этот процесс называется </w:t>
      </w:r>
      <w:r w:rsidRPr="00DF0808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электролизом</w:t>
      </w:r>
      <w:r w:rsidRPr="00DF0808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.</w:t>
      </w:r>
    </w:p>
    <w:p w:rsidR="00DF0808" w:rsidRPr="00DF0808" w:rsidRDefault="00DF0808" w:rsidP="00DF0808">
      <w:pPr>
        <w:pStyle w:val="4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222222"/>
          <w:spacing w:val="-5"/>
          <w:sz w:val="28"/>
          <w:szCs w:val="28"/>
        </w:rPr>
      </w:pPr>
      <w:r w:rsidRPr="00DF0808"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  <w:t>В газах</w:t>
      </w:r>
    </w:p>
    <w:p w:rsidR="00DF0808" w:rsidRPr="00DF0808" w:rsidRDefault="00DF0808" w:rsidP="00DF0808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spacing w:val="-5"/>
          <w:sz w:val="28"/>
          <w:szCs w:val="28"/>
        </w:rPr>
      </w:pPr>
      <w:r w:rsidRPr="00DF0808">
        <w:rPr>
          <w:rStyle w:val="sc-bznhio"/>
          <w:spacing w:val="-5"/>
          <w:sz w:val="28"/>
          <w:szCs w:val="28"/>
          <w:bdr w:val="none" w:sz="0" w:space="0" w:color="auto" w:frame="1"/>
        </w:rPr>
        <w:t>В обычном состоянии газы — диэлектрики (в них почти нет свободных зарядов). Чтобы газ стал проводить ток, его нужно ионизировать.</w:t>
      </w:r>
    </w:p>
    <w:p w:rsidR="00DF0808" w:rsidRPr="00DF0808" w:rsidRDefault="00DF0808" w:rsidP="00DF0808">
      <w:pPr>
        <w:pStyle w:val="HTML"/>
        <w:numPr>
          <w:ilvl w:val="0"/>
          <w:numId w:val="13"/>
        </w:numPr>
        <w:shd w:val="clear" w:color="auto" w:fill="FAFCFF"/>
        <w:tabs>
          <w:tab w:val="clear" w:pos="720"/>
        </w:tabs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DF0808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Ионизация:</w:t>
      </w:r>
      <w:r w:rsidRPr="00DF0808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Процесс отрыва электрона от атома или молекулы. В результате образуются свободные электроны и положительные ионы.</w:t>
      </w:r>
    </w:p>
    <w:p w:rsidR="00DF0808" w:rsidRPr="00DF0808" w:rsidRDefault="00DF0808" w:rsidP="00DF0808">
      <w:pPr>
        <w:pStyle w:val="HTML"/>
        <w:numPr>
          <w:ilvl w:val="0"/>
          <w:numId w:val="13"/>
        </w:numPr>
        <w:shd w:val="clear" w:color="auto" w:fill="FAFCFF"/>
        <w:tabs>
          <w:tab w:val="clear" w:pos="720"/>
        </w:tabs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DF0808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Рекомбинация:</w:t>
      </w:r>
      <w:r w:rsidRPr="00DF0808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Процесс, обратный ионизации, когда ион и электрон снова объединяются в нейтральный атом.</w:t>
      </w:r>
    </w:p>
    <w:p w:rsidR="00DF0808" w:rsidRPr="00DF0808" w:rsidRDefault="00DF0808" w:rsidP="00DF0808">
      <w:pPr>
        <w:pStyle w:val="HTML"/>
        <w:numPr>
          <w:ilvl w:val="0"/>
          <w:numId w:val="13"/>
        </w:numPr>
        <w:shd w:val="clear" w:color="auto" w:fill="FAFCFF"/>
        <w:tabs>
          <w:tab w:val="clear" w:pos="720"/>
        </w:tabs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DF0808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Носители заряда:</w:t>
      </w:r>
      <w:r w:rsidRPr="00DF0808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Электроны и ионы (как положительные, так и отрицательные).</w:t>
      </w:r>
    </w:p>
    <w:p w:rsidR="00DF0808" w:rsidRPr="00DF0808" w:rsidRDefault="00DF0808" w:rsidP="00DF0808">
      <w:pPr>
        <w:pStyle w:val="4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222222"/>
          <w:spacing w:val="-5"/>
          <w:sz w:val="28"/>
          <w:szCs w:val="28"/>
        </w:rPr>
      </w:pPr>
      <w:r w:rsidRPr="00DF0808"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  <w:t>В вакууме</w:t>
      </w:r>
    </w:p>
    <w:p w:rsidR="00DF0808" w:rsidRPr="00DF0808" w:rsidRDefault="00DF0808" w:rsidP="00DF0808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spacing w:val="-5"/>
          <w:sz w:val="28"/>
          <w:szCs w:val="28"/>
        </w:rPr>
      </w:pPr>
      <w:r w:rsidRPr="00DF0808">
        <w:rPr>
          <w:rStyle w:val="sc-bznhio"/>
          <w:spacing w:val="-5"/>
          <w:sz w:val="28"/>
          <w:szCs w:val="28"/>
          <w:bdr w:val="none" w:sz="0" w:space="0" w:color="auto" w:frame="1"/>
        </w:rPr>
        <w:t>Вакуум — это пустота, там нет вещества, а значит, нет заряженных частиц.</w:t>
      </w:r>
    </w:p>
    <w:p w:rsidR="00DF0808" w:rsidRPr="00DF0808" w:rsidRDefault="00DF0808" w:rsidP="00DF0808">
      <w:pPr>
        <w:pStyle w:val="HTML"/>
        <w:numPr>
          <w:ilvl w:val="0"/>
          <w:numId w:val="14"/>
        </w:numPr>
        <w:shd w:val="clear" w:color="auto" w:fill="FAFCFF"/>
        <w:tabs>
          <w:tab w:val="clear" w:pos="720"/>
        </w:tabs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DF0808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Носители заряда:</w:t>
      </w:r>
      <w:r w:rsidRPr="00DF0808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Чтобы создать ток в вакууме, нужно искусственно ввести в него носители заряда. Обычно это делается с помощью </w:t>
      </w:r>
      <w:r w:rsidRPr="00DF0808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термоэлектронной эмиссии</w:t>
      </w:r>
      <w:r w:rsidRPr="00DF0808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(см. ниже). Ток представляет собой поток электронов через вакуум.</w:t>
      </w:r>
    </w:p>
    <w:p w:rsidR="00DF0808" w:rsidRPr="00DF0808" w:rsidRDefault="00DF0808" w:rsidP="00DF0808">
      <w:pPr>
        <w:pStyle w:val="3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color w:val="222222"/>
          <w:spacing w:val="-5"/>
          <w:sz w:val="28"/>
          <w:szCs w:val="28"/>
        </w:rPr>
      </w:pPr>
      <w:r w:rsidRPr="00DF0808">
        <w:rPr>
          <w:rStyle w:val="sc-bznhio"/>
          <w:color w:val="222222"/>
          <w:spacing w:val="-5"/>
          <w:sz w:val="28"/>
          <w:szCs w:val="28"/>
          <w:bdr w:val="none" w:sz="0" w:space="0" w:color="auto" w:frame="1"/>
        </w:rPr>
        <w:t>2. Электролиз</w:t>
      </w:r>
    </w:p>
    <w:p w:rsidR="00DF0808" w:rsidRPr="00DF0808" w:rsidRDefault="00DF0808" w:rsidP="00DF0808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spacing w:val="-5"/>
          <w:sz w:val="28"/>
          <w:szCs w:val="28"/>
        </w:rPr>
      </w:pPr>
      <w:r w:rsidRPr="00DF0808">
        <w:rPr>
          <w:rStyle w:val="sc-bznhio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Электролиз</w:t>
      </w:r>
      <w:r w:rsidRPr="00DF0808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 — это совокупность </w:t>
      </w:r>
      <w:proofErr w:type="spellStart"/>
      <w:r w:rsidRPr="00DF0808">
        <w:rPr>
          <w:rStyle w:val="sc-bznhio"/>
          <w:spacing w:val="-5"/>
          <w:sz w:val="28"/>
          <w:szCs w:val="28"/>
          <w:bdr w:val="none" w:sz="0" w:space="0" w:color="auto" w:frame="1"/>
        </w:rPr>
        <w:t>окислительно</w:t>
      </w:r>
      <w:proofErr w:type="spellEnd"/>
      <w:r w:rsidRPr="00DF0808">
        <w:rPr>
          <w:rStyle w:val="sc-bznhio"/>
          <w:spacing w:val="-5"/>
          <w:sz w:val="28"/>
          <w:szCs w:val="28"/>
          <w:bdr w:val="none" w:sz="0" w:space="0" w:color="auto" w:frame="1"/>
        </w:rPr>
        <w:t>-восстановительных реакций, происходящих на электродах при прохождении электрического тока через раствор или расплав электролита.</w:t>
      </w:r>
    </w:p>
    <w:p w:rsidR="00DF0808" w:rsidRPr="00DF0808" w:rsidRDefault="00DF0808" w:rsidP="00DF0808">
      <w:pPr>
        <w:pStyle w:val="HTML"/>
        <w:numPr>
          <w:ilvl w:val="0"/>
          <w:numId w:val="15"/>
        </w:numPr>
        <w:shd w:val="clear" w:color="auto" w:fill="FAFCFF"/>
        <w:tabs>
          <w:tab w:val="clear" w:pos="720"/>
        </w:tabs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DF0808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На катоде (-):</w:t>
      </w:r>
      <w:r w:rsidRPr="00DF0808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Происходит процесс восстановления. К катоду движутся положительные ионы (катионы) и забирают электроны.</w:t>
      </w:r>
    </w:p>
    <w:p w:rsidR="00DF0808" w:rsidRPr="00DF0808" w:rsidRDefault="00DF0808" w:rsidP="00DF0808">
      <w:pPr>
        <w:pStyle w:val="HTML"/>
        <w:numPr>
          <w:ilvl w:val="1"/>
          <w:numId w:val="15"/>
        </w:numPr>
        <w:shd w:val="clear" w:color="auto" w:fill="FAFCFF"/>
        <w:tabs>
          <w:tab w:val="clear" w:pos="1440"/>
        </w:tabs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DF0808">
        <w:rPr>
          <w:rStyle w:val="sc-bznhio"/>
          <w:rFonts w:ascii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</w:rPr>
        <w:lastRenderedPageBreak/>
        <w:t>Пример:</w:t>
      </w:r>
      <w:r w:rsidRPr="00DF0808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</w:t>
      </w:r>
      <w:r w:rsidRPr="00DF0808">
        <w:rPr>
          <w:rStyle w:val="mord"/>
          <w:rFonts w:ascii="Times New Roman" w:eastAsiaTheme="majorEastAsia" w:hAnsi="Times New Roman" w:cs="Times New Roman"/>
          <w:i/>
          <w:iCs/>
          <w:spacing w:val="-5"/>
          <w:sz w:val="28"/>
          <w:szCs w:val="28"/>
          <w:bdr w:val="none" w:sz="0" w:space="0" w:color="auto" w:frame="1"/>
        </w:rPr>
        <w:t>K</w:t>
      </w:r>
      <w:r w:rsidRPr="00DF0808">
        <w:rPr>
          <w:rStyle w:val="mbin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vertAlign w:val="superscript"/>
        </w:rPr>
        <w:t>+</w:t>
      </w:r>
      <w:r>
        <w:rPr>
          <w:rStyle w:val="mbin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vertAlign w:val="superscript"/>
        </w:rPr>
        <w:t xml:space="preserve"> </w:t>
      </w:r>
      <w:r w:rsidRPr="00DF0808">
        <w:rPr>
          <w:rStyle w:val="mbin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+</w:t>
      </w:r>
      <w:r>
        <w:rPr>
          <w:rStyle w:val="mbin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</w:t>
      </w:r>
      <w:r w:rsidRPr="00DF0808">
        <w:rPr>
          <w:rStyle w:val="mord"/>
          <w:rFonts w:ascii="Times New Roman" w:eastAsiaTheme="majorEastAsia" w:hAnsi="Times New Roman" w:cs="Times New Roman"/>
          <w:i/>
          <w:iCs/>
          <w:spacing w:val="-5"/>
          <w:sz w:val="28"/>
          <w:szCs w:val="28"/>
          <w:bdr w:val="none" w:sz="0" w:space="0" w:color="auto" w:frame="1"/>
        </w:rPr>
        <w:t>e</w:t>
      </w:r>
      <w:r w:rsidRPr="00DF0808">
        <w:rPr>
          <w:rStyle w:val="mbin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vertAlign w:val="superscript"/>
        </w:rPr>
        <w:t>−</w:t>
      </w:r>
      <w:r>
        <w:rPr>
          <w:rStyle w:val="mrel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</w:t>
      </w:r>
      <w:r w:rsidRPr="00DF0808">
        <w:rPr>
          <w:rStyle w:val="mrel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→</w:t>
      </w:r>
      <w:r>
        <w:rPr>
          <w:rStyle w:val="mrel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</w:t>
      </w:r>
      <w:r w:rsidRPr="00DF0808">
        <w:rPr>
          <w:rStyle w:val="mord"/>
          <w:rFonts w:ascii="Times New Roman" w:eastAsiaTheme="majorEastAsia" w:hAnsi="Times New Roman" w:cs="Times New Roman"/>
          <w:i/>
          <w:iCs/>
          <w:spacing w:val="-5"/>
          <w:sz w:val="28"/>
          <w:szCs w:val="28"/>
          <w:bdr w:val="none" w:sz="0" w:space="0" w:color="auto" w:frame="1"/>
        </w:rPr>
        <w:t>K</w:t>
      </w:r>
      <w:r w:rsidRPr="00DF0808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(восстановление металла).</w:t>
      </w:r>
    </w:p>
    <w:p w:rsidR="00DF0808" w:rsidRPr="00DF0808" w:rsidRDefault="00DF0808" w:rsidP="00DF0808">
      <w:pPr>
        <w:pStyle w:val="HTML"/>
        <w:numPr>
          <w:ilvl w:val="1"/>
          <w:numId w:val="15"/>
        </w:numPr>
        <w:shd w:val="clear" w:color="auto" w:fill="FAFCFF"/>
        <w:tabs>
          <w:tab w:val="clear" w:pos="1440"/>
        </w:tabs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DF0808">
        <w:rPr>
          <w:rStyle w:val="sc-bznhio"/>
          <w:rFonts w:ascii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</w:rPr>
        <w:t>Пример:</w:t>
      </w:r>
      <w:r w:rsidRPr="00DF0808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</w:t>
      </w:r>
      <w:r w:rsidRPr="00DF0808">
        <w:rPr>
          <w:rStyle w:val="mord"/>
          <w:rFonts w:ascii="Times New Roman" w:eastAsiaTheme="majorEastAsia" w:hAnsi="Times New Roman" w:cs="Times New Roman"/>
          <w:spacing w:val="-5"/>
          <w:sz w:val="28"/>
          <w:szCs w:val="28"/>
          <w:bdr w:val="none" w:sz="0" w:space="0" w:color="auto" w:frame="1"/>
        </w:rPr>
        <w:t>2</w:t>
      </w:r>
      <w:r w:rsidRPr="00DF0808">
        <w:rPr>
          <w:rStyle w:val="mord"/>
          <w:rFonts w:ascii="Times New Roman" w:eastAsiaTheme="majorEastAsia" w:hAnsi="Times New Roman" w:cs="Times New Roman"/>
          <w:i/>
          <w:iCs/>
          <w:spacing w:val="-5"/>
          <w:sz w:val="28"/>
          <w:szCs w:val="28"/>
          <w:bdr w:val="none" w:sz="0" w:space="0" w:color="auto" w:frame="1"/>
        </w:rPr>
        <w:t>H</w:t>
      </w:r>
      <w:r w:rsidRPr="00A653A2">
        <w:rPr>
          <w:rStyle w:val="mbin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vertAlign w:val="superscript"/>
        </w:rPr>
        <w:t>+</w:t>
      </w:r>
      <w:r w:rsidR="00A653A2">
        <w:rPr>
          <w:rStyle w:val="mbin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</w:t>
      </w:r>
      <w:r w:rsidRPr="00DF0808">
        <w:rPr>
          <w:rStyle w:val="mbin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+</w:t>
      </w:r>
      <w:r w:rsidR="00A653A2">
        <w:rPr>
          <w:rStyle w:val="mbin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</w:t>
      </w:r>
      <w:r w:rsidRPr="00DF0808">
        <w:rPr>
          <w:rStyle w:val="mord"/>
          <w:rFonts w:ascii="Times New Roman" w:eastAsiaTheme="majorEastAsia" w:hAnsi="Times New Roman" w:cs="Times New Roman"/>
          <w:spacing w:val="-5"/>
          <w:sz w:val="28"/>
          <w:szCs w:val="28"/>
          <w:bdr w:val="none" w:sz="0" w:space="0" w:color="auto" w:frame="1"/>
        </w:rPr>
        <w:t>2</w:t>
      </w:r>
      <w:r w:rsidRPr="00DF0808">
        <w:rPr>
          <w:rStyle w:val="mord"/>
          <w:rFonts w:ascii="Times New Roman" w:eastAsiaTheme="majorEastAsia" w:hAnsi="Times New Roman" w:cs="Times New Roman"/>
          <w:i/>
          <w:iCs/>
          <w:spacing w:val="-5"/>
          <w:sz w:val="28"/>
          <w:szCs w:val="28"/>
          <w:bdr w:val="none" w:sz="0" w:space="0" w:color="auto" w:frame="1"/>
        </w:rPr>
        <w:t>e</w:t>
      </w:r>
      <w:r w:rsidRPr="00A653A2">
        <w:rPr>
          <w:rStyle w:val="mbin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vertAlign w:val="superscript"/>
        </w:rPr>
        <w:t>−</w:t>
      </w:r>
      <w:r w:rsidR="00A653A2">
        <w:rPr>
          <w:rStyle w:val="mbin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</w:t>
      </w:r>
      <w:r w:rsidRPr="00DF0808">
        <w:rPr>
          <w:rStyle w:val="mrel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→</w:t>
      </w:r>
      <w:r w:rsidR="00A653A2">
        <w:rPr>
          <w:rStyle w:val="mrel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</w:t>
      </w:r>
      <w:r w:rsidRPr="00DF0808">
        <w:rPr>
          <w:rStyle w:val="mord"/>
          <w:rFonts w:ascii="Times New Roman" w:eastAsiaTheme="majorEastAsia" w:hAnsi="Times New Roman" w:cs="Times New Roman"/>
          <w:i/>
          <w:iCs/>
          <w:spacing w:val="-5"/>
          <w:sz w:val="28"/>
          <w:szCs w:val="28"/>
          <w:bdr w:val="none" w:sz="0" w:space="0" w:color="auto" w:frame="1"/>
        </w:rPr>
        <w:t>H</w:t>
      </w:r>
      <w:r w:rsidRPr="00DF0808">
        <w:rPr>
          <w:rStyle w:val="mord"/>
          <w:rFonts w:ascii="Times New Roman" w:eastAsiaTheme="majorEastAsia" w:hAnsi="Times New Roman" w:cs="Times New Roman"/>
          <w:spacing w:val="-5"/>
          <w:sz w:val="28"/>
          <w:szCs w:val="28"/>
          <w:bdr w:val="none" w:sz="0" w:space="0" w:color="auto" w:frame="1"/>
        </w:rPr>
        <w:t>2</w:t>
      </w:r>
      <w:r w:rsidRPr="00DF0808">
        <w:rPr>
          <w:rStyle w:val="vlist-s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​</w:t>
      </w:r>
      <w:r w:rsidRPr="00DF0808">
        <w:rPr>
          <w:rStyle w:val="mrel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↑</w:t>
      </w:r>
      <w:r w:rsidRPr="00DF0808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(выделение водорода).</w:t>
      </w:r>
    </w:p>
    <w:p w:rsidR="00DF0808" w:rsidRPr="00DF0808" w:rsidRDefault="00DF0808" w:rsidP="00DF0808">
      <w:pPr>
        <w:pStyle w:val="HTML"/>
        <w:numPr>
          <w:ilvl w:val="0"/>
          <w:numId w:val="15"/>
        </w:numPr>
        <w:shd w:val="clear" w:color="auto" w:fill="FAFCFF"/>
        <w:tabs>
          <w:tab w:val="clear" w:pos="720"/>
        </w:tabs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DF0808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На аноде (+):</w:t>
      </w:r>
      <w:r w:rsidRPr="00DF0808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Происходит процесс окисления. Анионы отдают электроны аноду.</w:t>
      </w:r>
    </w:p>
    <w:p w:rsidR="00DF0808" w:rsidRPr="00DF0808" w:rsidRDefault="00DF0808" w:rsidP="00DF0808">
      <w:pPr>
        <w:pStyle w:val="HTML"/>
        <w:numPr>
          <w:ilvl w:val="1"/>
          <w:numId w:val="15"/>
        </w:numPr>
        <w:shd w:val="clear" w:color="auto" w:fill="FAFCFF"/>
        <w:tabs>
          <w:tab w:val="clear" w:pos="1440"/>
        </w:tabs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DF0808">
        <w:rPr>
          <w:rStyle w:val="sc-bznhio"/>
          <w:rFonts w:ascii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</w:rPr>
        <w:t>Пример:</w:t>
      </w:r>
      <w:r w:rsidRPr="00DF0808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</w:t>
      </w:r>
      <w:r w:rsidRPr="00DF0808">
        <w:rPr>
          <w:rStyle w:val="katex-mathml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2</w:t>
      </w:r>
      <w:r w:rsidRPr="00DF0808">
        <w:rPr>
          <w:rStyle w:val="mord"/>
          <w:rFonts w:ascii="Times New Roman" w:eastAsiaTheme="majorEastAsia" w:hAnsi="Times New Roman" w:cs="Times New Roman"/>
          <w:spacing w:val="-5"/>
          <w:sz w:val="28"/>
          <w:szCs w:val="28"/>
          <w:bdr w:val="none" w:sz="0" w:space="0" w:color="auto" w:frame="1"/>
        </w:rPr>
        <w:t>2</w:t>
      </w:r>
      <w:r w:rsidRPr="00DF0808">
        <w:rPr>
          <w:rStyle w:val="mord"/>
          <w:rFonts w:ascii="Times New Roman" w:eastAsiaTheme="majorEastAsia" w:hAnsi="Times New Roman" w:cs="Times New Roman"/>
          <w:i/>
          <w:iCs/>
          <w:spacing w:val="-5"/>
          <w:sz w:val="28"/>
          <w:szCs w:val="28"/>
          <w:bdr w:val="none" w:sz="0" w:space="0" w:color="auto" w:frame="1"/>
        </w:rPr>
        <w:t>Cl</w:t>
      </w:r>
      <w:r w:rsidRPr="00A653A2">
        <w:rPr>
          <w:rStyle w:val="mbin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vertAlign w:val="superscript"/>
        </w:rPr>
        <w:t>−</w:t>
      </w:r>
      <w:r w:rsidR="00A653A2">
        <w:rPr>
          <w:rStyle w:val="mbin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</w:t>
      </w:r>
      <w:r w:rsidRPr="00DF0808">
        <w:rPr>
          <w:rStyle w:val="mbin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−</w:t>
      </w:r>
      <w:r w:rsidR="00A653A2">
        <w:rPr>
          <w:rStyle w:val="mbin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</w:t>
      </w:r>
      <w:r w:rsidRPr="00DF0808">
        <w:rPr>
          <w:rStyle w:val="mord"/>
          <w:rFonts w:ascii="Times New Roman" w:eastAsiaTheme="majorEastAsia" w:hAnsi="Times New Roman" w:cs="Times New Roman"/>
          <w:spacing w:val="-5"/>
          <w:sz w:val="28"/>
          <w:szCs w:val="28"/>
          <w:bdr w:val="none" w:sz="0" w:space="0" w:color="auto" w:frame="1"/>
        </w:rPr>
        <w:t>2</w:t>
      </w:r>
      <w:r w:rsidRPr="00DF0808">
        <w:rPr>
          <w:rStyle w:val="mord"/>
          <w:rFonts w:ascii="Times New Roman" w:eastAsiaTheme="majorEastAsia" w:hAnsi="Times New Roman" w:cs="Times New Roman"/>
          <w:i/>
          <w:iCs/>
          <w:spacing w:val="-5"/>
          <w:sz w:val="28"/>
          <w:szCs w:val="28"/>
          <w:bdr w:val="none" w:sz="0" w:space="0" w:color="auto" w:frame="1"/>
        </w:rPr>
        <w:t>e</w:t>
      </w:r>
      <w:r w:rsidRPr="00A653A2">
        <w:rPr>
          <w:rStyle w:val="mbin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vertAlign w:val="superscript"/>
        </w:rPr>
        <w:t>−</w:t>
      </w:r>
      <w:r w:rsidR="00A653A2">
        <w:rPr>
          <w:rStyle w:val="mbin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</w:t>
      </w:r>
      <w:r w:rsidRPr="00DF0808">
        <w:rPr>
          <w:rStyle w:val="mrel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→</w:t>
      </w:r>
      <w:r w:rsidR="00A653A2">
        <w:rPr>
          <w:rStyle w:val="mrel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</w:t>
      </w:r>
      <w:r w:rsidRPr="00DF0808">
        <w:rPr>
          <w:rStyle w:val="mord"/>
          <w:rFonts w:ascii="Times New Roman" w:eastAsiaTheme="majorEastAsia" w:hAnsi="Times New Roman" w:cs="Times New Roman"/>
          <w:i/>
          <w:iCs/>
          <w:spacing w:val="-5"/>
          <w:sz w:val="28"/>
          <w:szCs w:val="28"/>
          <w:bdr w:val="none" w:sz="0" w:space="0" w:color="auto" w:frame="1"/>
        </w:rPr>
        <w:t>Cl</w:t>
      </w:r>
      <w:r w:rsidRPr="00DF0808">
        <w:rPr>
          <w:rStyle w:val="mord"/>
          <w:rFonts w:ascii="Times New Roman" w:eastAsiaTheme="majorEastAsia" w:hAnsi="Times New Roman" w:cs="Times New Roman"/>
          <w:spacing w:val="-5"/>
          <w:sz w:val="28"/>
          <w:szCs w:val="28"/>
          <w:bdr w:val="none" w:sz="0" w:space="0" w:color="auto" w:frame="1"/>
        </w:rPr>
        <w:t>2</w:t>
      </w:r>
      <w:r w:rsidRPr="00DF0808">
        <w:rPr>
          <w:rStyle w:val="vlist-s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​</w:t>
      </w:r>
      <w:r w:rsidRPr="00DF0808">
        <w:rPr>
          <w:rStyle w:val="mrel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↑</w:t>
      </w:r>
      <w:r w:rsidRPr="00DF0808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(выделение хлора).</w:t>
      </w:r>
    </w:p>
    <w:p w:rsidR="00DF0808" w:rsidRPr="00DF0808" w:rsidRDefault="00DF0808" w:rsidP="00DF0808">
      <w:pPr>
        <w:pStyle w:val="HTML"/>
        <w:numPr>
          <w:ilvl w:val="1"/>
          <w:numId w:val="15"/>
        </w:numPr>
        <w:shd w:val="clear" w:color="auto" w:fill="FAFCFF"/>
        <w:tabs>
          <w:tab w:val="clear" w:pos="1440"/>
        </w:tabs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DF0808">
        <w:rPr>
          <w:rStyle w:val="sc-bznhio"/>
          <w:rFonts w:ascii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</w:rPr>
        <w:t>Пример:</w:t>
      </w:r>
      <w:r w:rsidRPr="00DF0808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</w:t>
      </w:r>
      <w:r w:rsidRPr="00DF0808">
        <w:rPr>
          <w:rStyle w:val="mord"/>
          <w:rFonts w:ascii="Times New Roman" w:eastAsiaTheme="majorEastAsia" w:hAnsi="Times New Roman" w:cs="Times New Roman"/>
          <w:i/>
          <w:iCs/>
          <w:spacing w:val="-5"/>
          <w:sz w:val="28"/>
          <w:szCs w:val="28"/>
          <w:bdr w:val="none" w:sz="0" w:space="0" w:color="auto" w:frame="1"/>
        </w:rPr>
        <w:t>O</w:t>
      </w:r>
      <w:r w:rsidRPr="00DF0808">
        <w:rPr>
          <w:rStyle w:val="mord"/>
          <w:rFonts w:ascii="Times New Roman" w:eastAsiaTheme="majorEastAsia" w:hAnsi="Times New Roman" w:cs="Times New Roman"/>
          <w:spacing w:val="-5"/>
          <w:sz w:val="28"/>
          <w:szCs w:val="28"/>
          <w:bdr w:val="none" w:sz="0" w:space="0" w:color="auto" w:frame="1"/>
        </w:rPr>
        <w:t>2</w:t>
      </w:r>
      <w:r w:rsidRPr="00A653A2">
        <w:rPr>
          <w:rStyle w:val="mord"/>
          <w:rFonts w:ascii="Times New Roman" w:eastAsiaTheme="majorEastAsia" w:hAnsi="Times New Roman" w:cs="Times New Roman"/>
          <w:spacing w:val="-5"/>
          <w:sz w:val="28"/>
          <w:szCs w:val="28"/>
          <w:bdr w:val="none" w:sz="0" w:space="0" w:color="auto" w:frame="1"/>
          <w:vertAlign w:val="superscript"/>
        </w:rPr>
        <w:t>−</w:t>
      </w:r>
      <w:r w:rsidR="00A653A2">
        <w:rPr>
          <w:rStyle w:val="mord"/>
          <w:rFonts w:ascii="Times New Roman" w:eastAsiaTheme="majorEastAsia" w:hAnsi="Times New Roman" w:cs="Times New Roman"/>
          <w:spacing w:val="-5"/>
          <w:sz w:val="28"/>
          <w:szCs w:val="28"/>
          <w:bdr w:val="none" w:sz="0" w:space="0" w:color="auto" w:frame="1"/>
        </w:rPr>
        <w:t xml:space="preserve"> </w:t>
      </w:r>
      <w:r w:rsidRPr="00DF0808">
        <w:rPr>
          <w:rStyle w:val="mbin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−</w:t>
      </w:r>
      <w:r w:rsidR="00A653A2">
        <w:rPr>
          <w:rStyle w:val="mbin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</w:t>
      </w:r>
      <w:r w:rsidRPr="00DF0808">
        <w:rPr>
          <w:rStyle w:val="mord"/>
          <w:rFonts w:ascii="Times New Roman" w:eastAsiaTheme="majorEastAsia" w:hAnsi="Times New Roman" w:cs="Times New Roman"/>
          <w:spacing w:val="-5"/>
          <w:sz w:val="28"/>
          <w:szCs w:val="28"/>
          <w:bdr w:val="none" w:sz="0" w:space="0" w:color="auto" w:frame="1"/>
        </w:rPr>
        <w:t>2</w:t>
      </w:r>
      <w:r w:rsidRPr="00DF0808">
        <w:rPr>
          <w:rStyle w:val="mord"/>
          <w:rFonts w:ascii="Times New Roman" w:eastAsiaTheme="majorEastAsia" w:hAnsi="Times New Roman" w:cs="Times New Roman"/>
          <w:i/>
          <w:iCs/>
          <w:spacing w:val="-5"/>
          <w:sz w:val="28"/>
          <w:szCs w:val="28"/>
          <w:bdr w:val="none" w:sz="0" w:space="0" w:color="auto" w:frame="1"/>
        </w:rPr>
        <w:t>e</w:t>
      </w:r>
      <w:r w:rsidRPr="00A653A2">
        <w:rPr>
          <w:rStyle w:val="mbin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vertAlign w:val="superscript"/>
        </w:rPr>
        <w:t>−</w:t>
      </w:r>
      <w:r w:rsidR="00A653A2">
        <w:rPr>
          <w:rStyle w:val="mbin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</w:t>
      </w:r>
      <w:r w:rsidRPr="00DF0808">
        <w:rPr>
          <w:rStyle w:val="mrel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→</w:t>
      </w:r>
      <w:r w:rsidR="00A653A2">
        <w:rPr>
          <w:rStyle w:val="mrel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</w:t>
      </w:r>
      <w:r w:rsidRPr="00DF0808">
        <w:rPr>
          <w:rStyle w:val="mord"/>
          <w:rFonts w:ascii="Times New Roman" w:eastAsiaTheme="majorEastAsia" w:hAnsi="Times New Roman" w:cs="Times New Roman"/>
          <w:i/>
          <w:iCs/>
          <w:spacing w:val="-5"/>
          <w:sz w:val="28"/>
          <w:szCs w:val="28"/>
          <w:bdr w:val="none" w:sz="0" w:space="0" w:color="auto" w:frame="1"/>
        </w:rPr>
        <w:t>O</w:t>
      </w:r>
      <w:r w:rsidRPr="00DF0808">
        <w:rPr>
          <w:rStyle w:val="mord"/>
          <w:rFonts w:ascii="Times New Roman" w:eastAsiaTheme="majorEastAsia" w:hAnsi="Times New Roman" w:cs="Times New Roman"/>
          <w:spacing w:val="-5"/>
          <w:sz w:val="28"/>
          <w:szCs w:val="28"/>
          <w:bdr w:val="none" w:sz="0" w:space="0" w:color="auto" w:frame="1"/>
        </w:rPr>
        <w:t>2</w:t>
      </w:r>
      <w:r w:rsidRPr="00DF0808">
        <w:rPr>
          <w:rStyle w:val="vlist-s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​</w:t>
      </w:r>
      <w:r w:rsidRPr="00DF0808">
        <w:rPr>
          <w:rStyle w:val="mrel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↑</w:t>
      </w:r>
      <w:r w:rsidRPr="00DF0808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(выделение кислорода).</w:t>
      </w:r>
    </w:p>
    <w:p w:rsidR="00DF0808" w:rsidRPr="00DF0808" w:rsidRDefault="00DF0808" w:rsidP="00DF0808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spacing w:val="-5"/>
          <w:sz w:val="28"/>
          <w:szCs w:val="28"/>
        </w:rPr>
      </w:pPr>
      <w:r w:rsidRPr="00DF0808">
        <w:rPr>
          <w:rStyle w:val="sc-bznhio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Применение:</w:t>
      </w:r>
      <w:r w:rsidRPr="00DF0808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 Получение чистых металлов (алюминий, медь), гальванопластика (покрытие предметов защитным или декоративным слоем), рафинирование металлов.</w:t>
      </w:r>
    </w:p>
    <w:p w:rsidR="00DF0808" w:rsidRPr="00DF0808" w:rsidRDefault="00DF0808" w:rsidP="00DF0808">
      <w:pPr>
        <w:pStyle w:val="3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color w:val="222222"/>
          <w:spacing w:val="-5"/>
          <w:sz w:val="28"/>
          <w:szCs w:val="28"/>
        </w:rPr>
      </w:pPr>
      <w:r w:rsidRPr="00DF0808">
        <w:rPr>
          <w:rStyle w:val="sc-bznhio"/>
          <w:color w:val="222222"/>
          <w:spacing w:val="-5"/>
          <w:sz w:val="28"/>
          <w:szCs w:val="28"/>
          <w:bdr w:val="none" w:sz="0" w:space="0" w:color="auto" w:frame="1"/>
        </w:rPr>
        <w:t>3. Закон Фарадея для электролиза</w:t>
      </w:r>
    </w:p>
    <w:p w:rsidR="00DF0808" w:rsidRPr="00DF0808" w:rsidRDefault="00DF0808" w:rsidP="00DF0808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spacing w:val="-5"/>
          <w:sz w:val="28"/>
          <w:szCs w:val="28"/>
        </w:rPr>
      </w:pPr>
      <w:r w:rsidRPr="00DF0808">
        <w:rPr>
          <w:rStyle w:val="sc-bznhio"/>
          <w:spacing w:val="-5"/>
          <w:sz w:val="28"/>
          <w:szCs w:val="28"/>
          <w:bdr w:val="none" w:sz="0" w:space="0" w:color="auto" w:frame="1"/>
        </w:rPr>
        <w:t>Майкл Фарадей установил связь между массой выделившегося на электроде вещества и характеристиками тока.</w:t>
      </w:r>
    </w:p>
    <w:p w:rsidR="00DF0808" w:rsidRPr="00DF0808" w:rsidRDefault="00DF0808" w:rsidP="00DF0808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spacing w:val="-5"/>
          <w:sz w:val="28"/>
          <w:szCs w:val="28"/>
        </w:rPr>
      </w:pPr>
      <w:r w:rsidRPr="00DF0808">
        <w:rPr>
          <w:rStyle w:val="sc-bznhio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Формула:</w:t>
      </w:r>
    </w:p>
    <w:p w:rsidR="00DF0808" w:rsidRPr="00DF0808" w:rsidRDefault="00DF0808" w:rsidP="00DF0808">
      <w:pPr>
        <w:pStyle w:val="HTML"/>
        <w:shd w:val="clear" w:color="auto" w:fill="FAFCFF"/>
        <w:ind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DF0808">
        <w:rPr>
          <w:rStyle w:val="mord"/>
          <w:rFonts w:ascii="Times New Roman" w:eastAsiaTheme="majorEastAsia" w:hAnsi="Times New Roman" w:cs="Times New Roman"/>
          <w:i/>
          <w:iCs/>
          <w:spacing w:val="-5"/>
          <w:sz w:val="28"/>
          <w:szCs w:val="28"/>
          <w:bdr w:val="none" w:sz="0" w:space="0" w:color="auto" w:frame="1"/>
        </w:rPr>
        <w:t>m</w:t>
      </w:r>
      <w:r w:rsidR="00A653A2">
        <w:rPr>
          <w:rStyle w:val="mord"/>
          <w:rFonts w:ascii="Times New Roman" w:eastAsiaTheme="majorEastAsia" w:hAnsi="Times New Roman" w:cs="Times New Roman"/>
          <w:i/>
          <w:iCs/>
          <w:spacing w:val="-5"/>
          <w:sz w:val="28"/>
          <w:szCs w:val="28"/>
          <w:bdr w:val="none" w:sz="0" w:space="0" w:color="auto" w:frame="1"/>
        </w:rPr>
        <w:t xml:space="preserve"> </w:t>
      </w:r>
      <w:r w:rsidRPr="00DF0808">
        <w:rPr>
          <w:rStyle w:val="mrel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=</w:t>
      </w:r>
      <w:r w:rsidR="00A653A2">
        <w:rPr>
          <w:rStyle w:val="mrel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</w:t>
      </w:r>
      <w:r w:rsidRPr="00DF0808">
        <w:rPr>
          <w:rStyle w:val="mord"/>
          <w:rFonts w:ascii="Times New Roman" w:eastAsiaTheme="majorEastAsia" w:hAnsi="Times New Roman" w:cs="Times New Roman"/>
          <w:i/>
          <w:iCs/>
          <w:spacing w:val="-5"/>
          <w:sz w:val="28"/>
          <w:szCs w:val="28"/>
          <w:bdr w:val="none" w:sz="0" w:space="0" w:color="auto" w:frame="1"/>
        </w:rPr>
        <w:t>k</w:t>
      </w:r>
      <w:r w:rsidR="00A653A2">
        <w:rPr>
          <w:rStyle w:val="mord"/>
          <w:rFonts w:ascii="Times New Roman" w:eastAsiaTheme="majorEastAsia" w:hAnsi="Times New Roman" w:cs="Times New Roman"/>
          <w:i/>
          <w:iCs/>
          <w:spacing w:val="-5"/>
          <w:sz w:val="28"/>
          <w:szCs w:val="28"/>
          <w:bdr w:val="none" w:sz="0" w:space="0" w:color="auto" w:frame="1"/>
        </w:rPr>
        <w:t xml:space="preserve"> </w:t>
      </w:r>
      <w:r w:rsidRPr="00DF0808">
        <w:rPr>
          <w:rStyle w:val="mbin"/>
          <w:rFonts w:ascii="Cambria Math" w:hAnsi="Cambria Math" w:cs="Cambria Math"/>
          <w:spacing w:val="-5"/>
          <w:sz w:val="28"/>
          <w:szCs w:val="28"/>
          <w:bdr w:val="none" w:sz="0" w:space="0" w:color="auto" w:frame="1"/>
        </w:rPr>
        <w:t>⋅</w:t>
      </w:r>
      <w:r w:rsidR="00A653A2">
        <w:rPr>
          <w:rStyle w:val="mbin"/>
          <w:rFonts w:ascii="Cambria Math" w:hAnsi="Cambria Math" w:cs="Cambria Math"/>
          <w:spacing w:val="-5"/>
          <w:sz w:val="28"/>
          <w:szCs w:val="28"/>
          <w:bdr w:val="none" w:sz="0" w:space="0" w:color="auto" w:frame="1"/>
        </w:rPr>
        <w:t xml:space="preserve"> </w:t>
      </w:r>
      <w:r w:rsidRPr="00DF0808">
        <w:rPr>
          <w:rStyle w:val="mord"/>
          <w:rFonts w:ascii="Times New Roman" w:eastAsiaTheme="majorEastAsia" w:hAnsi="Times New Roman" w:cs="Times New Roman"/>
          <w:i/>
          <w:iCs/>
          <w:spacing w:val="-5"/>
          <w:sz w:val="28"/>
          <w:szCs w:val="28"/>
          <w:bdr w:val="none" w:sz="0" w:space="0" w:color="auto" w:frame="1"/>
        </w:rPr>
        <w:t>I</w:t>
      </w:r>
      <w:r w:rsidR="00A653A2">
        <w:rPr>
          <w:rStyle w:val="mord"/>
          <w:rFonts w:ascii="Times New Roman" w:eastAsiaTheme="majorEastAsia" w:hAnsi="Times New Roman" w:cs="Times New Roman"/>
          <w:i/>
          <w:iCs/>
          <w:spacing w:val="-5"/>
          <w:sz w:val="28"/>
          <w:szCs w:val="28"/>
          <w:bdr w:val="none" w:sz="0" w:space="0" w:color="auto" w:frame="1"/>
        </w:rPr>
        <w:t xml:space="preserve"> </w:t>
      </w:r>
      <w:r w:rsidRPr="00DF0808">
        <w:rPr>
          <w:rStyle w:val="mbin"/>
          <w:rFonts w:ascii="Cambria Math" w:hAnsi="Cambria Math" w:cs="Cambria Math"/>
          <w:spacing w:val="-5"/>
          <w:sz w:val="28"/>
          <w:szCs w:val="28"/>
          <w:bdr w:val="none" w:sz="0" w:space="0" w:color="auto" w:frame="1"/>
        </w:rPr>
        <w:t>⋅</w:t>
      </w:r>
      <w:r w:rsidR="00A653A2">
        <w:rPr>
          <w:rStyle w:val="mbin"/>
          <w:rFonts w:ascii="Cambria Math" w:hAnsi="Cambria Math" w:cs="Cambria Math"/>
          <w:spacing w:val="-5"/>
          <w:sz w:val="28"/>
          <w:szCs w:val="28"/>
          <w:bdr w:val="none" w:sz="0" w:space="0" w:color="auto" w:frame="1"/>
        </w:rPr>
        <w:t xml:space="preserve"> </w:t>
      </w:r>
      <w:r w:rsidRPr="00DF0808">
        <w:rPr>
          <w:rStyle w:val="mord"/>
          <w:rFonts w:ascii="Times New Roman" w:eastAsiaTheme="majorEastAsia" w:hAnsi="Times New Roman" w:cs="Times New Roman"/>
          <w:i/>
          <w:iCs/>
          <w:spacing w:val="-5"/>
          <w:sz w:val="28"/>
          <w:szCs w:val="28"/>
          <w:bdr w:val="none" w:sz="0" w:space="0" w:color="auto" w:frame="1"/>
        </w:rPr>
        <w:t>t</w:t>
      </w:r>
      <w:r w:rsidR="00A653A2">
        <w:rPr>
          <w:rStyle w:val="mord"/>
          <w:rFonts w:ascii="Times New Roman" w:eastAsiaTheme="majorEastAsia" w:hAnsi="Times New Roman" w:cs="Times New Roman"/>
          <w:i/>
          <w:iCs/>
          <w:spacing w:val="-5"/>
          <w:sz w:val="28"/>
          <w:szCs w:val="28"/>
          <w:bdr w:val="none" w:sz="0" w:space="0" w:color="auto" w:frame="1"/>
        </w:rPr>
        <w:t xml:space="preserve"> </w:t>
      </w:r>
      <w:r w:rsidRPr="00DF0808">
        <w:rPr>
          <w:rStyle w:val="mrel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=</w:t>
      </w:r>
      <w:r w:rsidR="00A653A2">
        <w:rPr>
          <w:rStyle w:val="mrel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</w:t>
      </w:r>
      <m:oMath>
        <m:f>
          <m:fPr>
            <m:ctrlPr>
              <w:rPr>
                <w:rStyle w:val="mrel"/>
                <w:rFonts w:ascii="Cambria Math" w:hAnsi="Cambria Math" w:cs="Times New Roman"/>
                <w:i/>
                <w:spacing w:val="-5"/>
                <w:sz w:val="28"/>
                <w:szCs w:val="28"/>
                <w:bdr w:val="none" w:sz="0" w:space="0" w:color="auto" w:frame="1"/>
              </w:rPr>
            </m:ctrlPr>
          </m:fPr>
          <m:num>
            <m:r>
              <m:rPr>
                <m:sty m:val="p"/>
              </m:rPr>
              <w:rPr>
                <w:rStyle w:val="mord"/>
                <w:rFonts w:ascii="Cambria Math" w:eastAsiaTheme="majorEastAsia" w:hAnsi="Cambria Math" w:cs="Times New Roman"/>
                <w:spacing w:val="-5"/>
                <w:sz w:val="28"/>
                <w:szCs w:val="28"/>
                <w:bdr w:val="none" w:sz="0" w:space="0" w:color="auto" w:frame="1"/>
              </w:rPr>
              <m:t>M</m:t>
            </m:r>
          </m:num>
          <m:den>
            <m:r>
              <m:rPr>
                <m:sty m:val="p"/>
              </m:rPr>
              <w:rPr>
                <w:rStyle w:val="mord"/>
                <w:rFonts w:ascii="Cambria Math" w:eastAsiaTheme="majorEastAsia" w:hAnsi="Cambria Math" w:cs="Times New Roman"/>
                <w:spacing w:val="-5"/>
                <w:sz w:val="28"/>
                <w:szCs w:val="28"/>
                <w:bdr w:val="none" w:sz="0" w:space="0" w:color="auto" w:frame="1"/>
              </w:rPr>
              <m:t>F</m:t>
            </m:r>
            <m:r>
              <m:rPr>
                <m:sty m:val="p"/>
              </m:rPr>
              <w:rPr>
                <w:rStyle w:val="mbin"/>
                <w:rFonts w:ascii="Cambria Math" w:hAnsi="Cambria Math" w:cs="Cambria Math"/>
                <w:spacing w:val="-5"/>
                <w:sz w:val="28"/>
                <w:szCs w:val="28"/>
                <w:bdr w:val="none" w:sz="0" w:space="0" w:color="auto" w:frame="1"/>
              </w:rPr>
              <m:t>⋅</m:t>
            </m:r>
            <m:r>
              <m:rPr>
                <m:sty m:val="p"/>
              </m:rPr>
              <w:rPr>
                <w:rStyle w:val="mord"/>
                <w:rFonts w:ascii="Cambria Math" w:eastAsiaTheme="majorEastAsia" w:hAnsi="Cambria Math" w:cs="Times New Roman"/>
                <w:spacing w:val="-5"/>
                <w:sz w:val="28"/>
                <w:szCs w:val="28"/>
                <w:bdr w:val="none" w:sz="0" w:space="0" w:color="auto" w:frame="1"/>
              </w:rPr>
              <m:t>n</m:t>
            </m:r>
          </m:den>
        </m:f>
      </m:oMath>
      <w:r w:rsidR="00A653A2" w:rsidRPr="00DF0808">
        <w:rPr>
          <w:rStyle w:val="vlist-s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</w:t>
      </w:r>
      <w:r w:rsidRPr="00DF0808">
        <w:rPr>
          <w:rStyle w:val="vlist-s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​</w:t>
      </w:r>
      <w:r w:rsidRPr="00DF0808">
        <w:rPr>
          <w:rStyle w:val="mbin"/>
          <w:rFonts w:ascii="Cambria Math" w:hAnsi="Cambria Math" w:cs="Cambria Math"/>
          <w:spacing w:val="-5"/>
          <w:sz w:val="28"/>
          <w:szCs w:val="28"/>
          <w:bdr w:val="none" w:sz="0" w:space="0" w:color="auto" w:frame="1"/>
        </w:rPr>
        <w:t>⋅</w:t>
      </w:r>
      <w:r w:rsidR="00A653A2">
        <w:rPr>
          <w:rStyle w:val="mbin"/>
          <w:rFonts w:ascii="Cambria Math" w:hAnsi="Cambria Math" w:cs="Cambria Math"/>
          <w:spacing w:val="-5"/>
          <w:sz w:val="28"/>
          <w:szCs w:val="28"/>
          <w:bdr w:val="none" w:sz="0" w:space="0" w:color="auto" w:frame="1"/>
        </w:rPr>
        <w:t xml:space="preserve"> </w:t>
      </w:r>
      <w:r w:rsidRPr="00DF0808">
        <w:rPr>
          <w:rStyle w:val="mord"/>
          <w:rFonts w:ascii="Times New Roman" w:eastAsiaTheme="majorEastAsia" w:hAnsi="Times New Roman" w:cs="Times New Roman"/>
          <w:i/>
          <w:iCs/>
          <w:spacing w:val="-5"/>
          <w:sz w:val="28"/>
          <w:szCs w:val="28"/>
          <w:bdr w:val="none" w:sz="0" w:space="0" w:color="auto" w:frame="1"/>
        </w:rPr>
        <w:t>I</w:t>
      </w:r>
      <w:r w:rsidR="00A653A2">
        <w:rPr>
          <w:rStyle w:val="mord"/>
          <w:rFonts w:ascii="Times New Roman" w:eastAsiaTheme="majorEastAsia" w:hAnsi="Times New Roman" w:cs="Times New Roman"/>
          <w:i/>
          <w:iCs/>
          <w:spacing w:val="-5"/>
          <w:sz w:val="28"/>
          <w:szCs w:val="28"/>
          <w:bdr w:val="none" w:sz="0" w:space="0" w:color="auto" w:frame="1"/>
        </w:rPr>
        <w:t xml:space="preserve"> </w:t>
      </w:r>
      <w:r w:rsidRPr="00DF0808">
        <w:rPr>
          <w:rStyle w:val="mbin"/>
          <w:rFonts w:ascii="Cambria Math" w:hAnsi="Cambria Math" w:cs="Cambria Math"/>
          <w:spacing w:val="-5"/>
          <w:sz w:val="28"/>
          <w:szCs w:val="28"/>
          <w:bdr w:val="none" w:sz="0" w:space="0" w:color="auto" w:frame="1"/>
        </w:rPr>
        <w:t>⋅</w:t>
      </w:r>
      <w:r w:rsidR="00A653A2">
        <w:rPr>
          <w:rStyle w:val="mbin"/>
          <w:rFonts w:ascii="Cambria Math" w:hAnsi="Cambria Math" w:cs="Cambria Math"/>
          <w:spacing w:val="-5"/>
          <w:sz w:val="28"/>
          <w:szCs w:val="28"/>
          <w:bdr w:val="none" w:sz="0" w:space="0" w:color="auto" w:frame="1"/>
        </w:rPr>
        <w:t xml:space="preserve"> </w:t>
      </w:r>
      <w:r w:rsidRPr="00DF0808">
        <w:rPr>
          <w:rStyle w:val="mord"/>
          <w:rFonts w:ascii="Times New Roman" w:eastAsiaTheme="majorEastAsia" w:hAnsi="Times New Roman" w:cs="Times New Roman"/>
          <w:i/>
          <w:iCs/>
          <w:spacing w:val="-5"/>
          <w:sz w:val="28"/>
          <w:szCs w:val="28"/>
          <w:bdr w:val="none" w:sz="0" w:space="0" w:color="auto" w:frame="1"/>
        </w:rPr>
        <w:t>t</w:t>
      </w:r>
    </w:p>
    <w:p w:rsidR="00DF0808" w:rsidRPr="00DF0808" w:rsidRDefault="00DF0808" w:rsidP="00DF0808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spacing w:val="-5"/>
          <w:sz w:val="28"/>
          <w:szCs w:val="28"/>
        </w:rPr>
      </w:pPr>
      <w:r w:rsidRPr="00DF0808">
        <w:rPr>
          <w:rStyle w:val="sc-bznhio"/>
          <w:spacing w:val="-5"/>
          <w:sz w:val="28"/>
          <w:szCs w:val="28"/>
          <w:bdr w:val="none" w:sz="0" w:space="0" w:color="auto" w:frame="1"/>
        </w:rPr>
        <w:t>Где:</w:t>
      </w:r>
    </w:p>
    <w:p w:rsidR="00DF0808" w:rsidRPr="00DF0808" w:rsidRDefault="00DF0808" w:rsidP="00DF0808">
      <w:pPr>
        <w:pStyle w:val="HTML"/>
        <w:numPr>
          <w:ilvl w:val="0"/>
          <w:numId w:val="16"/>
        </w:numPr>
        <w:shd w:val="clear" w:color="auto" w:fill="FAFCFF"/>
        <w:tabs>
          <w:tab w:val="clear" w:pos="720"/>
        </w:tabs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DF0808">
        <w:rPr>
          <w:rStyle w:val="mord"/>
          <w:rFonts w:ascii="Times New Roman" w:eastAsiaTheme="majorEastAsia" w:hAnsi="Times New Roman" w:cs="Times New Roman"/>
          <w:i/>
          <w:iCs/>
          <w:spacing w:val="-5"/>
          <w:sz w:val="28"/>
          <w:szCs w:val="28"/>
          <w:bdr w:val="none" w:sz="0" w:space="0" w:color="auto" w:frame="1"/>
        </w:rPr>
        <w:t>m</w:t>
      </w:r>
      <w:r w:rsidRPr="00DF0808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— масса выделившегося вещества (кг).</w:t>
      </w:r>
    </w:p>
    <w:p w:rsidR="00DF0808" w:rsidRPr="00DF0808" w:rsidRDefault="00DF0808" w:rsidP="00DF0808">
      <w:pPr>
        <w:pStyle w:val="HTML"/>
        <w:numPr>
          <w:ilvl w:val="0"/>
          <w:numId w:val="16"/>
        </w:numPr>
        <w:shd w:val="clear" w:color="auto" w:fill="FAFCFF"/>
        <w:tabs>
          <w:tab w:val="clear" w:pos="720"/>
        </w:tabs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DF0808">
        <w:rPr>
          <w:rStyle w:val="mord"/>
          <w:rFonts w:ascii="Times New Roman" w:eastAsiaTheme="majorEastAsia" w:hAnsi="Times New Roman" w:cs="Times New Roman"/>
          <w:i/>
          <w:iCs/>
          <w:spacing w:val="-5"/>
          <w:sz w:val="28"/>
          <w:szCs w:val="28"/>
          <w:bdr w:val="none" w:sz="0" w:space="0" w:color="auto" w:frame="1"/>
        </w:rPr>
        <w:t>k</w:t>
      </w:r>
      <w:r w:rsidRPr="00DF0808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— электрохимический эквивалент (зависит от вещества).</w:t>
      </w:r>
    </w:p>
    <w:p w:rsidR="00DF0808" w:rsidRPr="00DF0808" w:rsidRDefault="00DF0808" w:rsidP="00DF0808">
      <w:pPr>
        <w:pStyle w:val="HTML"/>
        <w:numPr>
          <w:ilvl w:val="0"/>
          <w:numId w:val="16"/>
        </w:numPr>
        <w:shd w:val="clear" w:color="auto" w:fill="FAFCFF"/>
        <w:tabs>
          <w:tab w:val="clear" w:pos="720"/>
        </w:tabs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DF0808">
        <w:rPr>
          <w:rStyle w:val="mord"/>
          <w:rFonts w:ascii="Times New Roman" w:eastAsiaTheme="majorEastAsia" w:hAnsi="Times New Roman" w:cs="Times New Roman"/>
          <w:i/>
          <w:iCs/>
          <w:spacing w:val="-5"/>
          <w:sz w:val="28"/>
          <w:szCs w:val="28"/>
          <w:bdr w:val="none" w:sz="0" w:space="0" w:color="auto" w:frame="1"/>
        </w:rPr>
        <w:t>I</w:t>
      </w:r>
      <w:r w:rsidRPr="00DF0808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— сила тока (А).</w:t>
      </w:r>
    </w:p>
    <w:p w:rsidR="00DF0808" w:rsidRPr="00DF0808" w:rsidRDefault="00DF0808" w:rsidP="00DF0808">
      <w:pPr>
        <w:pStyle w:val="HTML"/>
        <w:numPr>
          <w:ilvl w:val="0"/>
          <w:numId w:val="16"/>
        </w:numPr>
        <w:shd w:val="clear" w:color="auto" w:fill="FAFCFF"/>
        <w:tabs>
          <w:tab w:val="clear" w:pos="720"/>
        </w:tabs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DF0808">
        <w:rPr>
          <w:rStyle w:val="mord"/>
          <w:rFonts w:ascii="Times New Roman" w:eastAsiaTheme="majorEastAsia" w:hAnsi="Times New Roman" w:cs="Times New Roman"/>
          <w:i/>
          <w:iCs/>
          <w:spacing w:val="-5"/>
          <w:sz w:val="28"/>
          <w:szCs w:val="28"/>
          <w:bdr w:val="none" w:sz="0" w:space="0" w:color="auto" w:frame="1"/>
        </w:rPr>
        <w:t>t</w:t>
      </w:r>
      <w:r w:rsidRPr="00DF0808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— время прохождения тока (с).</w:t>
      </w:r>
    </w:p>
    <w:p w:rsidR="00DF0808" w:rsidRPr="00DF0808" w:rsidRDefault="00DF0808" w:rsidP="00DF0808">
      <w:pPr>
        <w:pStyle w:val="HTML"/>
        <w:numPr>
          <w:ilvl w:val="0"/>
          <w:numId w:val="16"/>
        </w:numPr>
        <w:shd w:val="clear" w:color="auto" w:fill="FAFCFF"/>
        <w:tabs>
          <w:tab w:val="clear" w:pos="720"/>
        </w:tabs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DF0808">
        <w:rPr>
          <w:rStyle w:val="mord"/>
          <w:rFonts w:ascii="Times New Roman" w:eastAsiaTheme="majorEastAsia" w:hAnsi="Times New Roman" w:cs="Times New Roman"/>
          <w:i/>
          <w:iCs/>
          <w:spacing w:val="-5"/>
          <w:sz w:val="28"/>
          <w:szCs w:val="28"/>
          <w:bdr w:val="none" w:sz="0" w:space="0" w:color="auto" w:frame="1"/>
        </w:rPr>
        <w:t>M</w:t>
      </w:r>
      <w:r w:rsidRPr="00DF0808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— молярная масса вещества (кг/моль).</w:t>
      </w:r>
    </w:p>
    <w:p w:rsidR="00DF0808" w:rsidRPr="00DF0808" w:rsidRDefault="00DF0808" w:rsidP="00DF0808">
      <w:pPr>
        <w:pStyle w:val="HTML"/>
        <w:numPr>
          <w:ilvl w:val="0"/>
          <w:numId w:val="16"/>
        </w:numPr>
        <w:shd w:val="clear" w:color="auto" w:fill="FAFCFF"/>
        <w:tabs>
          <w:tab w:val="clear" w:pos="720"/>
        </w:tabs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DF0808">
        <w:rPr>
          <w:rStyle w:val="mord"/>
          <w:rFonts w:ascii="Times New Roman" w:eastAsiaTheme="majorEastAsia" w:hAnsi="Times New Roman" w:cs="Times New Roman"/>
          <w:i/>
          <w:iCs/>
          <w:spacing w:val="-5"/>
          <w:sz w:val="28"/>
          <w:szCs w:val="28"/>
          <w:bdr w:val="none" w:sz="0" w:space="0" w:color="auto" w:frame="1"/>
        </w:rPr>
        <w:t>F</w:t>
      </w:r>
      <w:r w:rsidRPr="00DF0808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— постоянная Фарадея (</w:t>
      </w:r>
      <w:r w:rsidRPr="00DF0808">
        <w:rPr>
          <w:rStyle w:val="mord"/>
          <w:rFonts w:ascii="Times New Roman" w:eastAsiaTheme="majorEastAsia" w:hAnsi="Times New Roman" w:cs="Times New Roman"/>
          <w:i/>
          <w:iCs/>
          <w:spacing w:val="-5"/>
          <w:sz w:val="28"/>
          <w:szCs w:val="28"/>
          <w:bdr w:val="none" w:sz="0" w:space="0" w:color="auto" w:frame="1"/>
        </w:rPr>
        <w:t>F</w:t>
      </w:r>
      <w:r w:rsidRPr="00DF0808">
        <w:rPr>
          <w:rStyle w:val="mrel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≈</w:t>
      </w:r>
      <w:r w:rsidRPr="00DF0808">
        <w:rPr>
          <w:rStyle w:val="mord"/>
          <w:rFonts w:ascii="Times New Roman" w:eastAsiaTheme="majorEastAsia" w:hAnsi="Times New Roman" w:cs="Times New Roman"/>
          <w:spacing w:val="-5"/>
          <w:sz w:val="28"/>
          <w:szCs w:val="28"/>
          <w:bdr w:val="none" w:sz="0" w:space="0" w:color="auto" w:frame="1"/>
        </w:rPr>
        <w:t>96500</w:t>
      </w:r>
      <w:r w:rsidRPr="00DF0808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Кл/моль).</w:t>
      </w:r>
    </w:p>
    <w:p w:rsidR="00DF0808" w:rsidRPr="00DF0808" w:rsidRDefault="00DF0808" w:rsidP="00DF0808">
      <w:pPr>
        <w:pStyle w:val="HTML"/>
        <w:numPr>
          <w:ilvl w:val="0"/>
          <w:numId w:val="16"/>
        </w:numPr>
        <w:shd w:val="clear" w:color="auto" w:fill="FAFCFF"/>
        <w:tabs>
          <w:tab w:val="clear" w:pos="720"/>
        </w:tabs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DF0808">
        <w:rPr>
          <w:rStyle w:val="mord"/>
          <w:rFonts w:ascii="Times New Roman" w:eastAsiaTheme="majorEastAsia" w:hAnsi="Times New Roman" w:cs="Times New Roman"/>
          <w:i/>
          <w:iCs/>
          <w:spacing w:val="-5"/>
          <w:sz w:val="28"/>
          <w:szCs w:val="28"/>
          <w:bdr w:val="none" w:sz="0" w:space="0" w:color="auto" w:frame="1"/>
        </w:rPr>
        <w:t>n</w:t>
      </w:r>
      <w:r w:rsidRPr="00DF0808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— валентность элемента (число электронов, участвующих в реакции для одного иона).</w:t>
      </w:r>
    </w:p>
    <w:p w:rsidR="00DF0808" w:rsidRPr="00DF0808" w:rsidRDefault="00DF0808" w:rsidP="00DF0808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spacing w:val="-5"/>
          <w:sz w:val="28"/>
          <w:szCs w:val="28"/>
        </w:rPr>
      </w:pPr>
      <w:r w:rsidRPr="00DF0808">
        <w:rPr>
          <w:rStyle w:val="sc-bznhio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Суть закона:</w:t>
      </w:r>
      <w:r w:rsidRPr="00DF0808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 Масса вещества, выделившегося на электроде, прямо пропорциональна силе тока и времени его прохождения.</w:t>
      </w:r>
    </w:p>
    <w:p w:rsidR="00DF0808" w:rsidRPr="00DF0808" w:rsidRDefault="00DF0808" w:rsidP="00DF0808">
      <w:pPr>
        <w:pStyle w:val="3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color w:val="222222"/>
          <w:spacing w:val="-5"/>
          <w:sz w:val="28"/>
          <w:szCs w:val="28"/>
        </w:rPr>
      </w:pPr>
      <w:r w:rsidRPr="00DF0808">
        <w:rPr>
          <w:rStyle w:val="sc-bznhio"/>
          <w:color w:val="222222"/>
          <w:spacing w:val="-5"/>
          <w:sz w:val="28"/>
          <w:szCs w:val="28"/>
          <w:bdr w:val="none" w:sz="0" w:space="0" w:color="auto" w:frame="1"/>
        </w:rPr>
        <w:t>4. Газовые разряды</w:t>
      </w:r>
    </w:p>
    <w:p w:rsidR="00DF0808" w:rsidRPr="00DF0808" w:rsidRDefault="00DF0808" w:rsidP="00DF0808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spacing w:val="-5"/>
          <w:sz w:val="28"/>
          <w:szCs w:val="28"/>
        </w:rPr>
      </w:pPr>
      <w:r w:rsidRPr="00DF0808">
        <w:rPr>
          <w:rStyle w:val="sc-bznhio"/>
          <w:spacing w:val="-5"/>
          <w:sz w:val="28"/>
          <w:szCs w:val="28"/>
          <w:bdr w:val="none" w:sz="0" w:space="0" w:color="auto" w:frame="1"/>
        </w:rPr>
        <w:t>Газовый разряд — это протекание электрического тока через ионизированный газ (плазму). Существует несколько видов:</w:t>
      </w:r>
    </w:p>
    <w:p w:rsidR="00DF0808" w:rsidRPr="00DF0808" w:rsidRDefault="00DF0808" w:rsidP="00DF0808">
      <w:pPr>
        <w:pStyle w:val="HTML"/>
        <w:numPr>
          <w:ilvl w:val="0"/>
          <w:numId w:val="17"/>
        </w:numPr>
        <w:shd w:val="clear" w:color="auto" w:fill="FAFCFF"/>
        <w:tabs>
          <w:tab w:val="clear" w:pos="720"/>
        </w:tabs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DF0808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Тлеющий разряд:</w:t>
      </w:r>
    </w:p>
    <w:p w:rsidR="00DF0808" w:rsidRPr="00DF0808" w:rsidRDefault="00DF0808" w:rsidP="00DF0808">
      <w:pPr>
        <w:pStyle w:val="HTML"/>
        <w:numPr>
          <w:ilvl w:val="1"/>
          <w:numId w:val="17"/>
        </w:numPr>
        <w:shd w:val="clear" w:color="auto" w:fill="FAFCFF"/>
        <w:tabs>
          <w:tab w:val="clear" w:pos="1440"/>
        </w:tabs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DF0808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Возникает при низком давлении газа.</w:t>
      </w:r>
    </w:p>
    <w:p w:rsidR="00DF0808" w:rsidRPr="00DF0808" w:rsidRDefault="00DF0808" w:rsidP="00DF0808">
      <w:pPr>
        <w:pStyle w:val="HTML"/>
        <w:numPr>
          <w:ilvl w:val="1"/>
          <w:numId w:val="17"/>
        </w:numPr>
        <w:shd w:val="clear" w:color="auto" w:fill="FAFCFF"/>
        <w:tabs>
          <w:tab w:val="clear" w:pos="1440"/>
        </w:tabs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DF0808">
        <w:rPr>
          <w:rStyle w:val="sc-bznhio"/>
          <w:rFonts w:ascii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</w:rPr>
        <w:t>Примеры:</w:t>
      </w:r>
      <w:r w:rsidRPr="00DF0808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Свечение неоновых реклам, лампы дневного света.</w:t>
      </w:r>
    </w:p>
    <w:p w:rsidR="00DF0808" w:rsidRPr="00DF0808" w:rsidRDefault="00DF0808" w:rsidP="00DF0808">
      <w:pPr>
        <w:pStyle w:val="HTML"/>
        <w:numPr>
          <w:ilvl w:val="0"/>
          <w:numId w:val="17"/>
        </w:numPr>
        <w:shd w:val="clear" w:color="auto" w:fill="FAFCFF"/>
        <w:tabs>
          <w:tab w:val="clear" w:pos="720"/>
        </w:tabs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DF0808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Дуговой разряд:</w:t>
      </w:r>
    </w:p>
    <w:p w:rsidR="00DF0808" w:rsidRPr="00DF0808" w:rsidRDefault="00DF0808" w:rsidP="00DF0808">
      <w:pPr>
        <w:pStyle w:val="HTML"/>
        <w:numPr>
          <w:ilvl w:val="1"/>
          <w:numId w:val="17"/>
        </w:numPr>
        <w:shd w:val="clear" w:color="auto" w:fill="FAFCFF"/>
        <w:tabs>
          <w:tab w:val="clear" w:pos="1440"/>
        </w:tabs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DF0808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Возникает при высоком давлении и большой силе тока.</w:t>
      </w:r>
    </w:p>
    <w:p w:rsidR="00DF0808" w:rsidRPr="00DF0808" w:rsidRDefault="00DF0808" w:rsidP="00DF0808">
      <w:pPr>
        <w:pStyle w:val="HTML"/>
        <w:numPr>
          <w:ilvl w:val="1"/>
          <w:numId w:val="17"/>
        </w:numPr>
        <w:shd w:val="clear" w:color="auto" w:fill="FAFCFF"/>
        <w:tabs>
          <w:tab w:val="clear" w:pos="1440"/>
        </w:tabs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DF0808">
        <w:rPr>
          <w:rStyle w:val="sc-bznhio"/>
          <w:rFonts w:ascii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</w:rPr>
        <w:t>Примеры:</w:t>
      </w:r>
      <w:r w:rsidRPr="00DF0808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Сварка металлов, мощные прожекторы, молнии.</w:t>
      </w:r>
    </w:p>
    <w:p w:rsidR="00DF0808" w:rsidRPr="00DF0808" w:rsidRDefault="00DF0808" w:rsidP="00DF0808">
      <w:pPr>
        <w:pStyle w:val="HTML"/>
        <w:numPr>
          <w:ilvl w:val="0"/>
          <w:numId w:val="17"/>
        </w:numPr>
        <w:shd w:val="clear" w:color="auto" w:fill="FAFCFF"/>
        <w:tabs>
          <w:tab w:val="clear" w:pos="720"/>
        </w:tabs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DF0808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Коронный разряд:</w:t>
      </w:r>
    </w:p>
    <w:p w:rsidR="00DF0808" w:rsidRPr="00DF0808" w:rsidRDefault="00DF0808" w:rsidP="00DF0808">
      <w:pPr>
        <w:pStyle w:val="HTML"/>
        <w:numPr>
          <w:ilvl w:val="1"/>
          <w:numId w:val="17"/>
        </w:numPr>
        <w:shd w:val="clear" w:color="auto" w:fill="FAFCFF"/>
        <w:tabs>
          <w:tab w:val="clear" w:pos="1440"/>
        </w:tabs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DF0808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Возникает около проводов с высоким напряжением в местах с резкой кривизной поверхности (где напряженность поля максимальна).</w:t>
      </w:r>
    </w:p>
    <w:p w:rsidR="00DF0808" w:rsidRPr="00DF0808" w:rsidRDefault="00DF0808" w:rsidP="00DF0808">
      <w:pPr>
        <w:pStyle w:val="HTML"/>
        <w:numPr>
          <w:ilvl w:val="1"/>
          <w:numId w:val="17"/>
        </w:numPr>
        <w:shd w:val="clear" w:color="auto" w:fill="FAFCFF"/>
        <w:tabs>
          <w:tab w:val="clear" w:pos="1440"/>
        </w:tabs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DF0808">
        <w:rPr>
          <w:rStyle w:val="sc-bznhio"/>
          <w:rFonts w:ascii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</w:rPr>
        <w:t>Примеры:</w:t>
      </w:r>
      <w:r w:rsidRPr="00DF0808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«Огни святого </w:t>
      </w:r>
      <w:proofErr w:type="spellStart"/>
      <w:r w:rsidRPr="00DF0808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Эльма</w:t>
      </w:r>
      <w:proofErr w:type="spellEnd"/>
      <w:r w:rsidRPr="00DF0808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» на мачтах кораблей, работа электрофильтров на заводах для очистки дыма.</w:t>
      </w:r>
    </w:p>
    <w:p w:rsidR="00DF0808" w:rsidRPr="00DF0808" w:rsidRDefault="00DF0808" w:rsidP="00DF0808">
      <w:pPr>
        <w:pStyle w:val="HTML"/>
        <w:numPr>
          <w:ilvl w:val="0"/>
          <w:numId w:val="17"/>
        </w:numPr>
        <w:shd w:val="clear" w:color="auto" w:fill="FAFCFF"/>
        <w:tabs>
          <w:tab w:val="clear" w:pos="720"/>
        </w:tabs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DF0808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Искровой разряд:</w:t>
      </w:r>
    </w:p>
    <w:p w:rsidR="00DF0808" w:rsidRPr="00DF0808" w:rsidRDefault="00DF0808" w:rsidP="00DF0808">
      <w:pPr>
        <w:pStyle w:val="HTML"/>
        <w:numPr>
          <w:ilvl w:val="1"/>
          <w:numId w:val="17"/>
        </w:numPr>
        <w:shd w:val="clear" w:color="auto" w:fill="FAFCFF"/>
        <w:tabs>
          <w:tab w:val="clear" w:pos="1440"/>
        </w:tabs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DF0808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Пробой газа при высоком напряжении на малом расстоянии.</w:t>
      </w:r>
    </w:p>
    <w:p w:rsidR="00DF0808" w:rsidRPr="00DF0808" w:rsidRDefault="00DF0808" w:rsidP="00DF0808">
      <w:pPr>
        <w:pStyle w:val="HTML"/>
        <w:numPr>
          <w:ilvl w:val="1"/>
          <w:numId w:val="17"/>
        </w:numPr>
        <w:shd w:val="clear" w:color="auto" w:fill="FAFCFF"/>
        <w:tabs>
          <w:tab w:val="clear" w:pos="1440"/>
        </w:tabs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DF0808">
        <w:rPr>
          <w:rStyle w:val="sc-bznhio"/>
          <w:rFonts w:ascii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</w:rPr>
        <w:t>Примеры:</w:t>
      </w:r>
      <w:r w:rsidRPr="00DF0808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Искра в зажигалке, молния.</w:t>
      </w:r>
    </w:p>
    <w:p w:rsidR="00DF0808" w:rsidRPr="00DF0808" w:rsidRDefault="00DF0808" w:rsidP="00DF0808">
      <w:pPr>
        <w:pStyle w:val="3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color w:val="222222"/>
          <w:spacing w:val="-5"/>
          <w:sz w:val="28"/>
          <w:szCs w:val="28"/>
        </w:rPr>
      </w:pPr>
      <w:r w:rsidRPr="00DF0808">
        <w:rPr>
          <w:rStyle w:val="sc-bznhio"/>
          <w:color w:val="222222"/>
          <w:spacing w:val="-5"/>
          <w:sz w:val="28"/>
          <w:szCs w:val="28"/>
          <w:bdr w:val="none" w:sz="0" w:space="0" w:color="auto" w:frame="1"/>
        </w:rPr>
        <w:t>5. Термоэлектронная эмиссия</w:t>
      </w:r>
    </w:p>
    <w:p w:rsidR="00DF0808" w:rsidRPr="00DF0808" w:rsidRDefault="00DF0808" w:rsidP="00DF0808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spacing w:val="-5"/>
          <w:sz w:val="28"/>
          <w:szCs w:val="28"/>
        </w:rPr>
      </w:pPr>
      <w:r w:rsidRPr="00DF0808">
        <w:rPr>
          <w:rStyle w:val="sc-bznhio"/>
          <w:spacing w:val="-5"/>
          <w:sz w:val="28"/>
          <w:szCs w:val="28"/>
          <w:bdr w:val="none" w:sz="0" w:space="0" w:color="auto" w:frame="1"/>
        </w:rPr>
        <w:lastRenderedPageBreak/>
        <w:t>Это явление испускания электронов нагретыми телами (обычно металлами).</w:t>
      </w:r>
    </w:p>
    <w:p w:rsidR="00DF0808" w:rsidRPr="00DF0808" w:rsidRDefault="00DF0808" w:rsidP="00DF0808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spacing w:val="-5"/>
          <w:sz w:val="28"/>
          <w:szCs w:val="28"/>
        </w:rPr>
      </w:pPr>
      <w:r w:rsidRPr="00DF0808">
        <w:rPr>
          <w:rStyle w:val="sc-bznhio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Механизм:</w:t>
      </w:r>
      <w:r w:rsidRPr="00DF0808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 При нагревании металла кинетическая энергия электронов внутри него увеличивается. Самые быстрые электроны могут преодолеть силы притяжения со стороны положительных ионов кристаллической решётки и «вылететь» с поверхности металла в вакуум или воздух.</w:t>
      </w:r>
    </w:p>
    <w:p w:rsidR="00DF0808" w:rsidRPr="00DF0808" w:rsidRDefault="00DF0808" w:rsidP="00DF0808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spacing w:val="-5"/>
          <w:sz w:val="28"/>
          <w:szCs w:val="28"/>
        </w:rPr>
      </w:pPr>
      <w:r w:rsidRPr="00DF0808">
        <w:rPr>
          <w:rStyle w:val="sc-bznhio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Применение:</w:t>
      </w:r>
      <w:r w:rsidRPr="00DF0808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 Работа вакуумных ламп (диодов, триодов), электронно-лучевых трубок старых телевизоров, кинескопов.</w:t>
      </w:r>
    </w:p>
    <w:p w:rsidR="00DF0808" w:rsidRPr="00DF0808" w:rsidRDefault="00DF0808" w:rsidP="00DF0808">
      <w:pPr>
        <w:pStyle w:val="3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color w:val="222222"/>
          <w:spacing w:val="-5"/>
          <w:sz w:val="28"/>
          <w:szCs w:val="28"/>
        </w:rPr>
      </w:pPr>
      <w:r w:rsidRPr="00DF0808">
        <w:rPr>
          <w:rStyle w:val="sc-bznhio"/>
          <w:color w:val="222222"/>
          <w:spacing w:val="-5"/>
          <w:sz w:val="28"/>
          <w:szCs w:val="28"/>
          <w:bdr w:val="none" w:sz="0" w:space="0" w:color="auto" w:frame="1"/>
        </w:rPr>
        <w:t>6. Плазма</w:t>
      </w:r>
    </w:p>
    <w:p w:rsidR="00DF0808" w:rsidRPr="00DF0808" w:rsidRDefault="00DF0808" w:rsidP="00DF0808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spacing w:val="-5"/>
          <w:sz w:val="28"/>
          <w:szCs w:val="28"/>
        </w:rPr>
      </w:pPr>
      <w:r w:rsidRPr="00DF0808">
        <w:rPr>
          <w:rStyle w:val="sc-bznhio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Плазма</w:t>
      </w:r>
      <w:r w:rsidRPr="00DF0808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 — это четвёртое агрегатное состояние вещества (после твёрдого, жидкого и газообразного).</w:t>
      </w:r>
    </w:p>
    <w:p w:rsidR="00DF0808" w:rsidRPr="00DF0808" w:rsidRDefault="00DF0808" w:rsidP="00DF0808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spacing w:val="-5"/>
          <w:sz w:val="28"/>
          <w:szCs w:val="28"/>
        </w:rPr>
      </w:pPr>
      <w:r w:rsidRPr="00DF0808">
        <w:rPr>
          <w:rStyle w:val="sc-bznhio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Определение:</w:t>
      </w:r>
      <w:r w:rsidRPr="00DF0808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 Частично или полностью ионизированный газ, в котором плотности положительных и отрицательных зарядов практически одинаковы.</w:t>
      </w:r>
      <w:r w:rsidR="00A653A2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 </w:t>
      </w:r>
      <w:r w:rsidRPr="00DF0808">
        <w:rPr>
          <w:rStyle w:val="sc-bznhio"/>
          <w:spacing w:val="-5"/>
          <w:sz w:val="28"/>
          <w:szCs w:val="28"/>
          <w:bdr w:val="none" w:sz="0" w:space="0" w:color="auto" w:frame="1"/>
        </w:rPr>
        <w:t>Плазму часто называют «четвёртым состоянием».</w:t>
      </w:r>
    </w:p>
    <w:p w:rsidR="00DF0808" w:rsidRPr="00DF0808" w:rsidRDefault="00DF0808" w:rsidP="00DF0808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spacing w:val="-5"/>
          <w:sz w:val="28"/>
          <w:szCs w:val="28"/>
        </w:rPr>
      </w:pPr>
      <w:r w:rsidRPr="00DF0808">
        <w:rPr>
          <w:rStyle w:val="sc-bznhio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Свойства:</w:t>
      </w:r>
    </w:p>
    <w:p w:rsidR="00DF0808" w:rsidRPr="00DF0808" w:rsidRDefault="00DF0808" w:rsidP="00DF0808">
      <w:pPr>
        <w:pStyle w:val="HTML"/>
        <w:numPr>
          <w:ilvl w:val="0"/>
          <w:numId w:val="18"/>
        </w:numPr>
        <w:shd w:val="clear" w:color="auto" w:fill="FAFCFF"/>
        <w:tabs>
          <w:tab w:val="clear" w:pos="720"/>
        </w:tabs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DF0808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Высокая электропроводность (проводит ток гораздо лучше металлов).</w:t>
      </w:r>
    </w:p>
    <w:p w:rsidR="00DF0808" w:rsidRPr="00DF0808" w:rsidRDefault="00DF0808" w:rsidP="00DF0808">
      <w:pPr>
        <w:pStyle w:val="HTML"/>
        <w:numPr>
          <w:ilvl w:val="0"/>
          <w:numId w:val="18"/>
        </w:numPr>
        <w:shd w:val="clear" w:color="auto" w:fill="FAFCFF"/>
        <w:tabs>
          <w:tab w:val="clear" w:pos="720"/>
        </w:tabs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DF0808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Сильное взаимодействие с магнитным полем.</w:t>
      </w:r>
    </w:p>
    <w:p w:rsidR="00DF0808" w:rsidRPr="00DF0808" w:rsidRDefault="00DF0808" w:rsidP="00DF0808">
      <w:pPr>
        <w:pStyle w:val="HTML"/>
        <w:numPr>
          <w:ilvl w:val="0"/>
          <w:numId w:val="18"/>
        </w:numPr>
        <w:shd w:val="clear" w:color="auto" w:fill="FAFCFF"/>
        <w:tabs>
          <w:tab w:val="clear" w:pos="720"/>
        </w:tabs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DF0808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Свечение.</w:t>
      </w:r>
    </w:p>
    <w:p w:rsidR="00DF0808" w:rsidRPr="00DF0808" w:rsidRDefault="00DF0808" w:rsidP="00DF0808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spacing w:val="-5"/>
          <w:sz w:val="28"/>
          <w:szCs w:val="28"/>
        </w:rPr>
      </w:pPr>
      <w:r w:rsidRPr="00DF0808">
        <w:rPr>
          <w:rStyle w:val="sc-bznhio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Где встречается:</w:t>
      </w:r>
    </w:p>
    <w:p w:rsidR="00DF0808" w:rsidRPr="00DF0808" w:rsidRDefault="00DF0808" w:rsidP="00DF0808">
      <w:pPr>
        <w:pStyle w:val="HTML"/>
        <w:numPr>
          <w:ilvl w:val="0"/>
          <w:numId w:val="19"/>
        </w:numPr>
        <w:shd w:val="clear" w:color="auto" w:fill="FAFCFF"/>
        <w:tabs>
          <w:tab w:val="clear" w:pos="720"/>
        </w:tabs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DF0808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В космосе:</w:t>
      </w:r>
      <w:r w:rsidRPr="00DF0808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Солнце и другие звёзды — это гигантские сгустки плазмы. Ионосфера Земли — тоже плазма.</w:t>
      </w:r>
    </w:p>
    <w:p w:rsidR="00DF0808" w:rsidRPr="00DF0808" w:rsidRDefault="00DF0808" w:rsidP="00DF0808">
      <w:pPr>
        <w:pStyle w:val="HTML"/>
        <w:numPr>
          <w:ilvl w:val="0"/>
          <w:numId w:val="19"/>
        </w:numPr>
        <w:shd w:val="clear" w:color="auto" w:fill="FAFCFF"/>
        <w:tabs>
          <w:tab w:val="clear" w:pos="720"/>
        </w:tabs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DF0808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На Земле:</w:t>
      </w:r>
      <w:r w:rsidRPr="00DF0808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Пламя сварочной горелки, молния, северное сияние.</w:t>
      </w:r>
    </w:p>
    <w:p w:rsidR="00DF0808" w:rsidRPr="00DF0808" w:rsidRDefault="00DF0808" w:rsidP="00DF0808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b/>
          <w:spacing w:val="-5"/>
          <w:sz w:val="44"/>
          <w:szCs w:val="28"/>
        </w:rPr>
      </w:pPr>
    </w:p>
    <w:p w:rsidR="00A653A2" w:rsidRDefault="00A653A2">
      <w:pPr>
        <w:rPr>
          <w:b/>
          <w:sz w:val="36"/>
        </w:rPr>
      </w:pPr>
      <w:r>
        <w:rPr>
          <w:b/>
          <w:sz w:val="36"/>
        </w:rPr>
        <w:br w:type="page"/>
      </w:r>
    </w:p>
    <w:p w:rsidR="00A653A2" w:rsidRDefault="00A653A2" w:rsidP="00A653A2">
      <w:pPr>
        <w:pStyle w:val="3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color w:val="222222"/>
          <w:spacing w:val="-5"/>
          <w:sz w:val="28"/>
          <w:szCs w:val="28"/>
          <w:bdr w:val="none" w:sz="0" w:space="0" w:color="auto" w:frame="1"/>
        </w:rPr>
      </w:pPr>
      <w:r>
        <w:rPr>
          <w:rStyle w:val="sc-bznhio"/>
          <w:color w:val="222222"/>
          <w:spacing w:val="-5"/>
          <w:sz w:val="28"/>
          <w:szCs w:val="28"/>
          <w:bdr w:val="none" w:sz="0" w:space="0" w:color="auto" w:frame="1"/>
        </w:rPr>
        <w:lastRenderedPageBreak/>
        <w:t>Ответить на тест:</w:t>
      </w:r>
    </w:p>
    <w:p w:rsidR="00A653A2" w:rsidRPr="00A653A2" w:rsidRDefault="00A653A2" w:rsidP="00A653A2">
      <w:pPr>
        <w:pStyle w:val="3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color w:val="222222"/>
          <w:spacing w:val="-5"/>
          <w:sz w:val="28"/>
          <w:szCs w:val="28"/>
        </w:rPr>
      </w:pPr>
      <w:bookmarkStart w:id="0" w:name="_GoBack"/>
      <w:bookmarkEnd w:id="0"/>
      <w:r w:rsidRPr="00A653A2">
        <w:rPr>
          <w:rStyle w:val="sc-bznhio"/>
          <w:color w:val="222222"/>
          <w:spacing w:val="-5"/>
          <w:sz w:val="28"/>
          <w:szCs w:val="28"/>
          <w:bdr w:val="none" w:sz="0" w:space="0" w:color="auto" w:frame="1"/>
        </w:rPr>
        <w:t>Б</w:t>
      </w:r>
      <w:r w:rsidRPr="00A653A2">
        <w:rPr>
          <w:rStyle w:val="sc-bznhio"/>
          <w:color w:val="222222"/>
          <w:spacing w:val="-5"/>
          <w:sz w:val="28"/>
          <w:szCs w:val="28"/>
          <w:bdr w:val="none" w:sz="0" w:space="0" w:color="auto" w:frame="1"/>
        </w:rPr>
        <w:t>лок 1. Теоретические вопросы (выбери правильный ответ)</w:t>
      </w:r>
    </w:p>
    <w:p w:rsidR="00A653A2" w:rsidRDefault="00A653A2" w:rsidP="00A653A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  <w:r w:rsidRPr="00A653A2">
        <w:rPr>
          <w:rStyle w:val="sc-bznhio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1.1. Какими частицами создаётся электрический ток в металлах?</w:t>
      </w:r>
    </w:p>
    <w:p w:rsidR="00A653A2" w:rsidRDefault="00A653A2" w:rsidP="00A653A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spacing w:val="-5"/>
          <w:sz w:val="28"/>
          <w:szCs w:val="28"/>
          <w:bdr w:val="none" w:sz="0" w:space="0" w:color="auto" w:frame="1"/>
        </w:rPr>
      </w:pPr>
      <w:r w:rsidRPr="00A653A2">
        <w:rPr>
          <w:rStyle w:val="sc-bznhio"/>
          <w:spacing w:val="-5"/>
          <w:sz w:val="28"/>
          <w:szCs w:val="28"/>
          <w:bdr w:val="none" w:sz="0" w:space="0" w:color="auto" w:frame="1"/>
        </w:rPr>
        <w:t>а) Положительными и отрицательными ионами.</w:t>
      </w:r>
    </w:p>
    <w:p w:rsidR="00A653A2" w:rsidRDefault="00A653A2" w:rsidP="00A653A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spacing w:val="-5"/>
          <w:sz w:val="28"/>
          <w:szCs w:val="28"/>
          <w:bdr w:val="none" w:sz="0" w:space="0" w:color="auto" w:frame="1"/>
        </w:rPr>
      </w:pPr>
      <w:r w:rsidRPr="00A653A2">
        <w:rPr>
          <w:rStyle w:val="sc-bznhio"/>
          <w:spacing w:val="-5"/>
          <w:sz w:val="28"/>
          <w:szCs w:val="28"/>
          <w:bdr w:val="none" w:sz="0" w:space="0" w:color="auto" w:frame="1"/>
        </w:rPr>
        <w:t>б) Только положительными ионами.</w:t>
      </w:r>
    </w:p>
    <w:p w:rsidR="00A653A2" w:rsidRDefault="00A653A2" w:rsidP="00A653A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spacing w:val="-5"/>
          <w:sz w:val="28"/>
          <w:szCs w:val="28"/>
          <w:bdr w:val="none" w:sz="0" w:space="0" w:color="auto" w:frame="1"/>
        </w:rPr>
      </w:pPr>
      <w:r w:rsidRPr="00A653A2">
        <w:rPr>
          <w:rStyle w:val="sc-bznhio"/>
          <w:spacing w:val="-5"/>
          <w:sz w:val="28"/>
          <w:szCs w:val="28"/>
          <w:bdr w:val="none" w:sz="0" w:space="0" w:color="auto" w:frame="1"/>
        </w:rPr>
        <w:t>в) Свободными электронами.</w:t>
      </w:r>
    </w:p>
    <w:p w:rsidR="00A653A2" w:rsidRPr="00A653A2" w:rsidRDefault="00A653A2" w:rsidP="00A653A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 w:rsidRPr="00A653A2">
        <w:rPr>
          <w:rStyle w:val="sc-bznhio"/>
          <w:spacing w:val="-5"/>
          <w:sz w:val="28"/>
          <w:szCs w:val="28"/>
          <w:bdr w:val="none" w:sz="0" w:space="0" w:color="auto" w:frame="1"/>
        </w:rPr>
        <w:t>г) Протонами.</w:t>
      </w:r>
    </w:p>
    <w:p w:rsidR="00A653A2" w:rsidRDefault="00A653A2" w:rsidP="00A653A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  <w:r w:rsidRPr="00A653A2">
        <w:rPr>
          <w:rStyle w:val="sc-bznhio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1.2. Какой процесс происходит на катоде при электролизе?</w:t>
      </w:r>
    </w:p>
    <w:p w:rsidR="00A653A2" w:rsidRDefault="00A653A2" w:rsidP="00A653A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spacing w:val="-5"/>
          <w:sz w:val="28"/>
          <w:szCs w:val="28"/>
          <w:bdr w:val="none" w:sz="0" w:space="0" w:color="auto" w:frame="1"/>
        </w:rPr>
      </w:pPr>
      <w:r w:rsidRPr="00A653A2">
        <w:rPr>
          <w:rStyle w:val="sc-bznhio"/>
          <w:spacing w:val="-5"/>
          <w:sz w:val="28"/>
          <w:szCs w:val="28"/>
          <w:bdr w:val="none" w:sz="0" w:space="0" w:color="auto" w:frame="1"/>
        </w:rPr>
        <w:t>а) Окисление.</w:t>
      </w:r>
    </w:p>
    <w:p w:rsidR="00A653A2" w:rsidRDefault="00A653A2" w:rsidP="00A653A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spacing w:val="-5"/>
          <w:sz w:val="28"/>
          <w:szCs w:val="28"/>
          <w:bdr w:val="none" w:sz="0" w:space="0" w:color="auto" w:frame="1"/>
        </w:rPr>
      </w:pPr>
      <w:r w:rsidRPr="00A653A2">
        <w:rPr>
          <w:rStyle w:val="sc-bznhio"/>
          <w:spacing w:val="-5"/>
          <w:sz w:val="28"/>
          <w:szCs w:val="28"/>
          <w:bdr w:val="none" w:sz="0" w:space="0" w:color="auto" w:frame="1"/>
        </w:rPr>
        <w:t>б) Восстановление.</w:t>
      </w:r>
    </w:p>
    <w:p w:rsidR="00A653A2" w:rsidRDefault="00A653A2" w:rsidP="00A653A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spacing w:val="-5"/>
          <w:sz w:val="28"/>
          <w:szCs w:val="28"/>
          <w:bdr w:val="none" w:sz="0" w:space="0" w:color="auto" w:frame="1"/>
        </w:rPr>
      </w:pPr>
      <w:r w:rsidRPr="00A653A2">
        <w:rPr>
          <w:rStyle w:val="sc-bznhio"/>
          <w:spacing w:val="-5"/>
          <w:sz w:val="28"/>
          <w:szCs w:val="28"/>
          <w:bdr w:val="none" w:sz="0" w:space="0" w:color="auto" w:frame="1"/>
        </w:rPr>
        <w:t>в) Ионизация.</w:t>
      </w:r>
    </w:p>
    <w:p w:rsidR="00A653A2" w:rsidRPr="00A653A2" w:rsidRDefault="00A653A2" w:rsidP="00A653A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 w:rsidRPr="00A653A2">
        <w:rPr>
          <w:rStyle w:val="sc-bznhio"/>
          <w:spacing w:val="-5"/>
          <w:sz w:val="28"/>
          <w:szCs w:val="28"/>
          <w:bdr w:val="none" w:sz="0" w:space="0" w:color="auto" w:frame="1"/>
        </w:rPr>
        <w:t>г) Рекомбинация.</w:t>
      </w:r>
    </w:p>
    <w:p w:rsidR="00A653A2" w:rsidRDefault="00A653A2" w:rsidP="00A653A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  <w:r w:rsidRPr="00A653A2">
        <w:rPr>
          <w:rStyle w:val="sc-bznhio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1.3. Какое из явлений относится к видам самостоятельного газового разряда?</w:t>
      </w:r>
    </w:p>
    <w:p w:rsidR="00A653A2" w:rsidRDefault="00A653A2" w:rsidP="00A653A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spacing w:val="-5"/>
          <w:sz w:val="28"/>
          <w:szCs w:val="28"/>
          <w:bdr w:val="none" w:sz="0" w:space="0" w:color="auto" w:frame="1"/>
        </w:rPr>
      </w:pPr>
      <w:r w:rsidRPr="00A653A2">
        <w:rPr>
          <w:rStyle w:val="sc-bznhio"/>
          <w:spacing w:val="-5"/>
          <w:sz w:val="28"/>
          <w:szCs w:val="28"/>
          <w:bdr w:val="none" w:sz="0" w:space="0" w:color="auto" w:frame="1"/>
        </w:rPr>
        <w:t>а) Ионизация ударом.</w:t>
      </w:r>
    </w:p>
    <w:p w:rsidR="00A653A2" w:rsidRDefault="00A653A2" w:rsidP="00A653A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spacing w:val="-5"/>
          <w:sz w:val="28"/>
          <w:szCs w:val="28"/>
          <w:bdr w:val="none" w:sz="0" w:space="0" w:color="auto" w:frame="1"/>
        </w:rPr>
      </w:pPr>
      <w:r w:rsidRPr="00A653A2">
        <w:rPr>
          <w:rStyle w:val="sc-bznhio"/>
          <w:spacing w:val="-5"/>
          <w:sz w:val="28"/>
          <w:szCs w:val="28"/>
          <w:bdr w:val="none" w:sz="0" w:space="0" w:color="auto" w:frame="1"/>
        </w:rPr>
        <w:t>б) Дуговой разряд.</w:t>
      </w:r>
    </w:p>
    <w:p w:rsidR="00A653A2" w:rsidRDefault="00A653A2" w:rsidP="00A653A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spacing w:val="-5"/>
          <w:sz w:val="28"/>
          <w:szCs w:val="28"/>
          <w:bdr w:val="none" w:sz="0" w:space="0" w:color="auto" w:frame="1"/>
        </w:rPr>
      </w:pPr>
      <w:r w:rsidRPr="00A653A2">
        <w:rPr>
          <w:rStyle w:val="sc-bznhio"/>
          <w:spacing w:val="-5"/>
          <w:sz w:val="28"/>
          <w:szCs w:val="28"/>
          <w:bdr w:val="none" w:sz="0" w:space="0" w:color="auto" w:frame="1"/>
        </w:rPr>
        <w:t>в) Рекомбинация.</w:t>
      </w:r>
    </w:p>
    <w:p w:rsidR="00A653A2" w:rsidRPr="00A653A2" w:rsidRDefault="00A653A2" w:rsidP="00A653A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 w:rsidRPr="00A653A2">
        <w:rPr>
          <w:rStyle w:val="sc-bznhio"/>
          <w:spacing w:val="-5"/>
          <w:sz w:val="28"/>
          <w:szCs w:val="28"/>
          <w:bdr w:val="none" w:sz="0" w:space="0" w:color="auto" w:frame="1"/>
        </w:rPr>
        <w:t>г) Электролиз.</w:t>
      </w:r>
    </w:p>
    <w:p w:rsidR="00A653A2" w:rsidRDefault="00A653A2" w:rsidP="00A653A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  <w:r w:rsidRPr="00A653A2">
        <w:rPr>
          <w:rStyle w:val="sc-bznhio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1.4. Как называется явление испускания электронов нагретым металлом?</w:t>
      </w:r>
    </w:p>
    <w:p w:rsidR="00A653A2" w:rsidRDefault="00A653A2" w:rsidP="00A653A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spacing w:val="-5"/>
          <w:sz w:val="28"/>
          <w:szCs w:val="28"/>
          <w:bdr w:val="none" w:sz="0" w:space="0" w:color="auto" w:frame="1"/>
        </w:rPr>
      </w:pPr>
      <w:r w:rsidRPr="00A653A2">
        <w:rPr>
          <w:rStyle w:val="sc-bznhio"/>
          <w:spacing w:val="-5"/>
          <w:sz w:val="28"/>
          <w:szCs w:val="28"/>
          <w:bdr w:val="none" w:sz="0" w:space="0" w:color="auto" w:frame="1"/>
        </w:rPr>
        <w:t>а) Рекомбинация.</w:t>
      </w:r>
    </w:p>
    <w:p w:rsidR="00A653A2" w:rsidRDefault="00A653A2" w:rsidP="00A653A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spacing w:val="-5"/>
          <w:sz w:val="28"/>
          <w:szCs w:val="28"/>
          <w:bdr w:val="none" w:sz="0" w:space="0" w:color="auto" w:frame="1"/>
        </w:rPr>
      </w:pPr>
      <w:r w:rsidRPr="00A653A2">
        <w:rPr>
          <w:rStyle w:val="sc-bznhio"/>
          <w:spacing w:val="-5"/>
          <w:sz w:val="28"/>
          <w:szCs w:val="28"/>
          <w:bdr w:val="none" w:sz="0" w:space="0" w:color="auto" w:frame="1"/>
        </w:rPr>
        <w:t>б) Электролиз.</w:t>
      </w:r>
    </w:p>
    <w:p w:rsidR="00A653A2" w:rsidRDefault="00A653A2" w:rsidP="00A653A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spacing w:val="-5"/>
          <w:sz w:val="28"/>
          <w:szCs w:val="28"/>
          <w:bdr w:val="none" w:sz="0" w:space="0" w:color="auto" w:frame="1"/>
        </w:rPr>
      </w:pPr>
      <w:r w:rsidRPr="00A653A2">
        <w:rPr>
          <w:rStyle w:val="sc-bznhio"/>
          <w:spacing w:val="-5"/>
          <w:sz w:val="28"/>
          <w:szCs w:val="28"/>
          <w:bdr w:val="none" w:sz="0" w:space="0" w:color="auto" w:frame="1"/>
        </w:rPr>
        <w:t>в) Термоэлектронная эмиссия.</w:t>
      </w:r>
    </w:p>
    <w:p w:rsidR="00A653A2" w:rsidRPr="00A653A2" w:rsidRDefault="00A653A2" w:rsidP="00A653A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 w:rsidRPr="00A653A2">
        <w:rPr>
          <w:rStyle w:val="sc-bznhio"/>
          <w:spacing w:val="-5"/>
          <w:sz w:val="28"/>
          <w:szCs w:val="28"/>
          <w:bdr w:val="none" w:sz="0" w:space="0" w:color="auto" w:frame="1"/>
        </w:rPr>
        <w:t>г) Ионизация.</w:t>
      </w:r>
    </w:p>
    <w:p w:rsidR="00A653A2" w:rsidRDefault="00A653A2" w:rsidP="00A653A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  <w:r w:rsidRPr="00A653A2">
        <w:rPr>
          <w:rStyle w:val="sc-bznhio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1.5. Что такое плазма?</w:t>
      </w:r>
    </w:p>
    <w:p w:rsidR="00A653A2" w:rsidRDefault="00A653A2" w:rsidP="00A653A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spacing w:val="-5"/>
          <w:sz w:val="28"/>
          <w:szCs w:val="28"/>
          <w:bdr w:val="none" w:sz="0" w:space="0" w:color="auto" w:frame="1"/>
        </w:rPr>
      </w:pPr>
      <w:r w:rsidRPr="00A653A2">
        <w:rPr>
          <w:rStyle w:val="sc-bznhio"/>
          <w:spacing w:val="-5"/>
          <w:sz w:val="28"/>
          <w:szCs w:val="28"/>
          <w:bdr w:val="none" w:sz="0" w:space="0" w:color="auto" w:frame="1"/>
        </w:rPr>
        <w:t>а) Любое вещество при температуре выше 1000 °C.</w:t>
      </w:r>
    </w:p>
    <w:p w:rsidR="00A653A2" w:rsidRDefault="00A653A2" w:rsidP="00A653A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spacing w:val="-5"/>
          <w:sz w:val="28"/>
          <w:szCs w:val="28"/>
          <w:bdr w:val="none" w:sz="0" w:space="0" w:color="auto" w:frame="1"/>
        </w:rPr>
      </w:pPr>
      <w:r w:rsidRPr="00A653A2">
        <w:rPr>
          <w:rStyle w:val="sc-bznhio"/>
          <w:spacing w:val="-5"/>
          <w:sz w:val="28"/>
          <w:szCs w:val="28"/>
          <w:bdr w:val="none" w:sz="0" w:space="0" w:color="auto" w:frame="1"/>
        </w:rPr>
        <w:t>б) Частично или полностью ионизированный газ, в котором плотности зарядов примерно равны.</w:t>
      </w:r>
    </w:p>
    <w:p w:rsidR="00A653A2" w:rsidRDefault="00A653A2" w:rsidP="00A653A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spacing w:val="-5"/>
          <w:sz w:val="28"/>
          <w:szCs w:val="28"/>
          <w:bdr w:val="none" w:sz="0" w:space="0" w:color="auto" w:frame="1"/>
        </w:rPr>
      </w:pPr>
      <w:r w:rsidRPr="00A653A2">
        <w:rPr>
          <w:rStyle w:val="sc-bznhio"/>
          <w:spacing w:val="-5"/>
          <w:sz w:val="28"/>
          <w:szCs w:val="28"/>
          <w:bdr w:val="none" w:sz="0" w:space="0" w:color="auto" w:frame="1"/>
        </w:rPr>
        <w:t>в) Жидкий металл (например, расплавленная медь).</w:t>
      </w:r>
    </w:p>
    <w:p w:rsidR="00A653A2" w:rsidRPr="00A653A2" w:rsidRDefault="00A653A2" w:rsidP="00A653A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 w:rsidRPr="00A653A2">
        <w:rPr>
          <w:rStyle w:val="sc-bznhio"/>
          <w:spacing w:val="-5"/>
          <w:sz w:val="28"/>
          <w:szCs w:val="28"/>
          <w:bdr w:val="none" w:sz="0" w:space="0" w:color="auto" w:frame="1"/>
        </w:rPr>
        <w:t>г) Состояние вещества, возникающее только в вакууме.</w:t>
      </w:r>
    </w:p>
    <w:p w:rsidR="00A653A2" w:rsidRPr="00A653A2" w:rsidRDefault="00A653A2" w:rsidP="00A653A2">
      <w:pPr>
        <w:pStyle w:val="3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color w:val="222222"/>
          <w:spacing w:val="-5"/>
          <w:sz w:val="28"/>
          <w:szCs w:val="28"/>
        </w:rPr>
      </w:pPr>
      <w:r w:rsidRPr="00A653A2">
        <w:rPr>
          <w:rStyle w:val="sc-bznhio"/>
          <w:color w:val="222222"/>
          <w:spacing w:val="-5"/>
          <w:sz w:val="28"/>
          <w:szCs w:val="28"/>
          <w:bdr w:val="none" w:sz="0" w:space="0" w:color="auto" w:frame="1"/>
        </w:rPr>
        <w:t>Блок 2. Задачи (выбери формулу или реши)</w:t>
      </w:r>
    </w:p>
    <w:p w:rsidR="00A653A2" w:rsidRDefault="00A653A2" w:rsidP="00A653A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  <w:r w:rsidRPr="00A653A2">
        <w:rPr>
          <w:rStyle w:val="sc-bznhio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2.1. Какая формула выражает закон Фарадея для электролиза?</w:t>
      </w:r>
    </w:p>
    <w:p w:rsidR="00A653A2" w:rsidRPr="00A653A2" w:rsidRDefault="00A653A2" w:rsidP="00A653A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mord"/>
          <w:i/>
          <w:iCs/>
          <w:spacing w:val="-5"/>
          <w:sz w:val="28"/>
          <w:szCs w:val="28"/>
          <w:bdr w:val="none" w:sz="0" w:space="0" w:color="auto" w:frame="1"/>
          <w:lang w:val="en-US"/>
        </w:rPr>
      </w:pPr>
      <w:r w:rsidRPr="00A653A2">
        <w:rPr>
          <w:rStyle w:val="sc-bznhio"/>
          <w:spacing w:val="-5"/>
          <w:sz w:val="28"/>
          <w:szCs w:val="28"/>
          <w:bdr w:val="none" w:sz="0" w:space="0" w:color="auto" w:frame="1"/>
        </w:rPr>
        <w:t>а</w:t>
      </w:r>
      <w:r w:rsidRPr="00A653A2">
        <w:rPr>
          <w:rStyle w:val="sc-bznhio"/>
          <w:spacing w:val="-5"/>
          <w:sz w:val="28"/>
          <w:szCs w:val="28"/>
          <w:bdr w:val="none" w:sz="0" w:space="0" w:color="auto" w:frame="1"/>
          <w:lang w:val="en-US"/>
        </w:rPr>
        <w:t xml:space="preserve">) </w:t>
      </w:r>
      <w:r w:rsidRPr="00A653A2">
        <w:rPr>
          <w:rStyle w:val="mord"/>
          <w:i/>
          <w:iCs/>
          <w:spacing w:val="-5"/>
          <w:sz w:val="28"/>
          <w:szCs w:val="28"/>
          <w:bdr w:val="none" w:sz="0" w:space="0" w:color="auto" w:frame="1"/>
          <w:lang w:val="en-US"/>
        </w:rPr>
        <w:t>F</w:t>
      </w:r>
      <w:r w:rsidRPr="00A653A2">
        <w:rPr>
          <w:rStyle w:val="mrel"/>
          <w:spacing w:val="-5"/>
          <w:sz w:val="28"/>
          <w:szCs w:val="28"/>
          <w:bdr w:val="none" w:sz="0" w:space="0" w:color="auto" w:frame="1"/>
          <w:lang w:val="en-US"/>
        </w:rPr>
        <w:t>=</w:t>
      </w:r>
      <w:r w:rsidRPr="00A653A2">
        <w:rPr>
          <w:rStyle w:val="mord"/>
          <w:i/>
          <w:iCs/>
          <w:spacing w:val="-5"/>
          <w:sz w:val="28"/>
          <w:szCs w:val="28"/>
          <w:bdr w:val="none" w:sz="0" w:space="0" w:color="auto" w:frame="1"/>
          <w:lang w:val="en-US"/>
        </w:rPr>
        <w:t>ma</w:t>
      </w:r>
    </w:p>
    <w:p w:rsidR="00A653A2" w:rsidRDefault="00A653A2" w:rsidP="00A653A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mord"/>
          <w:i/>
          <w:iCs/>
          <w:spacing w:val="-5"/>
          <w:sz w:val="28"/>
          <w:szCs w:val="28"/>
          <w:bdr w:val="none" w:sz="0" w:space="0" w:color="auto" w:frame="1"/>
          <w:lang w:val="en-US"/>
        </w:rPr>
      </w:pPr>
      <w:r w:rsidRPr="00A653A2">
        <w:rPr>
          <w:rStyle w:val="sc-bznhio"/>
          <w:spacing w:val="-5"/>
          <w:sz w:val="28"/>
          <w:szCs w:val="28"/>
          <w:bdr w:val="none" w:sz="0" w:space="0" w:color="auto" w:frame="1"/>
        </w:rPr>
        <w:t>б</w:t>
      </w:r>
      <w:r w:rsidRPr="00A653A2">
        <w:rPr>
          <w:rStyle w:val="sc-bznhio"/>
          <w:spacing w:val="-5"/>
          <w:sz w:val="28"/>
          <w:szCs w:val="28"/>
          <w:bdr w:val="none" w:sz="0" w:space="0" w:color="auto" w:frame="1"/>
          <w:lang w:val="en-US"/>
        </w:rPr>
        <w:t xml:space="preserve">) </w:t>
      </w:r>
      <w:r w:rsidRPr="00A653A2">
        <w:rPr>
          <w:rStyle w:val="mord"/>
          <w:i/>
          <w:iCs/>
          <w:spacing w:val="-5"/>
          <w:sz w:val="28"/>
          <w:szCs w:val="28"/>
          <w:bdr w:val="none" w:sz="0" w:space="0" w:color="auto" w:frame="1"/>
          <w:lang w:val="en-US"/>
        </w:rPr>
        <w:t>m</w:t>
      </w:r>
      <w:r w:rsidRPr="00A653A2">
        <w:rPr>
          <w:rStyle w:val="mrel"/>
          <w:spacing w:val="-5"/>
          <w:sz w:val="28"/>
          <w:szCs w:val="28"/>
          <w:bdr w:val="none" w:sz="0" w:space="0" w:color="auto" w:frame="1"/>
          <w:lang w:val="en-US"/>
        </w:rPr>
        <w:t>=</w:t>
      </w:r>
      <w:proofErr w:type="spellStart"/>
      <w:r w:rsidRPr="00A653A2">
        <w:rPr>
          <w:rStyle w:val="mord"/>
          <w:i/>
          <w:iCs/>
          <w:spacing w:val="-5"/>
          <w:sz w:val="28"/>
          <w:szCs w:val="28"/>
          <w:bdr w:val="none" w:sz="0" w:space="0" w:color="auto" w:frame="1"/>
          <w:lang w:val="en-US"/>
        </w:rPr>
        <w:t>kIt</w:t>
      </w:r>
      <w:proofErr w:type="spellEnd"/>
    </w:p>
    <w:p w:rsidR="00A653A2" w:rsidRDefault="00A653A2" w:rsidP="00A653A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mord"/>
          <w:i/>
          <w:iCs/>
          <w:spacing w:val="-5"/>
          <w:sz w:val="28"/>
          <w:szCs w:val="28"/>
          <w:bdr w:val="none" w:sz="0" w:space="0" w:color="auto" w:frame="1"/>
          <w:lang w:val="en-US"/>
        </w:rPr>
      </w:pPr>
      <w:r w:rsidRPr="00A653A2">
        <w:rPr>
          <w:rStyle w:val="sc-bznhio"/>
          <w:spacing w:val="-5"/>
          <w:sz w:val="28"/>
          <w:szCs w:val="28"/>
          <w:bdr w:val="none" w:sz="0" w:space="0" w:color="auto" w:frame="1"/>
        </w:rPr>
        <w:t>в</w:t>
      </w:r>
      <w:r w:rsidRPr="00A653A2">
        <w:rPr>
          <w:rStyle w:val="sc-bznhio"/>
          <w:spacing w:val="-5"/>
          <w:sz w:val="28"/>
          <w:szCs w:val="28"/>
          <w:bdr w:val="none" w:sz="0" w:space="0" w:color="auto" w:frame="1"/>
          <w:lang w:val="en-US"/>
        </w:rPr>
        <w:t xml:space="preserve">) </w:t>
      </w:r>
      <w:r w:rsidRPr="00A653A2">
        <w:rPr>
          <w:rStyle w:val="mord"/>
          <w:i/>
          <w:iCs/>
          <w:spacing w:val="-5"/>
          <w:sz w:val="28"/>
          <w:szCs w:val="28"/>
          <w:bdr w:val="none" w:sz="0" w:space="0" w:color="auto" w:frame="1"/>
          <w:lang w:val="en-US"/>
        </w:rPr>
        <w:t>I</w:t>
      </w:r>
      <w:r w:rsidRPr="00A653A2">
        <w:rPr>
          <w:rStyle w:val="mrel"/>
          <w:spacing w:val="-5"/>
          <w:sz w:val="28"/>
          <w:szCs w:val="28"/>
          <w:bdr w:val="none" w:sz="0" w:space="0" w:color="auto" w:frame="1"/>
          <w:lang w:val="en-US"/>
        </w:rPr>
        <w:t>=</w:t>
      </w:r>
      <w:r w:rsidRPr="00A653A2">
        <w:rPr>
          <w:rStyle w:val="mord"/>
          <w:i/>
          <w:iCs/>
          <w:spacing w:val="-5"/>
          <w:sz w:val="28"/>
          <w:szCs w:val="28"/>
          <w:bdr w:val="none" w:sz="0" w:space="0" w:color="auto" w:frame="1"/>
          <w:lang w:val="en-US"/>
        </w:rPr>
        <w:t>U</w:t>
      </w:r>
      <w:r w:rsidRPr="00A653A2">
        <w:rPr>
          <w:rStyle w:val="mord"/>
          <w:spacing w:val="-5"/>
          <w:sz w:val="28"/>
          <w:szCs w:val="28"/>
          <w:bdr w:val="none" w:sz="0" w:space="0" w:color="auto" w:frame="1"/>
          <w:lang w:val="en-US"/>
        </w:rPr>
        <w:t>/</w:t>
      </w:r>
      <w:r w:rsidRPr="00A653A2">
        <w:rPr>
          <w:rStyle w:val="mord"/>
          <w:i/>
          <w:iCs/>
          <w:spacing w:val="-5"/>
          <w:sz w:val="28"/>
          <w:szCs w:val="28"/>
          <w:bdr w:val="none" w:sz="0" w:space="0" w:color="auto" w:frame="1"/>
          <w:lang w:val="en-US"/>
        </w:rPr>
        <w:t>R</w:t>
      </w:r>
    </w:p>
    <w:p w:rsidR="00A653A2" w:rsidRPr="00A653A2" w:rsidRDefault="00A653A2" w:rsidP="00A653A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 w:rsidRPr="00A653A2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г) </w:t>
      </w:r>
      <w:r w:rsidRPr="00A653A2">
        <w:rPr>
          <w:rStyle w:val="mord"/>
          <w:i/>
          <w:iCs/>
          <w:spacing w:val="-5"/>
          <w:sz w:val="28"/>
          <w:szCs w:val="28"/>
          <w:bdr w:val="none" w:sz="0" w:space="0" w:color="auto" w:frame="1"/>
          <w:lang w:val="en-US"/>
        </w:rPr>
        <w:t>F</w:t>
      </w:r>
      <w:r w:rsidRPr="00A653A2">
        <w:rPr>
          <w:rStyle w:val="mrel"/>
          <w:spacing w:val="-5"/>
          <w:sz w:val="28"/>
          <w:szCs w:val="28"/>
          <w:bdr w:val="none" w:sz="0" w:space="0" w:color="auto" w:frame="1"/>
        </w:rPr>
        <w:t>=</w:t>
      </w:r>
      <w:r w:rsidRPr="00A653A2">
        <w:rPr>
          <w:rStyle w:val="mord"/>
          <w:i/>
          <w:iCs/>
          <w:spacing w:val="-5"/>
          <w:sz w:val="28"/>
          <w:szCs w:val="28"/>
          <w:bdr w:val="none" w:sz="0" w:space="0" w:color="auto" w:frame="1"/>
          <w:lang w:val="en-US"/>
        </w:rPr>
        <w:t>Gm</w:t>
      </w:r>
      <w:r w:rsidRPr="00A653A2">
        <w:rPr>
          <w:rStyle w:val="mord"/>
          <w:spacing w:val="-5"/>
          <w:sz w:val="28"/>
          <w:szCs w:val="28"/>
          <w:bdr w:val="none" w:sz="0" w:space="0" w:color="auto" w:frame="1"/>
          <w:vertAlign w:val="subscript"/>
        </w:rPr>
        <w:t>1</w:t>
      </w:r>
      <w:r w:rsidRPr="00A653A2">
        <w:rPr>
          <w:rStyle w:val="vlist-s"/>
          <w:spacing w:val="-5"/>
          <w:sz w:val="28"/>
          <w:szCs w:val="28"/>
          <w:bdr w:val="none" w:sz="0" w:space="0" w:color="auto" w:frame="1"/>
        </w:rPr>
        <w:t>​</w:t>
      </w:r>
      <w:r w:rsidRPr="00A653A2">
        <w:rPr>
          <w:rStyle w:val="mord"/>
          <w:i/>
          <w:iCs/>
          <w:spacing w:val="-5"/>
          <w:sz w:val="28"/>
          <w:szCs w:val="28"/>
          <w:bdr w:val="none" w:sz="0" w:space="0" w:color="auto" w:frame="1"/>
          <w:lang w:val="en-US"/>
        </w:rPr>
        <w:t>m</w:t>
      </w:r>
      <w:r w:rsidRPr="00A653A2">
        <w:rPr>
          <w:rStyle w:val="mord"/>
          <w:spacing w:val="-5"/>
          <w:sz w:val="28"/>
          <w:szCs w:val="28"/>
          <w:bdr w:val="none" w:sz="0" w:space="0" w:color="auto" w:frame="1"/>
          <w:vertAlign w:val="subscript"/>
        </w:rPr>
        <w:t>2</w:t>
      </w:r>
      <w:r w:rsidRPr="00A653A2">
        <w:rPr>
          <w:rStyle w:val="vlist-s"/>
          <w:spacing w:val="-5"/>
          <w:sz w:val="28"/>
          <w:szCs w:val="28"/>
          <w:bdr w:val="none" w:sz="0" w:space="0" w:color="auto" w:frame="1"/>
        </w:rPr>
        <w:t>​​</w:t>
      </w:r>
      <w:r>
        <w:rPr>
          <w:rStyle w:val="vlist-s"/>
          <w:spacing w:val="-5"/>
          <w:sz w:val="28"/>
          <w:szCs w:val="28"/>
          <w:bdr w:val="none" w:sz="0" w:space="0" w:color="auto" w:frame="1"/>
        </w:rPr>
        <w:t>/2</w:t>
      </w:r>
      <w:r w:rsidRPr="00A653A2">
        <w:rPr>
          <w:rStyle w:val="mord"/>
          <w:i/>
          <w:iCs/>
          <w:spacing w:val="-5"/>
          <w:sz w:val="28"/>
          <w:szCs w:val="28"/>
          <w:bdr w:val="none" w:sz="0" w:space="0" w:color="auto" w:frame="1"/>
          <w:lang w:val="en-US"/>
        </w:rPr>
        <w:t>R</w:t>
      </w:r>
    </w:p>
    <w:p w:rsidR="00A653A2" w:rsidRDefault="00A653A2" w:rsidP="00A653A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  <w:r w:rsidRPr="00A653A2">
        <w:rPr>
          <w:rStyle w:val="sc-bznhio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2.</w:t>
      </w:r>
      <w:r>
        <w:rPr>
          <w:rStyle w:val="sc-bznhio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2</w:t>
      </w:r>
      <w:r w:rsidRPr="00A653A2">
        <w:rPr>
          <w:rStyle w:val="sc-bznhio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. Какой вид газового разряда используется в газоразрядных лампах дневного света?</w:t>
      </w:r>
    </w:p>
    <w:p w:rsidR="00A653A2" w:rsidRDefault="00A653A2" w:rsidP="00A653A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spacing w:val="-5"/>
          <w:sz w:val="28"/>
          <w:szCs w:val="28"/>
          <w:bdr w:val="none" w:sz="0" w:space="0" w:color="auto" w:frame="1"/>
        </w:rPr>
      </w:pPr>
      <w:r w:rsidRPr="00A653A2">
        <w:rPr>
          <w:rStyle w:val="sc-bznhio"/>
          <w:spacing w:val="-5"/>
          <w:sz w:val="28"/>
          <w:szCs w:val="28"/>
          <w:bdr w:val="none" w:sz="0" w:space="0" w:color="auto" w:frame="1"/>
        </w:rPr>
        <w:t>а) Дуговой разряд</w:t>
      </w:r>
    </w:p>
    <w:p w:rsidR="00A653A2" w:rsidRDefault="00A653A2" w:rsidP="00A653A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spacing w:val="-5"/>
          <w:sz w:val="28"/>
          <w:szCs w:val="28"/>
          <w:bdr w:val="none" w:sz="0" w:space="0" w:color="auto" w:frame="1"/>
        </w:rPr>
      </w:pPr>
      <w:r w:rsidRPr="00A653A2">
        <w:rPr>
          <w:rStyle w:val="sc-bznhio"/>
          <w:spacing w:val="-5"/>
          <w:sz w:val="28"/>
          <w:szCs w:val="28"/>
          <w:bdr w:val="none" w:sz="0" w:space="0" w:color="auto" w:frame="1"/>
        </w:rPr>
        <w:t>б) Искровой разряд</w:t>
      </w:r>
    </w:p>
    <w:p w:rsidR="00A653A2" w:rsidRDefault="00A653A2" w:rsidP="00A653A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spacing w:val="-5"/>
          <w:sz w:val="28"/>
          <w:szCs w:val="28"/>
          <w:bdr w:val="none" w:sz="0" w:space="0" w:color="auto" w:frame="1"/>
        </w:rPr>
      </w:pPr>
      <w:r w:rsidRPr="00A653A2">
        <w:rPr>
          <w:rStyle w:val="sc-bznhio"/>
          <w:spacing w:val="-5"/>
          <w:sz w:val="28"/>
          <w:szCs w:val="28"/>
          <w:bdr w:val="none" w:sz="0" w:space="0" w:color="auto" w:frame="1"/>
        </w:rPr>
        <w:t>в) Тлеющий разряд</w:t>
      </w:r>
    </w:p>
    <w:p w:rsidR="00A653A2" w:rsidRPr="00A653A2" w:rsidRDefault="00A653A2" w:rsidP="00A653A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 w:rsidRPr="00A653A2">
        <w:rPr>
          <w:rStyle w:val="sc-bznhio"/>
          <w:spacing w:val="-5"/>
          <w:sz w:val="28"/>
          <w:szCs w:val="28"/>
          <w:bdr w:val="none" w:sz="0" w:space="0" w:color="auto" w:frame="1"/>
        </w:rPr>
        <w:t>г) Коронный разряд</w:t>
      </w:r>
    </w:p>
    <w:p w:rsidR="00D41C3F" w:rsidRPr="001F03B4" w:rsidRDefault="00D41C3F" w:rsidP="001F03B4">
      <w:pPr>
        <w:jc w:val="center"/>
        <w:rPr>
          <w:b/>
          <w:sz w:val="36"/>
        </w:rPr>
      </w:pPr>
    </w:p>
    <w:sectPr w:rsidR="00D41C3F" w:rsidRPr="001F03B4" w:rsidSect="00CE3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802D3"/>
    <w:multiLevelType w:val="multilevel"/>
    <w:tmpl w:val="039A9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E74EC9"/>
    <w:multiLevelType w:val="multilevel"/>
    <w:tmpl w:val="94842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0E717B"/>
    <w:multiLevelType w:val="multilevel"/>
    <w:tmpl w:val="8488E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59618D"/>
    <w:multiLevelType w:val="multilevel"/>
    <w:tmpl w:val="7208F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241FFE"/>
    <w:multiLevelType w:val="multilevel"/>
    <w:tmpl w:val="13C49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070AC1"/>
    <w:multiLevelType w:val="multilevel"/>
    <w:tmpl w:val="8F948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6055FB"/>
    <w:multiLevelType w:val="multilevel"/>
    <w:tmpl w:val="7BC0E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E02AEE"/>
    <w:multiLevelType w:val="multilevel"/>
    <w:tmpl w:val="39F00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865909"/>
    <w:multiLevelType w:val="multilevel"/>
    <w:tmpl w:val="EE5E2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5A64BF"/>
    <w:multiLevelType w:val="multilevel"/>
    <w:tmpl w:val="A4A4A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33225A"/>
    <w:multiLevelType w:val="multilevel"/>
    <w:tmpl w:val="0DEA1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4552E0"/>
    <w:multiLevelType w:val="multilevel"/>
    <w:tmpl w:val="58D2C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F6472F"/>
    <w:multiLevelType w:val="multilevel"/>
    <w:tmpl w:val="27CE6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A57635"/>
    <w:multiLevelType w:val="multilevel"/>
    <w:tmpl w:val="6534E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D35D83"/>
    <w:multiLevelType w:val="multilevel"/>
    <w:tmpl w:val="59BA9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3C2E1F"/>
    <w:multiLevelType w:val="multilevel"/>
    <w:tmpl w:val="1696F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AF226A"/>
    <w:multiLevelType w:val="multilevel"/>
    <w:tmpl w:val="077CA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883B0A"/>
    <w:multiLevelType w:val="multilevel"/>
    <w:tmpl w:val="6FA45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964ACA"/>
    <w:multiLevelType w:val="multilevel"/>
    <w:tmpl w:val="B4547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3"/>
  </w:num>
  <w:num w:numId="3">
    <w:abstractNumId w:val="3"/>
  </w:num>
  <w:num w:numId="4">
    <w:abstractNumId w:val="15"/>
  </w:num>
  <w:num w:numId="5">
    <w:abstractNumId w:val="12"/>
  </w:num>
  <w:num w:numId="6">
    <w:abstractNumId w:val="7"/>
  </w:num>
  <w:num w:numId="7">
    <w:abstractNumId w:val="11"/>
  </w:num>
  <w:num w:numId="8">
    <w:abstractNumId w:val="9"/>
  </w:num>
  <w:num w:numId="9">
    <w:abstractNumId w:val="8"/>
  </w:num>
  <w:num w:numId="10">
    <w:abstractNumId w:val="6"/>
  </w:num>
  <w:num w:numId="11">
    <w:abstractNumId w:val="16"/>
  </w:num>
  <w:num w:numId="12">
    <w:abstractNumId w:val="2"/>
  </w:num>
  <w:num w:numId="13">
    <w:abstractNumId w:val="0"/>
  </w:num>
  <w:num w:numId="14">
    <w:abstractNumId w:val="14"/>
  </w:num>
  <w:num w:numId="15">
    <w:abstractNumId w:val="10"/>
  </w:num>
  <w:num w:numId="16">
    <w:abstractNumId w:val="4"/>
  </w:num>
  <w:num w:numId="17">
    <w:abstractNumId w:val="17"/>
  </w:num>
  <w:num w:numId="18">
    <w:abstractNumId w:val="18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B05"/>
    <w:rsid w:val="001F03B4"/>
    <w:rsid w:val="00264AB7"/>
    <w:rsid w:val="006775A5"/>
    <w:rsid w:val="00837237"/>
    <w:rsid w:val="00A653A2"/>
    <w:rsid w:val="00AF3B05"/>
    <w:rsid w:val="00CA39A8"/>
    <w:rsid w:val="00CE312E"/>
    <w:rsid w:val="00D41C3F"/>
    <w:rsid w:val="00DF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AC3C"/>
  <w15:chartTrackingRefBased/>
  <w15:docId w15:val="{71413BCA-1253-422F-ADF4-D245C6EB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3B4"/>
  </w:style>
  <w:style w:type="paragraph" w:styleId="3">
    <w:name w:val="heading 3"/>
    <w:basedOn w:val="a"/>
    <w:link w:val="30"/>
    <w:uiPriority w:val="9"/>
    <w:qFormat/>
    <w:rsid w:val="00AF3B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80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F3B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F3B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F3B0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bznhio">
    <w:name w:val="sc-bznhio"/>
    <w:basedOn w:val="a0"/>
    <w:rsid w:val="00AF3B05"/>
  </w:style>
  <w:style w:type="character" w:customStyle="1" w:styleId="katex-mathml">
    <w:name w:val="katex-mathml"/>
    <w:basedOn w:val="a0"/>
    <w:rsid w:val="00AF3B05"/>
  </w:style>
  <w:style w:type="character" w:customStyle="1" w:styleId="mord">
    <w:name w:val="mord"/>
    <w:basedOn w:val="a0"/>
    <w:rsid w:val="00AF3B05"/>
  </w:style>
  <w:style w:type="paragraph" w:customStyle="1" w:styleId="sc-kguayh">
    <w:name w:val="sc-kguayh"/>
    <w:basedOn w:val="a"/>
    <w:rsid w:val="00AF3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rel">
    <w:name w:val="mrel"/>
    <w:basedOn w:val="a0"/>
    <w:rsid w:val="00AF3B05"/>
  </w:style>
  <w:style w:type="character" w:customStyle="1" w:styleId="mbin">
    <w:name w:val="mbin"/>
    <w:basedOn w:val="a0"/>
    <w:rsid w:val="00AF3B05"/>
  </w:style>
  <w:style w:type="character" w:customStyle="1" w:styleId="vlist-s">
    <w:name w:val="vlist-s"/>
    <w:basedOn w:val="a0"/>
    <w:rsid w:val="00AF3B05"/>
  </w:style>
  <w:style w:type="character" w:customStyle="1" w:styleId="mopen">
    <w:name w:val="mopen"/>
    <w:basedOn w:val="a0"/>
    <w:rsid w:val="00AF3B05"/>
  </w:style>
  <w:style w:type="character" w:customStyle="1" w:styleId="mclose">
    <w:name w:val="mclose"/>
    <w:basedOn w:val="a0"/>
    <w:rsid w:val="00AF3B05"/>
  </w:style>
  <w:style w:type="character" w:customStyle="1" w:styleId="minner">
    <w:name w:val="minner"/>
    <w:basedOn w:val="a0"/>
    <w:rsid w:val="001F03B4"/>
  </w:style>
  <w:style w:type="character" w:customStyle="1" w:styleId="mpunct">
    <w:name w:val="mpunct"/>
    <w:basedOn w:val="a0"/>
    <w:rsid w:val="00D41C3F"/>
  </w:style>
  <w:style w:type="character" w:customStyle="1" w:styleId="40">
    <w:name w:val="Заголовок 4 Знак"/>
    <w:basedOn w:val="a0"/>
    <w:link w:val="4"/>
    <w:uiPriority w:val="9"/>
    <w:semiHidden/>
    <w:rsid w:val="00DF080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3">
    <w:name w:val="Placeholder Text"/>
    <w:basedOn w:val="a0"/>
    <w:uiPriority w:val="99"/>
    <w:semiHidden/>
    <w:rsid w:val="00A653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29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47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54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53">
          <w:blockQuote w:val="1"/>
          <w:marLeft w:val="0"/>
          <w:marRight w:val="0"/>
          <w:marTop w:val="60"/>
          <w:marBottom w:val="60"/>
          <w:divBdr>
            <w:top w:val="none" w:sz="0" w:space="9" w:color="E5E5E5"/>
            <w:left w:val="single" w:sz="18" w:space="17" w:color="E5E5E5"/>
            <w:bottom w:val="none" w:sz="0" w:space="10" w:color="E5E5E5"/>
            <w:right w:val="none" w:sz="0" w:space="12" w:color="E5E5E5"/>
          </w:divBdr>
        </w:div>
        <w:div w:id="14917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ПК-13</dc:creator>
  <cp:keywords/>
  <dc:description/>
  <cp:lastModifiedBy>ПК-13</cp:lastModifiedBy>
  <cp:revision>2</cp:revision>
  <dcterms:created xsi:type="dcterms:W3CDTF">2026-04-29T09:57:00Z</dcterms:created>
  <dcterms:modified xsi:type="dcterms:W3CDTF">2026-04-29T09:57:00Z</dcterms:modified>
</cp:coreProperties>
</file>