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A8" w:rsidRDefault="00792EF9" w:rsidP="00792EF9">
      <w:pPr>
        <w:pStyle w:val="a3"/>
        <w:jc w:val="right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</w:rPr>
        <w:t>Приложение  №</w:t>
      </w:r>
      <w:proofErr w:type="gramEnd"/>
      <w:r>
        <w:rPr>
          <w:rFonts w:ascii="Times New Roman" w:hAnsi="Times New Roman" w:cs="Times New Roman"/>
        </w:rPr>
        <w:t xml:space="preserve"> 1</w:t>
      </w:r>
    </w:p>
    <w:p w:rsidR="00792EF9" w:rsidRPr="00BC3D2C" w:rsidRDefault="00792EF9" w:rsidP="00792EF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ОПОП 43.02.15 Поварское и кондитерское дело </w:t>
      </w:r>
    </w:p>
    <w:p w:rsidR="007B2EA8" w:rsidRPr="00BC3D2C" w:rsidRDefault="007B2EA8">
      <w:pPr>
        <w:pStyle w:val="a3"/>
        <w:rPr>
          <w:rFonts w:ascii="Times New Roman" w:hAnsi="Times New Roman" w:cs="Times New Roman"/>
        </w:rPr>
      </w:pPr>
    </w:p>
    <w:p w:rsidR="007B2EA8" w:rsidRDefault="007B2EA8">
      <w:pPr>
        <w:pStyle w:val="a3"/>
        <w:rPr>
          <w:rFonts w:ascii="Times New Roman" w:hAnsi="Times New Roman" w:cs="Times New Roman"/>
        </w:rPr>
      </w:pPr>
    </w:p>
    <w:p w:rsidR="00CB51AC" w:rsidRDefault="00CB51AC">
      <w:pPr>
        <w:pStyle w:val="a3"/>
        <w:rPr>
          <w:rFonts w:ascii="Times New Roman" w:hAnsi="Times New Roman" w:cs="Times New Roman"/>
        </w:rPr>
      </w:pPr>
    </w:p>
    <w:p w:rsidR="00CB51AC" w:rsidRDefault="00CB51AC">
      <w:pPr>
        <w:pStyle w:val="a3"/>
        <w:rPr>
          <w:rFonts w:ascii="Times New Roman" w:hAnsi="Times New Roman" w:cs="Times New Roman"/>
        </w:rPr>
      </w:pPr>
    </w:p>
    <w:p w:rsidR="00CB51AC" w:rsidRDefault="00CB51AC">
      <w:pPr>
        <w:pStyle w:val="a3"/>
        <w:rPr>
          <w:rFonts w:ascii="Times New Roman" w:hAnsi="Times New Roman" w:cs="Times New Roman"/>
        </w:rPr>
      </w:pPr>
    </w:p>
    <w:p w:rsidR="00CB51AC" w:rsidRDefault="00CB51AC">
      <w:pPr>
        <w:pStyle w:val="a3"/>
        <w:rPr>
          <w:rFonts w:ascii="Times New Roman" w:hAnsi="Times New Roman" w:cs="Times New Roman"/>
        </w:rPr>
      </w:pPr>
    </w:p>
    <w:p w:rsidR="00CB51AC" w:rsidRDefault="00CB51AC">
      <w:pPr>
        <w:pStyle w:val="a3"/>
        <w:rPr>
          <w:rFonts w:ascii="Times New Roman" w:hAnsi="Times New Roman" w:cs="Times New Roman"/>
        </w:rPr>
      </w:pPr>
    </w:p>
    <w:p w:rsidR="00CB51AC" w:rsidRDefault="00CB51AC">
      <w:pPr>
        <w:pStyle w:val="a3"/>
        <w:rPr>
          <w:rFonts w:ascii="Times New Roman" w:hAnsi="Times New Roman" w:cs="Times New Roman"/>
        </w:rPr>
      </w:pPr>
    </w:p>
    <w:p w:rsidR="00CB51AC" w:rsidRDefault="00CB51AC">
      <w:pPr>
        <w:pStyle w:val="a3"/>
        <w:rPr>
          <w:rFonts w:ascii="Times New Roman" w:hAnsi="Times New Roman" w:cs="Times New Roman"/>
        </w:rPr>
      </w:pPr>
    </w:p>
    <w:p w:rsidR="00CB51AC" w:rsidRDefault="00CB51AC">
      <w:pPr>
        <w:pStyle w:val="a3"/>
        <w:rPr>
          <w:rFonts w:ascii="Times New Roman" w:hAnsi="Times New Roman" w:cs="Times New Roman"/>
        </w:rPr>
      </w:pPr>
    </w:p>
    <w:p w:rsidR="00CB51AC" w:rsidRDefault="00CB51AC">
      <w:pPr>
        <w:pStyle w:val="a3"/>
        <w:rPr>
          <w:rFonts w:ascii="Times New Roman" w:hAnsi="Times New Roman" w:cs="Times New Roman"/>
        </w:rPr>
      </w:pPr>
    </w:p>
    <w:p w:rsidR="00CB51AC" w:rsidRDefault="00CB51AC">
      <w:pPr>
        <w:pStyle w:val="a3"/>
        <w:rPr>
          <w:rFonts w:ascii="Times New Roman" w:hAnsi="Times New Roman" w:cs="Times New Roman"/>
        </w:rPr>
      </w:pPr>
    </w:p>
    <w:p w:rsidR="00CB51AC" w:rsidRDefault="00CB51AC">
      <w:pPr>
        <w:pStyle w:val="a3"/>
        <w:rPr>
          <w:rFonts w:ascii="Times New Roman" w:hAnsi="Times New Roman" w:cs="Times New Roman"/>
        </w:rPr>
      </w:pPr>
    </w:p>
    <w:p w:rsidR="00CB51AC" w:rsidRPr="00BC3D2C" w:rsidRDefault="00CB51AC">
      <w:pPr>
        <w:pStyle w:val="a3"/>
        <w:rPr>
          <w:rFonts w:ascii="Times New Roman" w:hAnsi="Times New Roman" w:cs="Times New Roman"/>
        </w:rPr>
      </w:pPr>
    </w:p>
    <w:p w:rsidR="007B2EA8" w:rsidRPr="00BC3D2C" w:rsidRDefault="007B2EA8">
      <w:pPr>
        <w:pStyle w:val="a3"/>
        <w:rPr>
          <w:rFonts w:ascii="Times New Roman" w:hAnsi="Times New Roman" w:cs="Times New Roman"/>
        </w:rPr>
      </w:pPr>
    </w:p>
    <w:p w:rsidR="007B2EA8" w:rsidRPr="00F13F1D" w:rsidRDefault="00F13F1D" w:rsidP="00F13F1D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13F1D">
        <w:rPr>
          <w:rFonts w:ascii="Times New Roman" w:hAnsi="Times New Roman" w:cs="Times New Roman"/>
          <w:b/>
          <w:sz w:val="48"/>
          <w:szCs w:val="48"/>
        </w:rPr>
        <w:t>РАБОЧАЯ ПРОГАММА ВОСПИТАНИЯ</w:t>
      </w:r>
    </w:p>
    <w:p w:rsidR="00F13F1D" w:rsidRDefault="00792EF9" w:rsidP="00F13F1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По специальности 43.02.15 поварское и кондитерское дело </w:t>
      </w:r>
    </w:p>
    <w:p w:rsidR="00F13F1D" w:rsidRDefault="00F13F1D" w:rsidP="00F13F1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F13F1D" w:rsidRDefault="00F13F1D" w:rsidP="00F13F1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F13F1D" w:rsidRDefault="00F13F1D" w:rsidP="00F13F1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F13F1D" w:rsidRDefault="00F13F1D" w:rsidP="00F13F1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F13F1D" w:rsidRDefault="00F13F1D" w:rsidP="00F13F1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F13F1D" w:rsidRDefault="00F13F1D" w:rsidP="00F13F1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CB51AC" w:rsidRDefault="00CB51AC" w:rsidP="00F13F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51AC" w:rsidRDefault="00CB51AC" w:rsidP="00F13F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51AC" w:rsidRDefault="00CB51AC" w:rsidP="00F13F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51AC" w:rsidRDefault="00CB51AC" w:rsidP="00F13F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51AC" w:rsidRDefault="00CB51AC" w:rsidP="00F13F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51AC" w:rsidRDefault="00CB51AC" w:rsidP="00F13F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51AC" w:rsidRDefault="00CB51AC" w:rsidP="00F13F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51AC" w:rsidRDefault="00CB51AC" w:rsidP="00F13F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51AC" w:rsidRDefault="00CB51AC" w:rsidP="00F13F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51AC" w:rsidRDefault="00CB51AC" w:rsidP="00F13F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51AC" w:rsidRDefault="00CB51AC" w:rsidP="00F13F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51AC" w:rsidRDefault="00CB51AC" w:rsidP="00F13F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13F1D" w:rsidRPr="00F13F1D" w:rsidRDefault="00F13F1D" w:rsidP="00F13F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3F1D">
        <w:rPr>
          <w:rFonts w:ascii="Times New Roman" w:hAnsi="Times New Roman" w:cs="Times New Roman"/>
          <w:sz w:val="24"/>
          <w:szCs w:val="24"/>
        </w:rPr>
        <w:t>2024 г.</w:t>
      </w:r>
    </w:p>
    <w:p w:rsidR="007B2EA8" w:rsidRPr="00BC3D2C" w:rsidRDefault="007B2EA8">
      <w:pPr>
        <w:pStyle w:val="a3"/>
        <w:rPr>
          <w:rFonts w:ascii="Times New Roman" w:hAnsi="Times New Roman" w:cs="Times New Roman"/>
        </w:rPr>
      </w:pPr>
    </w:p>
    <w:p w:rsidR="007B2EA8" w:rsidRPr="00BC3D2C" w:rsidRDefault="007B2EA8">
      <w:pPr>
        <w:pStyle w:val="a3"/>
        <w:rPr>
          <w:rFonts w:ascii="Times New Roman" w:hAnsi="Times New Roman" w:cs="Times New Roman"/>
        </w:rPr>
      </w:pPr>
    </w:p>
    <w:p w:rsidR="007B2EA8" w:rsidRPr="00BC3D2C" w:rsidRDefault="007B2EA8">
      <w:pPr>
        <w:pStyle w:val="a3"/>
        <w:rPr>
          <w:rFonts w:ascii="Times New Roman" w:hAnsi="Times New Roman" w:cs="Times New Roman"/>
        </w:rPr>
      </w:pPr>
    </w:p>
    <w:p w:rsidR="007B2EA8" w:rsidRPr="00BC3D2C" w:rsidRDefault="007B2EA8">
      <w:pPr>
        <w:pStyle w:val="a3"/>
        <w:rPr>
          <w:rFonts w:ascii="Times New Roman" w:hAnsi="Times New Roman" w:cs="Times New Roman"/>
        </w:rPr>
      </w:pPr>
    </w:p>
    <w:p w:rsidR="00CB51AC" w:rsidRDefault="00CB51AC">
      <w:pPr>
        <w:pStyle w:val="a3"/>
        <w:rPr>
          <w:rFonts w:ascii="Times New Roman" w:hAnsi="Times New Roman" w:cs="Times New Roman"/>
        </w:rPr>
      </w:pPr>
    </w:p>
    <w:p w:rsidR="007B2EA8" w:rsidRPr="00CB51AC" w:rsidRDefault="00170CB7" w:rsidP="00523B00">
      <w:pPr>
        <w:pStyle w:val="1"/>
        <w:spacing w:before="84"/>
        <w:ind w:left="1445" w:right="1437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_TOC_250012"/>
      <w:r w:rsidRPr="00CB51AC">
        <w:rPr>
          <w:rFonts w:ascii="Times New Roman" w:hAnsi="Times New Roman" w:cs="Times New Roman"/>
          <w:w w:val="115"/>
          <w:sz w:val="20"/>
          <w:szCs w:val="20"/>
        </w:rPr>
        <w:t>ПОЯСНИТЕЛЬНАЯ</w:t>
      </w:r>
      <w:r w:rsidRPr="00CB51AC">
        <w:rPr>
          <w:rFonts w:ascii="Times New Roman" w:hAnsi="Times New Roman" w:cs="Times New Roman"/>
          <w:spacing w:val="64"/>
          <w:w w:val="115"/>
          <w:sz w:val="20"/>
          <w:szCs w:val="20"/>
        </w:rPr>
        <w:t xml:space="preserve"> </w:t>
      </w:r>
      <w:bookmarkEnd w:id="1"/>
      <w:r w:rsidRPr="00CB51AC">
        <w:rPr>
          <w:rFonts w:ascii="Times New Roman" w:hAnsi="Times New Roman" w:cs="Times New Roman"/>
          <w:w w:val="115"/>
          <w:sz w:val="20"/>
          <w:szCs w:val="20"/>
        </w:rPr>
        <w:t>ЗАПИСКА</w:t>
      </w:r>
    </w:p>
    <w:p w:rsidR="007B2EA8" w:rsidRPr="00CB51AC" w:rsidRDefault="007B2EA8" w:rsidP="00523B00">
      <w:pPr>
        <w:pStyle w:val="a3"/>
        <w:spacing w:before="1"/>
        <w:rPr>
          <w:rFonts w:ascii="Times New Roman" w:hAnsi="Times New Roman" w:cs="Times New Roman"/>
          <w:b/>
          <w:sz w:val="20"/>
          <w:szCs w:val="20"/>
        </w:rPr>
      </w:pPr>
    </w:p>
    <w:p w:rsidR="007B2EA8" w:rsidRPr="00CB51AC" w:rsidRDefault="00F13F1D" w:rsidP="00523B00">
      <w:pPr>
        <w:pStyle w:val="a3"/>
        <w:spacing w:before="1"/>
        <w:ind w:left="119" w:right="115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w w:val="110"/>
          <w:sz w:val="20"/>
          <w:szCs w:val="20"/>
        </w:rPr>
        <w:t xml:space="preserve"> Р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абочая программа воспитания для образовательных</w:t>
      </w:r>
      <w:r w:rsidR="00170CB7"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организаций,</w:t>
      </w:r>
      <w:r w:rsidR="00170CB7"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реализующих</w:t>
      </w:r>
      <w:r w:rsidR="00170CB7"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программы</w:t>
      </w:r>
      <w:r w:rsidR="00170CB7"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СПО</w:t>
      </w:r>
      <w:r w:rsidR="00170CB7"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(далее</w:t>
      </w:r>
      <w:r w:rsidR="00170CB7"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25"/>
          <w:sz w:val="20"/>
          <w:szCs w:val="20"/>
        </w:rPr>
        <w:t>—</w:t>
      </w:r>
      <w:r w:rsidR="00170CB7" w:rsidRPr="00CB51AC">
        <w:rPr>
          <w:rFonts w:ascii="Times New Roman" w:hAnsi="Times New Roman" w:cs="Times New Roman"/>
          <w:spacing w:val="1"/>
          <w:w w:val="125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b/>
          <w:w w:val="110"/>
          <w:sz w:val="20"/>
          <w:szCs w:val="20"/>
        </w:rPr>
        <w:t>Программа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),</w:t>
      </w:r>
      <w:r w:rsidR="00170CB7"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служит основой для разработки ра</w:t>
      </w:r>
      <w:r w:rsidR="00BC3D2C" w:rsidRPr="00CB51AC">
        <w:rPr>
          <w:rFonts w:ascii="Times New Roman" w:hAnsi="Times New Roman" w:cs="Times New Roman"/>
          <w:w w:val="110"/>
          <w:sz w:val="20"/>
          <w:szCs w:val="20"/>
        </w:rPr>
        <w:t>бочей программы воспитания в ор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ганизациях, осуществляющих образ</w:t>
      </w:r>
      <w:r w:rsidR="00BC3D2C" w:rsidRPr="00CB51AC">
        <w:rPr>
          <w:rFonts w:ascii="Times New Roman" w:hAnsi="Times New Roman" w:cs="Times New Roman"/>
          <w:w w:val="110"/>
          <w:sz w:val="20"/>
          <w:szCs w:val="20"/>
        </w:rPr>
        <w:t>овательную деятельность по обра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зовательным</w:t>
      </w:r>
      <w:r w:rsidR="00170CB7" w:rsidRPr="00CB51AC">
        <w:rPr>
          <w:rFonts w:ascii="Times New Roman" w:hAnsi="Times New Roman" w:cs="Times New Roman"/>
          <w:spacing w:val="18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программам</w:t>
      </w:r>
      <w:r w:rsidR="00170CB7" w:rsidRPr="00CB51AC">
        <w:rPr>
          <w:rFonts w:ascii="Times New Roman" w:hAnsi="Times New Roman" w:cs="Times New Roman"/>
          <w:spacing w:val="19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среднего</w:t>
      </w:r>
      <w:r w:rsidR="00170CB7" w:rsidRPr="00CB51AC">
        <w:rPr>
          <w:rFonts w:ascii="Times New Roman" w:hAnsi="Times New Roman" w:cs="Times New Roman"/>
          <w:spacing w:val="19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профессионального</w:t>
      </w:r>
      <w:r w:rsidR="00170CB7" w:rsidRPr="00CB51AC">
        <w:rPr>
          <w:rFonts w:ascii="Times New Roman" w:hAnsi="Times New Roman" w:cs="Times New Roman"/>
          <w:spacing w:val="19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образования.</w:t>
      </w:r>
    </w:p>
    <w:p w:rsidR="007B2EA8" w:rsidRPr="00CB51AC" w:rsidRDefault="00170CB7" w:rsidP="00523B00">
      <w:pPr>
        <w:pStyle w:val="a3"/>
        <w:spacing w:before="120"/>
        <w:ind w:left="119" w:right="114" w:firstLine="567"/>
        <w:jc w:val="both"/>
        <w:rPr>
          <w:rFonts w:ascii="Times New Roman" w:hAnsi="Times New Roman" w:cs="Times New Roman"/>
          <w:w w:val="110"/>
          <w:sz w:val="20"/>
          <w:szCs w:val="20"/>
        </w:rPr>
      </w:pPr>
      <w:r w:rsidRPr="00CB51AC">
        <w:rPr>
          <w:rFonts w:ascii="Times New Roman" w:hAnsi="Times New Roman" w:cs="Times New Roman"/>
          <w:w w:val="110"/>
          <w:sz w:val="20"/>
          <w:szCs w:val="20"/>
        </w:rPr>
        <w:t xml:space="preserve">Рабочая программа воспитания образовательной </w:t>
      </w:r>
      <w:proofErr w:type="gramStart"/>
      <w:r w:rsidRPr="00CB51AC">
        <w:rPr>
          <w:rFonts w:ascii="Times New Roman" w:hAnsi="Times New Roman" w:cs="Times New Roman"/>
          <w:w w:val="110"/>
          <w:sz w:val="20"/>
          <w:szCs w:val="20"/>
        </w:rPr>
        <w:t xml:space="preserve">организации, </w:t>
      </w:r>
      <w:r w:rsidR="00F13F1D" w:rsidRPr="00CB51AC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="00BC3D2C" w:rsidRPr="00CB51AC">
        <w:rPr>
          <w:rFonts w:ascii="Times New Roman" w:hAnsi="Times New Roman" w:cs="Times New Roman"/>
          <w:w w:val="110"/>
          <w:sz w:val="20"/>
          <w:szCs w:val="20"/>
        </w:rPr>
        <w:t>ре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ализующей</w:t>
      </w:r>
      <w:proofErr w:type="gramEnd"/>
      <w:r w:rsidRPr="00CB51AC">
        <w:rPr>
          <w:rFonts w:ascii="Times New Roman" w:hAnsi="Times New Roman" w:cs="Times New Roman"/>
          <w:w w:val="110"/>
          <w:sz w:val="20"/>
          <w:szCs w:val="20"/>
        </w:rPr>
        <w:t xml:space="preserve"> программы СПО (далее </w:t>
      </w:r>
      <w:r w:rsidRPr="00CB51AC">
        <w:rPr>
          <w:rFonts w:ascii="Times New Roman" w:hAnsi="Times New Roman" w:cs="Times New Roman"/>
          <w:w w:val="125"/>
          <w:sz w:val="20"/>
          <w:szCs w:val="20"/>
        </w:rPr>
        <w:t xml:space="preserve">— </w:t>
      </w:r>
      <w:r w:rsidRPr="00CB51AC">
        <w:rPr>
          <w:rFonts w:ascii="Times New Roman" w:hAnsi="Times New Roman" w:cs="Times New Roman"/>
          <w:b/>
          <w:w w:val="110"/>
          <w:sz w:val="20"/>
          <w:szCs w:val="20"/>
        </w:rPr>
        <w:t>рабочая программа воспитания</w:t>
      </w:r>
      <w:r w:rsidRPr="00CB51AC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r w:rsidR="00792EF9" w:rsidRPr="00CB51AC">
        <w:rPr>
          <w:rFonts w:ascii="Times New Roman" w:hAnsi="Times New Roman" w:cs="Times New Roman"/>
          <w:b/>
          <w:w w:val="110"/>
          <w:sz w:val="20"/>
          <w:szCs w:val="20"/>
        </w:rPr>
        <w:t xml:space="preserve">по специальности 43.02.15 Поварское и кондитерское дело </w:t>
      </w:r>
      <w:r w:rsidR="00BC3D2C" w:rsidRPr="00CB51AC">
        <w:rPr>
          <w:rFonts w:ascii="Times New Roman" w:hAnsi="Times New Roman" w:cs="Times New Roman"/>
          <w:b/>
          <w:w w:val="110"/>
          <w:sz w:val="20"/>
          <w:szCs w:val="20"/>
        </w:rPr>
        <w:t>»</w:t>
      </w:r>
      <w:r w:rsidR="00BC3D2C" w:rsidRPr="00CB51AC">
        <w:rPr>
          <w:rFonts w:ascii="Times New Roman" w:hAnsi="Times New Roman" w:cs="Times New Roman"/>
          <w:w w:val="110"/>
          <w:sz w:val="20"/>
          <w:szCs w:val="20"/>
        </w:rPr>
        <w:t>) явля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ется обязательной частью образов</w:t>
      </w:r>
      <w:r w:rsidR="004F5B68" w:rsidRPr="00CB51AC">
        <w:rPr>
          <w:rFonts w:ascii="Times New Roman" w:hAnsi="Times New Roman" w:cs="Times New Roman"/>
          <w:w w:val="110"/>
          <w:sz w:val="20"/>
          <w:szCs w:val="20"/>
        </w:rPr>
        <w:t>ательной программы образователь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ной организации, реализующей программы СПО, и предназначена для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планирования и организации системной воспитательной деятельности.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 xml:space="preserve">Рабочая программа воспитания в </w:t>
      </w:r>
      <w:r w:rsidR="00BC3D2C" w:rsidRPr="00CB51AC">
        <w:rPr>
          <w:rFonts w:ascii="Times New Roman" w:hAnsi="Times New Roman" w:cs="Times New Roman"/>
          <w:w w:val="110"/>
          <w:sz w:val="20"/>
          <w:szCs w:val="20"/>
        </w:rPr>
        <w:t>образовательной организации, ре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ализующей программы СПО, разра</w:t>
      </w:r>
      <w:r w:rsidR="00BC3D2C" w:rsidRPr="00CB51AC">
        <w:rPr>
          <w:rFonts w:ascii="Times New Roman" w:hAnsi="Times New Roman" w:cs="Times New Roman"/>
          <w:w w:val="110"/>
          <w:sz w:val="20"/>
          <w:szCs w:val="20"/>
        </w:rPr>
        <w:t>батывается и утверждается с уча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стием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коллегиальных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органов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proofErr w:type="gramStart"/>
      <w:r w:rsidRPr="00CB51AC">
        <w:rPr>
          <w:rFonts w:ascii="Times New Roman" w:hAnsi="Times New Roman" w:cs="Times New Roman"/>
          <w:w w:val="110"/>
          <w:sz w:val="20"/>
          <w:szCs w:val="20"/>
        </w:rPr>
        <w:t>управле</w:t>
      </w:r>
      <w:r w:rsidR="00BC3D2C" w:rsidRPr="00CB51AC">
        <w:rPr>
          <w:rFonts w:ascii="Times New Roman" w:hAnsi="Times New Roman" w:cs="Times New Roman"/>
          <w:w w:val="110"/>
          <w:sz w:val="20"/>
          <w:szCs w:val="20"/>
        </w:rPr>
        <w:t>ния  организацией</w:t>
      </w:r>
      <w:proofErr w:type="gramEnd"/>
      <w:r w:rsidR="00BC3D2C" w:rsidRPr="00CB51AC">
        <w:rPr>
          <w:rFonts w:ascii="Times New Roman" w:hAnsi="Times New Roman" w:cs="Times New Roman"/>
          <w:w w:val="110"/>
          <w:sz w:val="20"/>
          <w:szCs w:val="20"/>
        </w:rPr>
        <w:t xml:space="preserve">  (в  том  чис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ле педагогического совета, совета обучающихся, совета родителей);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реализуется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в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единстве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аудиторной,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внеаудиторной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практической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(учебные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производственные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практики)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деятельности,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BC3D2C" w:rsidRPr="00CB51AC">
        <w:rPr>
          <w:rFonts w:ascii="Times New Roman" w:hAnsi="Times New Roman" w:cs="Times New Roman"/>
          <w:w w:val="110"/>
          <w:sz w:val="20"/>
          <w:szCs w:val="20"/>
        </w:rPr>
        <w:t>осуществля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емой совместно с другими участниками образовательных отношений,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социальными</w:t>
      </w:r>
      <w:r w:rsidRPr="00CB51AC">
        <w:rPr>
          <w:rFonts w:ascii="Times New Roman" w:hAnsi="Times New Roman" w:cs="Times New Roman"/>
          <w:spacing w:val="67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партнёрами.</w:t>
      </w:r>
      <w:r w:rsidRPr="00CB51AC">
        <w:rPr>
          <w:rFonts w:ascii="Times New Roman" w:hAnsi="Times New Roman" w:cs="Times New Roman"/>
          <w:spacing w:val="68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Сохраняя</w:t>
      </w:r>
      <w:r w:rsidRPr="00CB51AC">
        <w:rPr>
          <w:rFonts w:ascii="Times New Roman" w:hAnsi="Times New Roman" w:cs="Times New Roman"/>
          <w:spacing w:val="68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преемственность</w:t>
      </w:r>
      <w:r w:rsidRPr="00CB51AC">
        <w:rPr>
          <w:rFonts w:ascii="Times New Roman" w:hAnsi="Times New Roman" w:cs="Times New Roman"/>
          <w:spacing w:val="68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по</w:t>
      </w:r>
      <w:r w:rsidRPr="00CB51AC">
        <w:rPr>
          <w:rFonts w:ascii="Times New Roman" w:hAnsi="Times New Roman" w:cs="Times New Roman"/>
          <w:spacing w:val="68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отношению</w:t>
      </w:r>
      <w:r w:rsidRPr="00CB51AC">
        <w:rPr>
          <w:rFonts w:ascii="Times New Roman" w:hAnsi="Times New Roman" w:cs="Times New Roman"/>
          <w:spacing w:val="-80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к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достижению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воспитательных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proofErr w:type="gramStart"/>
      <w:r w:rsidRPr="00CB51AC">
        <w:rPr>
          <w:rFonts w:ascii="Times New Roman" w:hAnsi="Times New Roman" w:cs="Times New Roman"/>
          <w:w w:val="110"/>
          <w:sz w:val="20"/>
          <w:szCs w:val="20"/>
        </w:rPr>
        <w:t>целе</w:t>
      </w:r>
      <w:r w:rsidR="00BC3D2C" w:rsidRPr="00CB51AC">
        <w:rPr>
          <w:rFonts w:ascii="Times New Roman" w:hAnsi="Times New Roman" w:cs="Times New Roman"/>
          <w:w w:val="110"/>
          <w:sz w:val="20"/>
          <w:szCs w:val="20"/>
        </w:rPr>
        <w:t>й  общего</w:t>
      </w:r>
      <w:proofErr w:type="gramEnd"/>
      <w:r w:rsidR="00BC3D2C" w:rsidRPr="00CB51AC">
        <w:rPr>
          <w:rFonts w:ascii="Times New Roman" w:hAnsi="Times New Roman" w:cs="Times New Roman"/>
          <w:w w:val="110"/>
          <w:sz w:val="20"/>
          <w:szCs w:val="20"/>
        </w:rPr>
        <w:t xml:space="preserve">  (среднего)  образова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ния,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рабочая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программа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воспитания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образовательной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организации,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реализующей программы СПО, пр</w:t>
      </w:r>
      <w:r w:rsidR="00BC3D2C" w:rsidRPr="00CB51AC">
        <w:rPr>
          <w:rFonts w:ascii="Times New Roman" w:hAnsi="Times New Roman" w:cs="Times New Roman"/>
          <w:w w:val="110"/>
          <w:sz w:val="20"/>
          <w:szCs w:val="20"/>
        </w:rPr>
        <w:t>едусматривает формирование у об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учающихся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устойчивой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системы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нравственных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ценностей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на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основе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российских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традиционных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ценностей;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формирование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исторического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сознания;</w:t>
      </w:r>
      <w:r w:rsidRPr="00CB51AC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российской</w:t>
      </w:r>
      <w:r w:rsidRPr="00CB51AC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культурной</w:t>
      </w:r>
      <w:r w:rsidRPr="00CB51AC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CB51AC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гражданской</w:t>
      </w:r>
      <w:r w:rsidRPr="00CB51AC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идентичности.</w:t>
      </w:r>
    </w:p>
    <w:p w:rsidR="00BC3D2C" w:rsidRPr="00CB51AC" w:rsidRDefault="00170CB7" w:rsidP="00523B00">
      <w:pPr>
        <w:pStyle w:val="a3"/>
        <w:spacing w:before="96"/>
        <w:ind w:left="119" w:right="114" w:firstLine="567"/>
        <w:jc w:val="both"/>
        <w:rPr>
          <w:rFonts w:ascii="Times New Roman" w:hAnsi="Times New Roman" w:cs="Times New Roman"/>
          <w:w w:val="110"/>
          <w:sz w:val="20"/>
          <w:szCs w:val="20"/>
        </w:rPr>
      </w:pPr>
      <w:r w:rsidRPr="00CB51AC">
        <w:rPr>
          <w:rFonts w:ascii="Times New Roman" w:hAnsi="Times New Roman" w:cs="Times New Roman"/>
          <w:w w:val="110"/>
          <w:sz w:val="20"/>
          <w:szCs w:val="20"/>
        </w:rPr>
        <w:t>Программа разработана с учётом</w:t>
      </w:r>
      <w:r w:rsidR="00BC3D2C" w:rsidRPr="00CB51AC">
        <w:rPr>
          <w:rFonts w:ascii="Times New Roman" w:hAnsi="Times New Roman" w:cs="Times New Roman"/>
          <w:w w:val="110"/>
          <w:sz w:val="20"/>
          <w:szCs w:val="20"/>
        </w:rPr>
        <w:t>:</w:t>
      </w:r>
    </w:p>
    <w:p w:rsidR="00BC3D2C" w:rsidRPr="00CB51AC" w:rsidRDefault="00F13F1D" w:rsidP="00523B00">
      <w:pPr>
        <w:pStyle w:val="a3"/>
        <w:numPr>
          <w:ilvl w:val="0"/>
          <w:numId w:val="9"/>
        </w:numPr>
        <w:spacing w:before="96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w w:val="110"/>
          <w:sz w:val="20"/>
          <w:szCs w:val="20"/>
        </w:rPr>
        <w:t>Конституции Российской Феде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рации (принята всенародным голосованием 12.12.1993 с изменениями,</w:t>
      </w:r>
      <w:r w:rsidR="00170CB7"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одобренными в ходе общероссийског</w:t>
      </w:r>
      <w:r w:rsidR="00BC3D2C" w:rsidRPr="00CB51AC">
        <w:rPr>
          <w:rFonts w:ascii="Times New Roman" w:hAnsi="Times New Roman" w:cs="Times New Roman"/>
          <w:w w:val="110"/>
          <w:sz w:val="20"/>
          <w:szCs w:val="20"/>
        </w:rPr>
        <w:t>о образования 01.07.2020);</w:t>
      </w:r>
    </w:p>
    <w:p w:rsidR="00BC3D2C" w:rsidRPr="00CB51AC" w:rsidRDefault="00BC3D2C" w:rsidP="00523B00">
      <w:pPr>
        <w:pStyle w:val="a3"/>
        <w:numPr>
          <w:ilvl w:val="0"/>
          <w:numId w:val="9"/>
        </w:numPr>
        <w:spacing w:before="96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w w:val="110"/>
          <w:sz w:val="20"/>
          <w:szCs w:val="20"/>
        </w:rPr>
        <w:t xml:space="preserve"> Феде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рального</w:t>
      </w:r>
      <w:r w:rsidR="00170CB7" w:rsidRPr="00CB51AC">
        <w:rPr>
          <w:rFonts w:ascii="Times New Roman" w:hAnsi="Times New Roman" w:cs="Times New Roman"/>
          <w:spacing w:val="-16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закона</w:t>
      </w:r>
      <w:r w:rsidR="00170CB7" w:rsidRPr="00CB51AC">
        <w:rPr>
          <w:rFonts w:ascii="Times New Roman" w:hAnsi="Times New Roman" w:cs="Times New Roman"/>
          <w:spacing w:val="-16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от</w:t>
      </w:r>
      <w:r w:rsidR="00170CB7" w:rsidRPr="00CB51AC">
        <w:rPr>
          <w:rFonts w:ascii="Times New Roman" w:hAnsi="Times New Roman" w:cs="Times New Roman"/>
          <w:spacing w:val="-16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29.12.2012</w:t>
      </w:r>
      <w:r w:rsidR="00170CB7" w:rsidRPr="00CB51AC">
        <w:rPr>
          <w:rFonts w:ascii="Times New Roman" w:hAnsi="Times New Roman" w:cs="Times New Roman"/>
          <w:spacing w:val="-15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№</w:t>
      </w:r>
      <w:r w:rsidR="00170CB7" w:rsidRPr="00CB51AC">
        <w:rPr>
          <w:rFonts w:ascii="Times New Roman" w:hAnsi="Times New Roman" w:cs="Times New Roman"/>
          <w:spacing w:val="-16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273-ФЗ</w:t>
      </w:r>
      <w:r w:rsidR="00170CB7" w:rsidRPr="00CB51AC">
        <w:rPr>
          <w:rFonts w:ascii="Times New Roman" w:hAnsi="Times New Roman" w:cs="Times New Roman"/>
          <w:spacing w:val="-16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«Об</w:t>
      </w:r>
      <w:r w:rsidR="00170CB7" w:rsidRPr="00CB51AC">
        <w:rPr>
          <w:rFonts w:ascii="Times New Roman" w:hAnsi="Times New Roman" w:cs="Times New Roman"/>
          <w:spacing w:val="-15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образовании</w:t>
      </w:r>
      <w:r w:rsidR="00170CB7" w:rsidRPr="00CB51AC">
        <w:rPr>
          <w:rFonts w:ascii="Times New Roman" w:hAnsi="Times New Roman" w:cs="Times New Roman"/>
          <w:spacing w:val="-16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в</w:t>
      </w:r>
      <w:r w:rsidR="00170CB7" w:rsidRPr="00CB51AC">
        <w:rPr>
          <w:rFonts w:ascii="Times New Roman" w:hAnsi="Times New Roman" w:cs="Times New Roman"/>
          <w:spacing w:val="-16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Российской</w:t>
      </w:r>
      <w:r w:rsidR="00170CB7" w:rsidRPr="00CB51AC">
        <w:rPr>
          <w:rFonts w:ascii="Times New Roman" w:hAnsi="Times New Roman" w:cs="Times New Roman"/>
          <w:spacing w:val="-79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 xml:space="preserve">Федерации», </w:t>
      </w:r>
    </w:p>
    <w:p w:rsidR="00BC3D2C" w:rsidRPr="00CB51AC" w:rsidRDefault="00170CB7" w:rsidP="00523B00">
      <w:pPr>
        <w:pStyle w:val="a3"/>
        <w:numPr>
          <w:ilvl w:val="0"/>
          <w:numId w:val="9"/>
        </w:numPr>
        <w:spacing w:before="96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w w:val="110"/>
          <w:sz w:val="20"/>
          <w:szCs w:val="20"/>
        </w:rPr>
        <w:t>Стратегии развития воспитания в Российской Федерации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на период до 2025 года (утверждена Распоряжением Правительства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Российской</w:t>
      </w:r>
      <w:r w:rsidRPr="00CB51AC">
        <w:rPr>
          <w:rFonts w:ascii="Times New Roman" w:hAnsi="Times New Roman" w:cs="Times New Roman"/>
          <w:spacing w:val="50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Федерации</w:t>
      </w:r>
      <w:r w:rsidRPr="00CB51AC">
        <w:rPr>
          <w:rFonts w:ascii="Times New Roman" w:hAnsi="Times New Roman" w:cs="Times New Roman"/>
          <w:spacing w:val="5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от</w:t>
      </w:r>
      <w:r w:rsidRPr="00CB51AC">
        <w:rPr>
          <w:rFonts w:ascii="Times New Roman" w:hAnsi="Times New Roman" w:cs="Times New Roman"/>
          <w:spacing w:val="5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29.05.2015</w:t>
      </w:r>
      <w:r w:rsidRPr="00CB51AC">
        <w:rPr>
          <w:rFonts w:ascii="Times New Roman" w:hAnsi="Times New Roman" w:cs="Times New Roman"/>
          <w:spacing w:val="5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№</w:t>
      </w:r>
      <w:r w:rsidRPr="00CB51AC">
        <w:rPr>
          <w:rFonts w:ascii="Times New Roman" w:hAnsi="Times New Roman" w:cs="Times New Roman"/>
          <w:spacing w:val="50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996-р)</w:t>
      </w:r>
      <w:r w:rsidRPr="00CB51AC">
        <w:rPr>
          <w:rFonts w:ascii="Times New Roman" w:hAnsi="Times New Roman" w:cs="Times New Roman"/>
          <w:spacing w:val="5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CB51AC">
        <w:rPr>
          <w:rFonts w:ascii="Times New Roman" w:hAnsi="Times New Roman" w:cs="Times New Roman"/>
          <w:spacing w:val="5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Плана</w:t>
      </w:r>
      <w:r w:rsidRPr="00CB51AC">
        <w:rPr>
          <w:rFonts w:ascii="Times New Roman" w:hAnsi="Times New Roman" w:cs="Times New Roman"/>
          <w:spacing w:val="5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мероприятий</w:t>
      </w:r>
      <w:r w:rsidRPr="00CB51AC">
        <w:rPr>
          <w:rFonts w:ascii="Times New Roman" w:hAnsi="Times New Roman" w:cs="Times New Roman"/>
          <w:spacing w:val="-80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по</w:t>
      </w:r>
      <w:r w:rsidRPr="00CB51AC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её</w:t>
      </w:r>
      <w:r w:rsidRPr="00CB51AC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реализации</w:t>
      </w:r>
      <w:r w:rsidRPr="00CB51AC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в</w:t>
      </w:r>
      <w:r w:rsidRPr="00CB51AC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2021</w:t>
      </w:r>
      <w:r w:rsidRPr="00CB51AC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25"/>
          <w:sz w:val="20"/>
          <w:szCs w:val="20"/>
        </w:rPr>
        <w:t>—</w:t>
      </w:r>
      <w:r w:rsidRPr="00CB51AC">
        <w:rPr>
          <w:rFonts w:ascii="Times New Roman" w:hAnsi="Times New Roman" w:cs="Times New Roman"/>
          <w:spacing w:val="-16"/>
          <w:w w:val="125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2025</w:t>
      </w:r>
      <w:r w:rsidRPr="00CB51AC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годах</w:t>
      </w:r>
      <w:r w:rsidRPr="00CB51AC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(утвержден.</w:t>
      </w:r>
      <w:r w:rsidRPr="00CB51AC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Распоряжением</w:t>
      </w:r>
      <w:r w:rsidRPr="00CB51AC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="00BC3D2C" w:rsidRPr="00CB51AC">
        <w:rPr>
          <w:rFonts w:ascii="Times New Roman" w:hAnsi="Times New Roman" w:cs="Times New Roman"/>
          <w:w w:val="110"/>
          <w:sz w:val="20"/>
          <w:szCs w:val="20"/>
        </w:rPr>
        <w:t>Пра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 xml:space="preserve">вительства Российской Федерации от 12.11.2020 № 2945-р), </w:t>
      </w:r>
    </w:p>
    <w:p w:rsidR="00BC3D2C" w:rsidRPr="00CB51AC" w:rsidRDefault="00170CB7" w:rsidP="00523B00">
      <w:pPr>
        <w:pStyle w:val="a3"/>
        <w:numPr>
          <w:ilvl w:val="0"/>
          <w:numId w:val="9"/>
        </w:numPr>
        <w:spacing w:before="96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w w:val="110"/>
          <w:sz w:val="20"/>
          <w:szCs w:val="20"/>
        </w:rPr>
        <w:t>Стратегии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национальной безопасности Росси</w:t>
      </w:r>
      <w:r w:rsidR="00BC3D2C" w:rsidRPr="00CB51AC">
        <w:rPr>
          <w:rFonts w:ascii="Times New Roman" w:hAnsi="Times New Roman" w:cs="Times New Roman"/>
          <w:w w:val="110"/>
          <w:sz w:val="20"/>
          <w:szCs w:val="20"/>
        </w:rPr>
        <w:t>йской Федерации (утверждена Ука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зом Президента Российской Федерации от 02.07.2021 № 400), Основ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государственной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политики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по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сохранению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proofErr w:type="gramStart"/>
      <w:r w:rsidR="00BC3D2C" w:rsidRPr="00CB51AC">
        <w:rPr>
          <w:rFonts w:ascii="Times New Roman" w:hAnsi="Times New Roman" w:cs="Times New Roman"/>
          <w:w w:val="110"/>
          <w:sz w:val="20"/>
          <w:szCs w:val="20"/>
        </w:rPr>
        <w:t>укреплению  традицион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ных</w:t>
      </w:r>
      <w:proofErr w:type="gramEnd"/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российских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духовно-нравственных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ценностей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BC3D2C" w:rsidRPr="00CB51AC">
        <w:rPr>
          <w:rFonts w:ascii="Times New Roman" w:hAnsi="Times New Roman" w:cs="Times New Roman"/>
          <w:w w:val="110"/>
          <w:sz w:val="20"/>
          <w:szCs w:val="20"/>
        </w:rPr>
        <w:t>(утверждены  Ука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 xml:space="preserve">зом Президента Российской Федерации от 09.11.2022 № 809), </w:t>
      </w:r>
    </w:p>
    <w:p w:rsidR="00BC3D2C" w:rsidRPr="00CB51AC" w:rsidRDefault="00170CB7" w:rsidP="00523B00">
      <w:pPr>
        <w:pStyle w:val="a3"/>
        <w:numPr>
          <w:ilvl w:val="0"/>
          <w:numId w:val="9"/>
        </w:numPr>
        <w:spacing w:before="96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w w:val="110"/>
          <w:sz w:val="20"/>
          <w:szCs w:val="20"/>
        </w:rPr>
        <w:t>Порядка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организации и осуществления обр</w:t>
      </w:r>
      <w:r w:rsidR="00BC3D2C" w:rsidRPr="00CB51AC">
        <w:rPr>
          <w:rFonts w:ascii="Times New Roman" w:hAnsi="Times New Roman" w:cs="Times New Roman"/>
          <w:w w:val="110"/>
          <w:sz w:val="20"/>
          <w:szCs w:val="20"/>
        </w:rPr>
        <w:t>азовательной деятельности по об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разовательным программам СПО</w:t>
      </w:r>
      <w:r w:rsidR="00BC3D2C" w:rsidRPr="00CB51AC">
        <w:rPr>
          <w:rFonts w:ascii="Times New Roman" w:hAnsi="Times New Roman" w:cs="Times New Roman"/>
          <w:w w:val="110"/>
          <w:sz w:val="20"/>
          <w:szCs w:val="20"/>
        </w:rPr>
        <w:t>, утвержденного Приказом Мин просвещения</w:t>
      </w:r>
      <w:r w:rsidRPr="00CB51AC">
        <w:rPr>
          <w:rFonts w:ascii="Times New Roman" w:hAnsi="Times New Roman" w:cs="Times New Roman"/>
          <w:spacing w:val="24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России</w:t>
      </w:r>
      <w:r w:rsidRPr="00CB51AC">
        <w:rPr>
          <w:rFonts w:ascii="Times New Roman" w:hAnsi="Times New Roman" w:cs="Times New Roman"/>
          <w:spacing w:val="24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от</w:t>
      </w:r>
      <w:r w:rsidRPr="00CB51AC">
        <w:rPr>
          <w:rFonts w:ascii="Times New Roman" w:hAnsi="Times New Roman" w:cs="Times New Roman"/>
          <w:spacing w:val="24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24.08.2022</w:t>
      </w:r>
      <w:r w:rsidRPr="00CB51AC">
        <w:rPr>
          <w:rFonts w:ascii="Times New Roman" w:hAnsi="Times New Roman" w:cs="Times New Roman"/>
          <w:spacing w:val="24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№</w:t>
      </w:r>
      <w:r w:rsidRPr="00CB51AC">
        <w:rPr>
          <w:rFonts w:ascii="Times New Roman" w:hAnsi="Times New Roman" w:cs="Times New Roman"/>
          <w:spacing w:val="24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762,</w:t>
      </w:r>
      <w:r w:rsidRPr="00CB51AC">
        <w:rPr>
          <w:rFonts w:ascii="Times New Roman" w:hAnsi="Times New Roman" w:cs="Times New Roman"/>
          <w:spacing w:val="24"/>
          <w:w w:val="110"/>
          <w:sz w:val="20"/>
          <w:szCs w:val="20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"/>
        <w:gridCol w:w="9491"/>
      </w:tblGrid>
      <w:tr w:rsidR="00792EF9" w:rsidRPr="00CB51AC" w:rsidTr="00792EF9">
        <w:tc>
          <w:tcPr>
            <w:tcW w:w="790" w:type="dxa"/>
          </w:tcPr>
          <w:p w:rsidR="00F13F1D" w:rsidRPr="00CB51AC" w:rsidRDefault="00F13F1D" w:rsidP="00523B00">
            <w:pPr>
              <w:pStyle w:val="a3"/>
              <w:spacing w:before="96"/>
              <w:ind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1" w:type="dxa"/>
          </w:tcPr>
          <w:p w:rsidR="00F13F1D" w:rsidRPr="00CB51AC" w:rsidRDefault="00BF4D89" w:rsidP="00792EF9">
            <w:pPr>
              <w:pStyle w:val="2"/>
              <w:shd w:val="clear" w:color="auto" w:fill="FFFFFF"/>
              <w:spacing w:before="0" w:after="2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Федеральный </w:t>
            </w:r>
            <w:r w:rsidR="00243C89" w:rsidRPr="00CB51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государственный  образовательный </w:t>
            </w:r>
            <w:r w:rsidR="00F13F1D" w:rsidRPr="00CB51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стандарта среднего профессионального образования по специальности 43.02.15 </w:t>
            </w:r>
            <w:r w:rsidR="00243C89" w:rsidRPr="00CB51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</w:t>
            </w:r>
            <w:r w:rsidR="00F13F1D" w:rsidRPr="00CB51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Поварское и кондитерское дело</w:t>
            </w:r>
            <w:r w:rsidR="00243C89" w:rsidRPr="00CB51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  <w:r w:rsidRPr="00CB51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="00C751CF" w:rsidRPr="00CB51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утв.</w:t>
            </w:r>
            <w:r w:rsidRPr="00CB51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приказ</w:t>
            </w:r>
            <w:r w:rsidR="00C751CF" w:rsidRPr="00CB51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ом</w:t>
            </w:r>
            <w:r w:rsidRPr="00CB51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Министерства образования и науки </w:t>
            </w:r>
            <w:r w:rsidR="00243C89" w:rsidRPr="00CB51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РФ от 9 декабря 2016 г. № 1565 </w:t>
            </w:r>
          </w:p>
        </w:tc>
      </w:tr>
    </w:tbl>
    <w:p w:rsidR="00C751CF" w:rsidRPr="00CB51AC" w:rsidRDefault="00C751CF" w:rsidP="00523B0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B2EA8" w:rsidRPr="00CB51AC" w:rsidRDefault="00170CB7" w:rsidP="00523B00">
      <w:pPr>
        <w:pStyle w:val="1"/>
        <w:spacing w:before="83"/>
        <w:ind w:left="1445" w:right="1437"/>
        <w:jc w:val="center"/>
        <w:rPr>
          <w:rFonts w:ascii="Times New Roman" w:hAnsi="Times New Roman" w:cs="Times New Roman"/>
          <w:sz w:val="20"/>
          <w:szCs w:val="20"/>
        </w:rPr>
      </w:pPr>
      <w:bookmarkStart w:id="2" w:name="_TOC_250011"/>
      <w:r w:rsidRPr="00CB51AC">
        <w:rPr>
          <w:rFonts w:ascii="Times New Roman" w:hAnsi="Times New Roman" w:cs="Times New Roman"/>
          <w:w w:val="105"/>
          <w:sz w:val="20"/>
          <w:szCs w:val="20"/>
        </w:rPr>
        <w:t>РАЗДЕЛ</w:t>
      </w:r>
      <w:r w:rsidRPr="00CB51AC">
        <w:rPr>
          <w:rFonts w:ascii="Times New Roman" w:hAnsi="Times New Roman" w:cs="Times New Roman"/>
          <w:spacing w:val="72"/>
          <w:w w:val="105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05"/>
          <w:sz w:val="20"/>
          <w:szCs w:val="20"/>
        </w:rPr>
        <w:t>1.</w:t>
      </w:r>
      <w:r w:rsidRPr="00CB51AC">
        <w:rPr>
          <w:rFonts w:ascii="Times New Roman" w:hAnsi="Times New Roman" w:cs="Times New Roman"/>
          <w:spacing w:val="73"/>
          <w:w w:val="105"/>
          <w:sz w:val="20"/>
          <w:szCs w:val="20"/>
        </w:rPr>
        <w:t xml:space="preserve"> </w:t>
      </w:r>
      <w:bookmarkEnd w:id="2"/>
      <w:r w:rsidRPr="00CB51AC">
        <w:rPr>
          <w:rFonts w:ascii="Times New Roman" w:hAnsi="Times New Roman" w:cs="Times New Roman"/>
          <w:w w:val="105"/>
          <w:sz w:val="20"/>
          <w:szCs w:val="20"/>
        </w:rPr>
        <w:t>ЦЕЛЕВОЙ</w:t>
      </w:r>
    </w:p>
    <w:p w:rsidR="007B2EA8" w:rsidRPr="00CB51AC" w:rsidRDefault="007B2EA8" w:rsidP="00523B00">
      <w:pPr>
        <w:pStyle w:val="a3"/>
        <w:spacing w:before="2"/>
        <w:rPr>
          <w:rFonts w:ascii="Times New Roman" w:hAnsi="Times New Roman" w:cs="Times New Roman"/>
          <w:b/>
          <w:sz w:val="20"/>
          <w:szCs w:val="20"/>
        </w:rPr>
      </w:pPr>
    </w:p>
    <w:p w:rsidR="007B2EA8" w:rsidRPr="00CB51AC" w:rsidRDefault="00170CB7" w:rsidP="00523B00">
      <w:pPr>
        <w:ind w:left="119" w:right="11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w w:val="110"/>
          <w:sz w:val="20"/>
          <w:szCs w:val="20"/>
        </w:rPr>
        <w:t xml:space="preserve">Участниками образовательных </w:t>
      </w:r>
      <w:r w:rsidR="00D92FDC" w:rsidRPr="00CB51AC">
        <w:rPr>
          <w:rFonts w:ascii="Times New Roman" w:hAnsi="Times New Roman" w:cs="Times New Roman"/>
          <w:w w:val="110"/>
          <w:sz w:val="20"/>
          <w:szCs w:val="20"/>
        </w:rPr>
        <w:t>отношений в части воспитании яв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ляются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педагогические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работники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B82AD4" w:rsidRPr="00CB51AC">
        <w:rPr>
          <w:rFonts w:ascii="Times New Roman" w:hAnsi="Times New Roman" w:cs="Times New Roman"/>
          <w:w w:val="110"/>
          <w:sz w:val="20"/>
          <w:szCs w:val="20"/>
        </w:rPr>
        <w:t>техникума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,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обучающиеся,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родители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(законные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представители)</w:t>
      </w:r>
      <w:r w:rsidRPr="00CB51AC">
        <w:rPr>
          <w:rFonts w:ascii="Times New Roman" w:hAnsi="Times New Roman" w:cs="Times New Roman"/>
          <w:spacing w:val="-79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 xml:space="preserve">несовершеннолетних обучающихся </w:t>
      </w:r>
      <w:r w:rsidR="00B82AD4" w:rsidRPr="00CB51AC">
        <w:rPr>
          <w:rFonts w:ascii="Times New Roman" w:hAnsi="Times New Roman" w:cs="Times New Roman"/>
          <w:w w:val="110"/>
          <w:sz w:val="20"/>
          <w:szCs w:val="20"/>
        </w:rPr>
        <w:t xml:space="preserve">ГБПОУ </w:t>
      </w:r>
      <w:proofErr w:type="gramStart"/>
      <w:r w:rsidR="00B82AD4" w:rsidRPr="00CB51AC">
        <w:rPr>
          <w:rFonts w:ascii="Times New Roman" w:hAnsi="Times New Roman" w:cs="Times New Roman"/>
          <w:w w:val="110"/>
          <w:sz w:val="20"/>
          <w:szCs w:val="20"/>
        </w:rPr>
        <w:t>« Варнавинский</w:t>
      </w:r>
      <w:proofErr w:type="gramEnd"/>
      <w:r w:rsidR="00B82AD4" w:rsidRPr="00CB51AC">
        <w:rPr>
          <w:rFonts w:ascii="Times New Roman" w:hAnsi="Times New Roman" w:cs="Times New Roman"/>
          <w:w w:val="110"/>
          <w:sz w:val="20"/>
          <w:szCs w:val="20"/>
        </w:rPr>
        <w:t xml:space="preserve"> технолого – экономический техникум</w:t>
      </w:r>
      <w:r w:rsidR="00570C43" w:rsidRPr="00CB51AC">
        <w:rPr>
          <w:rFonts w:ascii="Times New Roman" w:hAnsi="Times New Roman" w:cs="Times New Roman"/>
          <w:w w:val="110"/>
          <w:sz w:val="20"/>
          <w:szCs w:val="20"/>
        </w:rPr>
        <w:t>»</w:t>
      </w:r>
      <w:r w:rsidR="00B82AD4" w:rsidRPr="00CB51AC">
        <w:rPr>
          <w:rFonts w:ascii="Times New Roman" w:hAnsi="Times New Roman" w:cs="Times New Roman"/>
          <w:w w:val="110"/>
          <w:sz w:val="20"/>
          <w:szCs w:val="20"/>
        </w:rPr>
        <w:t xml:space="preserve">. 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 xml:space="preserve">Родители (законные представители) </w:t>
      </w:r>
      <w:proofErr w:type="gramStart"/>
      <w:r w:rsidRPr="00CB51AC">
        <w:rPr>
          <w:rFonts w:ascii="Times New Roman" w:hAnsi="Times New Roman" w:cs="Times New Roman"/>
          <w:w w:val="110"/>
          <w:sz w:val="20"/>
          <w:szCs w:val="20"/>
        </w:rPr>
        <w:t>несовершенно-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летних</w:t>
      </w:r>
      <w:proofErr w:type="gramEnd"/>
      <w:r w:rsidRPr="00CB51AC">
        <w:rPr>
          <w:rFonts w:ascii="Times New Roman" w:hAnsi="Times New Roman" w:cs="Times New Roman"/>
          <w:w w:val="110"/>
          <w:sz w:val="20"/>
          <w:szCs w:val="20"/>
        </w:rPr>
        <w:t xml:space="preserve"> обучающихся имеют преимущественное право на воспитание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своих</w:t>
      </w:r>
      <w:r w:rsidRPr="00CB51AC">
        <w:rPr>
          <w:rFonts w:ascii="Times New Roman" w:hAnsi="Times New Roman" w:cs="Times New Roman"/>
          <w:spacing w:val="7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детей.</w:t>
      </w:r>
    </w:p>
    <w:p w:rsidR="007B2EA8" w:rsidRPr="00CB51AC" w:rsidRDefault="00170CB7" w:rsidP="00523B00">
      <w:pPr>
        <w:pStyle w:val="a3"/>
        <w:spacing w:before="124"/>
        <w:ind w:left="119" w:right="115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w w:val="110"/>
          <w:sz w:val="20"/>
          <w:szCs w:val="20"/>
        </w:rPr>
        <w:t>Воспитательная деятельнос</w:t>
      </w:r>
      <w:r w:rsidR="00B82AD4" w:rsidRPr="00CB51AC">
        <w:rPr>
          <w:rFonts w:ascii="Times New Roman" w:hAnsi="Times New Roman" w:cs="Times New Roman"/>
          <w:w w:val="110"/>
          <w:sz w:val="20"/>
          <w:szCs w:val="20"/>
        </w:rPr>
        <w:t>ть в техникуме, ре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ализующей программы СПО, явля</w:t>
      </w:r>
      <w:r w:rsidR="00B82AD4" w:rsidRPr="00CB51AC">
        <w:rPr>
          <w:rFonts w:ascii="Times New Roman" w:hAnsi="Times New Roman" w:cs="Times New Roman"/>
          <w:w w:val="110"/>
          <w:sz w:val="20"/>
          <w:szCs w:val="20"/>
        </w:rPr>
        <w:t>ется неотъемлемой частью образо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вательного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proofErr w:type="gramStart"/>
      <w:r w:rsidRPr="00CB51AC">
        <w:rPr>
          <w:rFonts w:ascii="Times New Roman" w:hAnsi="Times New Roman" w:cs="Times New Roman"/>
          <w:w w:val="110"/>
          <w:sz w:val="20"/>
          <w:szCs w:val="20"/>
        </w:rPr>
        <w:t>процесса,  планируется</w:t>
      </w:r>
      <w:proofErr w:type="gramEnd"/>
      <w:r w:rsidRPr="00CB51AC">
        <w:rPr>
          <w:rFonts w:ascii="Times New Roman" w:hAnsi="Times New Roman" w:cs="Times New Roman"/>
          <w:w w:val="110"/>
          <w:sz w:val="20"/>
          <w:szCs w:val="20"/>
        </w:rPr>
        <w:t xml:space="preserve">  и  осуществляется  в  соответствии</w:t>
      </w:r>
      <w:r w:rsidRPr="00CB51AC">
        <w:rPr>
          <w:rFonts w:ascii="Times New Roman" w:hAnsi="Times New Roman" w:cs="Times New Roman"/>
          <w:spacing w:val="-79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с приоритетами государственной п</w:t>
      </w:r>
      <w:r w:rsidR="00B82AD4" w:rsidRPr="00CB51AC">
        <w:rPr>
          <w:rFonts w:ascii="Times New Roman" w:hAnsi="Times New Roman" w:cs="Times New Roman"/>
          <w:w w:val="110"/>
          <w:sz w:val="20"/>
          <w:szCs w:val="20"/>
        </w:rPr>
        <w:t>олитики в сфере воспитания: раз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витие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высоконравственной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личности,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разделяющей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российские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B82AD4" w:rsidRPr="00CB51AC">
        <w:rPr>
          <w:rFonts w:ascii="Times New Roman" w:hAnsi="Times New Roman" w:cs="Times New Roman"/>
          <w:w w:val="110"/>
          <w:sz w:val="20"/>
          <w:szCs w:val="20"/>
        </w:rPr>
        <w:t>тра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диционные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духовные  ценности,  обладающей  актуальными  знаниями</w:t>
      </w:r>
      <w:r w:rsidRPr="00CB51AC">
        <w:rPr>
          <w:rFonts w:ascii="Times New Roman" w:hAnsi="Times New Roman" w:cs="Times New Roman"/>
          <w:spacing w:val="-79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 xml:space="preserve">и умениями, способной реализовать </w:t>
      </w:r>
      <w:r w:rsidR="00B82AD4" w:rsidRPr="00CB51AC">
        <w:rPr>
          <w:rFonts w:ascii="Times New Roman" w:hAnsi="Times New Roman" w:cs="Times New Roman"/>
          <w:w w:val="110"/>
          <w:sz w:val="20"/>
          <w:szCs w:val="20"/>
        </w:rPr>
        <w:t>свой потенциал в условиях совре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менного</w:t>
      </w:r>
      <w:r w:rsidRPr="00CB51AC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общества,</w:t>
      </w:r>
      <w:r w:rsidRPr="00CB51AC">
        <w:rPr>
          <w:rFonts w:ascii="Times New Roman" w:hAnsi="Times New Roman" w:cs="Times New Roman"/>
          <w:spacing w:val="15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готовой</w:t>
      </w:r>
      <w:r w:rsidRPr="00CB51AC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к</w:t>
      </w:r>
      <w:r w:rsidRPr="00CB51AC">
        <w:rPr>
          <w:rFonts w:ascii="Times New Roman" w:hAnsi="Times New Roman" w:cs="Times New Roman"/>
          <w:spacing w:val="15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мирному</w:t>
      </w:r>
      <w:r w:rsidRPr="00CB51AC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созиданию</w:t>
      </w:r>
      <w:r w:rsidRPr="00CB51AC">
        <w:rPr>
          <w:rFonts w:ascii="Times New Roman" w:hAnsi="Times New Roman" w:cs="Times New Roman"/>
          <w:spacing w:val="15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CB51AC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защите</w:t>
      </w:r>
      <w:r w:rsidRPr="00CB51AC">
        <w:rPr>
          <w:rFonts w:ascii="Times New Roman" w:hAnsi="Times New Roman" w:cs="Times New Roman"/>
          <w:spacing w:val="15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Отечества.</w:t>
      </w:r>
    </w:p>
    <w:p w:rsidR="007B2EA8" w:rsidRPr="00CB51AC" w:rsidRDefault="007B2EA8" w:rsidP="00523B0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B2EA8" w:rsidRDefault="007B2EA8" w:rsidP="00523B00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9729EF" w:rsidRDefault="009729EF" w:rsidP="00523B00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9729EF" w:rsidRPr="00CB51AC" w:rsidRDefault="009729EF" w:rsidP="00523B00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7B2EA8" w:rsidRPr="00CB51AC" w:rsidRDefault="00170CB7" w:rsidP="00523B00">
      <w:pPr>
        <w:pStyle w:val="1"/>
        <w:spacing w:before="190"/>
        <w:rPr>
          <w:rFonts w:ascii="Times New Roman" w:hAnsi="Times New Roman" w:cs="Times New Roman"/>
          <w:sz w:val="20"/>
          <w:szCs w:val="20"/>
        </w:rPr>
      </w:pPr>
      <w:bookmarkStart w:id="3" w:name="_TOC_250010"/>
      <w:r w:rsidRPr="00CB51AC">
        <w:rPr>
          <w:rFonts w:ascii="Times New Roman" w:hAnsi="Times New Roman" w:cs="Times New Roman"/>
          <w:sz w:val="20"/>
          <w:szCs w:val="20"/>
        </w:rPr>
        <w:t>1.1</w:t>
      </w:r>
      <w:r w:rsidRPr="00CB51AC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05"/>
          <w:sz w:val="20"/>
          <w:szCs w:val="20"/>
        </w:rPr>
        <w:t>Цель</w:t>
      </w:r>
      <w:r w:rsidRPr="00CB51AC">
        <w:rPr>
          <w:rFonts w:ascii="Times New Roman" w:hAnsi="Times New Roman" w:cs="Times New Roman"/>
          <w:spacing w:val="21"/>
          <w:w w:val="105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CB51AC">
        <w:rPr>
          <w:rFonts w:ascii="Times New Roman" w:hAnsi="Times New Roman" w:cs="Times New Roman"/>
          <w:spacing w:val="22"/>
          <w:w w:val="105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05"/>
          <w:sz w:val="20"/>
          <w:szCs w:val="20"/>
        </w:rPr>
        <w:t>задачи</w:t>
      </w:r>
      <w:r w:rsidRPr="00CB51AC">
        <w:rPr>
          <w:rFonts w:ascii="Times New Roman" w:hAnsi="Times New Roman" w:cs="Times New Roman"/>
          <w:spacing w:val="21"/>
          <w:w w:val="105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05"/>
          <w:sz w:val="20"/>
          <w:szCs w:val="20"/>
        </w:rPr>
        <w:t>воспитания</w:t>
      </w:r>
      <w:r w:rsidRPr="00CB51AC">
        <w:rPr>
          <w:rFonts w:ascii="Times New Roman" w:hAnsi="Times New Roman" w:cs="Times New Roman"/>
          <w:spacing w:val="21"/>
          <w:w w:val="105"/>
          <w:sz w:val="20"/>
          <w:szCs w:val="20"/>
        </w:rPr>
        <w:t xml:space="preserve"> </w:t>
      </w:r>
      <w:bookmarkEnd w:id="3"/>
      <w:r w:rsidRPr="00CB51AC">
        <w:rPr>
          <w:rFonts w:ascii="Times New Roman" w:hAnsi="Times New Roman" w:cs="Times New Roman"/>
          <w:w w:val="105"/>
          <w:sz w:val="20"/>
          <w:szCs w:val="20"/>
        </w:rPr>
        <w:t>обучающихся</w:t>
      </w:r>
    </w:p>
    <w:p w:rsidR="007B2EA8" w:rsidRPr="00CB51AC" w:rsidRDefault="007B2EA8" w:rsidP="00523B00">
      <w:pPr>
        <w:pStyle w:val="a3"/>
        <w:spacing w:before="9"/>
        <w:rPr>
          <w:rFonts w:ascii="Times New Roman" w:hAnsi="Times New Roman" w:cs="Times New Roman"/>
          <w:b/>
          <w:sz w:val="20"/>
          <w:szCs w:val="20"/>
        </w:rPr>
      </w:pPr>
    </w:p>
    <w:p w:rsidR="007B2EA8" w:rsidRPr="00CB51AC" w:rsidRDefault="00570C43" w:rsidP="00523B00">
      <w:pPr>
        <w:pStyle w:val="a3"/>
        <w:spacing w:before="68"/>
        <w:ind w:left="119" w:right="11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b/>
          <w:w w:val="110"/>
          <w:sz w:val="20"/>
          <w:szCs w:val="20"/>
        </w:rPr>
        <w:t>Ц</w:t>
      </w:r>
      <w:r w:rsidR="00170CB7" w:rsidRPr="00CB51AC">
        <w:rPr>
          <w:rFonts w:ascii="Times New Roman" w:hAnsi="Times New Roman" w:cs="Times New Roman"/>
          <w:b/>
          <w:w w:val="110"/>
          <w:sz w:val="20"/>
          <w:szCs w:val="20"/>
        </w:rPr>
        <w:t xml:space="preserve">ель воспитания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 xml:space="preserve">обучающихся </w:t>
      </w:r>
      <w:r w:rsidR="00170CB7" w:rsidRPr="00CB51AC">
        <w:rPr>
          <w:rFonts w:ascii="Times New Roman" w:hAnsi="Times New Roman" w:cs="Times New Roman"/>
          <w:w w:val="125"/>
          <w:sz w:val="20"/>
          <w:szCs w:val="20"/>
        </w:rPr>
        <w:t xml:space="preserve">—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разви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тие личности, создание условий для самоопределения и социализации</w:t>
      </w:r>
      <w:r w:rsidR="00170CB7"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на основе социокультурных, духов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но-нравственных ценностей и при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нятых в российском обществе правил и норм поведения в интересах</w:t>
      </w:r>
      <w:r w:rsidR="00170CB7"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человека,</w:t>
      </w:r>
      <w:r w:rsidR="00170CB7"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семьи,</w:t>
      </w:r>
      <w:r w:rsidR="00170CB7"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общества</w:t>
      </w:r>
      <w:r w:rsidR="00170CB7"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и</w:t>
      </w:r>
      <w:r w:rsidR="00170CB7"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государства,</w:t>
      </w:r>
      <w:r w:rsidR="00170CB7"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формирование</w:t>
      </w:r>
      <w:r w:rsidR="00170CB7"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у</w:t>
      </w:r>
      <w:r w:rsidR="00170CB7"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обучаю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щихся</w:t>
      </w:r>
      <w:r w:rsidR="00170CB7"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чувства</w:t>
      </w:r>
      <w:r w:rsidR="00170CB7"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патриотизма,</w:t>
      </w:r>
      <w:r w:rsidR="00170CB7"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гражданственности,</w:t>
      </w:r>
      <w:r w:rsidR="00170CB7"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уважения</w:t>
      </w:r>
      <w:r w:rsidR="00170CB7"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к</w:t>
      </w:r>
      <w:r w:rsidR="00170CB7"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памяти</w:t>
      </w:r>
      <w:r w:rsidR="00170CB7" w:rsidRPr="00CB51AC">
        <w:rPr>
          <w:rFonts w:ascii="Times New Roman" w:hAnsi="Times New Roman" w:cs="Times New Roman"/>
          <w:spacing w:val="-79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защитников Отечества и подвигам Героев Отечества, закону и право-</w:t>
      </w:r>
      <w:r w:rsidR="00170CB7"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порядку, человеку труда и старшему поколению, взаимного уважения,</w:t>
      </w:r>
      <w:r w:rsidR="00170CB7"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бережного отношения к культурно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му наследию и традициям многона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ционального народа Российской Федерации, природе и окружающей</w:t>
      </w:r>
      <w:r w:rsidR="00170CB7"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среде.</w:t>
      </w:r>
    </w:p>
    <w:p w:rsidR="00570C43" w:rsidRPr="00CB51AC" w:rsidRDefault="00170CB7" w:rsidP="00523B00">
      <w:pPr>
        <w:pStyle w:val="a3"/>
        <w:spacing w:before="100"/>
        <w:ind w:left="119" w:right="114" w:firstLine="567"/>
        <w:jc w:val="both"/>
        <w:rPr>
          <w:rFonts w:ascii="Times New Roman" w:hAnsi="Times New Roman" w:cs="Times New Roman"/>
          <w:b/>
          <w:spacing w:val="1"/>
          <w:w w:val="110"/>
          <w:sz w:val="20"/>
          <w:szCs w:val="20"/>
        </w:rPr>
      </w:pPr>
      <w:r w:rsidRPr="00CB51AC">
        <w:rPr>
          <w:rFonts w:ascii="Times New Roman" w:hAnsi="Times New Roman" w:cs="Times New Roman"/>
          <w:b/>
          <w:w w:val="110"/>
          <w:sz w:val="20"/>
          <w:szCs w:val="20"/>
        </w:rPr>
        <w:t>Задачи</w:t>
      </w:r>
      <w:r w:rsidRPr="00CB51AC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b/>
          <w:w w:val="110"/>
          <w:sz w:val="20"/>
          <w:szCs w:val="20"/>
        </w:rPr>
        <w:t>воспитания:</w:t>
      </w:r>
      <w:r w:rsidRPr="00CB51AC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</w:p>
    <w:p w:rsidR="00570C43" w:rsidRPr="00CB51AC" w:rsidRDefault="00170CB7" w:rsidP="00523B00">
      <w:pPr>
        <w:pStyle w:val="a3"/>
        <w:numPr>
          <w:ilvl w:val="0"/>
          <w:numId w:val="10"/>
        </w:numPr>
        <w:spacing w:before="100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w w:val="110"/>
          <w:sz w:val="20"/>
          <w:szCs w:val="20"/>
        </w:rPr>
        <w:t>усвоение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обучающимися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знаний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о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нормах,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духовно-нравственных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ценностях,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которые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выработало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российское</w:t>
      </w:r>
      <w:r w:rsidRPr="00CB51AC">
        <w:rPr>
          <w:rFonts w:ascii="Times New Roman" w:hAnsi="Times New Roman" w:cs="Times New Roman"/>
          <w:spacing w:val="-79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общество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(социально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значимых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знаний);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</w:p>
    <w:p w:rsidR="00570C43" w:rsidRPr="00CB51AC" w:rsidRDefault="00170CB7" w:rsidP="00523B00">
      <w:pPr>
        <w:pStyle w:val="a3"/>
        <w:numPr>
          <w:ilvl w:val="0"/>
          <w:numId w:val="10"/>
        </w:numPr>
        <w:spacing w:before="100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w w:val="110"/>
          <w:sz w:val="20"/>
          <w:szCs w:val="20"/>
        </w:rPr>
        <w:t>формирование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развитие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осознанного позитивного отношения к ценностям, нормам и правилам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поведения, принятым в российском обществе (их освоение, принятие),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современного научного мировоззрения, мотивации к труду, не</w:t>
      </w:r>
      <w:r w:rsidR="00570C43" w:rsidRPr="00CB51AC">
        <w:rPr>
          <w:rFonts w:ascii="Times New Roman" w:hAnsi="Times New Roman" w:cs="Times New Roman"/>
          <w:w w:val="110"/>
          <w:sz w:val="20"/>
          <w:szCs w:val="20"/>
        </w:rPr>
        <w:t>прерыв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 xml:space="preserve">ному личностному и профессиональному росту; </w:t>
      </w:r>
    </w:p>
    <w:p w:rsidR="00570C43" w:rsidRPr="00CB51AC" w:rsidRDefault="00570C43" w:rsidP="00523B00">
      <w:pPr>
        <w:pStyle w:val="a3"/>
        <w:numPr>
          <w:ilvl w:val="0"/>
          <w:numId w:val="10"/>
        </w:numPr>
        <w:spacing w:before="100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w w:val="110"/>
          <w:sz w:val="20"/>
          <w:szCs w:val="20"/>
        </w:rPr>
        <w:t>приобретение социо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культурного опыта поведения, общения, межличностных и социальных</w:t>
      </w:r>
      <w:r w:rsidR="00170CB7"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отношений, в том числе в професси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онально ориентированной деятель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 xml:space="preserve">ности; </w:t>
      </w:r>
    </w:p>
    <w:p w:rsidR="007B2EA8" w:rsidRPr="00CB51AC" w:rsidRDefault="00170CB7" w:rsidP="00523B00">
      <w:pPr>
        <w:pStyle w:val="a3"/>
        <w:numPr>
          <w:ilvl w:val="0"/>
          <w:numId w:val="10"/>
        </w:numPr>
        <w:spacing w:before="100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w w:val="110"/>
          <w:sz w:val="20"/>
          <w:szCs w:val="20"/>
        </w:rPr>
        <w:t>подготовка к самостоятельной профессиональной деятельности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с</w:t>
      </w:r>
      <w:r w:rsidRPr="00CB51AC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учетом</w:t>
      </w:r>
      <w:r w:rsidRPr="00CB51AC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получаемой</w:t>
      </w:r>
      <w:r w:rsidRPr="00CB51AC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квалификации</w:t>
      </w:r>
      <w:r w:rsidRPr="00CB51AC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(социально-значимый</w:t>
      </w:r>
      <w:r w:rsidRPr="00CB51AC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опыт).</w:t>
      </w:r>
    </w:p>
    <w:p w:rsidR="007B2EA8" w:rsidRPr="00CB51AC" w:rsidRDefault="007B2EA8" w:rsidP="00523B0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B2EA8" w:rsidRPr="00CB51AC" w:rsidRDefault="00170CB7" w:rsidP="00523B00">
      <w:pPr>
        <w:pStyle w:val="1"/>
        <w:numPr>
          <w:ilvl w:val="1"/>
          <w:numId w:val="4"/>
        </w:numPr>
        <w:tabs>
          <w:tab w:val="left" w:pos="1238"/>
        </w:tabs>
        <w:spacing w:before="199"/>
        <w:ind w:hanging="552"/>
        <w:rPr>
          <w:rFonts w:ascii="Times New Roman" w:hAnsi="Times New Roman" w:cs="Times New Roman"/>
          <w:sz w:val="20"/>
          <w:szCs w:val="20"/>
        </w:rPr>
      </w:pPr>
      <w:bookmarkStart w:id="4" w:name="_TOC_250009"/>
      <w:r w:rsidRPr="00CB51AC">
        <w:rPr>
          <w:rFonts w:ascii="Times New Roman" w:hAnsi="Times New Roman" w:cs="Times New Roman"/>
          <w:w w:val="110"/>
          <w:sz w:val="20"/>
          <w:szCs w:val="20"/>
        </w:rPr>
        <w:t>Направления</w:t>
      </w:r>
      <w:r w:rsidRPr="00CB51AC">
        <w:rPr>
          <w:rFonts w:ascii="Times New Roman" w:hAnsi="Times New Roman" w:cs="Times New Roman"/>
          <w:spacing w:val="-10"/>
          <w:w w:val="110"/>
          <w:sz w:val="20"/>
          <w:szCs w:val="20"/>
        </w:rPr>
        <w:t xml:space="preserve"> </w:t>
      </w:r>
      <w:bookmarkEnd w:id="4"/>
      <w:r w:rsidRPr="00CB51AC">
        <w:rPr>
          <w:rFonts w:ascii="Times New Roman" w:hAnsi="Times New Roman" w:cs="Times New Roman"/>
          <w:w w:val="110"/>
          <w:sz w:val="20"/>
          <w:szCs w:val="20"/>
        </w:rPr>
        <w:t>воспитания</w:t>
      </w:r>
    </w:p>
    <w:p w:rsidR="007B2EA8" w:rsidRPr="00CB51AC" w:rsidRDefault="00170CB7" w:rsidP="00523B00">
      <w:pPr>
        <w:pStyle w:val="a3"/>
        <w:spacing w:before="204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w w:val="110"/>
          <w:sz w:val="20"/>
          <w:szCs w:val="20"/>
        </w:rPr>
        <w:t>Рабочая</w:t>
      </w:r>
      <w:r w:rsidRPr="00CB51AC">
        <w:rPr>
          <w:rFonts w:ascii="Times New Roman" w:hAnsi="Times New Roman" w:cs="Times New Roman"/>
          <w:spacing w:val="7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программа</w:t>
      </w:r>
      <w:r w:rsidRPr="00CB51AC">
        <w:rPr>
          <w:rFonts w:ascii="Times New Roman" w:hAnsi="Times New Roman" w:cs="Times New Roman"/>
          <w:spacing w:val="72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воспитания</w:t>
      </w:r>
      <w:r w:rsidRPr="00CB51AC">
        <w:rPr>
          <w:rFonts w:ascii="Times New Roman" w:hAnsi="Times New Roman" w:cs="Times New Roman"/>
          <w:spacing w:val="72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реализуется</w:t>
      </w:r>
      <w:r w:rsidRPr="00CB51AC">
        <w:rPr>
          <w:rFonts w:ascii="Times New Roman" w:hAnsi="Times New Roman" w:cs="Times New Roman"/>
          <w:spacing w:val="72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в</w:t>
      </w:r>
      <w:r w:rsidRPr="00CB51AC">
        <w:rPr>
          <w:rFonts w:ascii="Times New Roman" w:hAnsi="Times New Roman" w:cs="Times New Roman"/>
          <w:spacing w:val="72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единстве</w:t>
      </w:r>
      <w:r w:rsidRPr="00CB51AC">
        <w:rPr>
          <w:rFonts w:ascii="Times New Roman" w:hAnsi="Times New Roman" w:cs="Times New Roman"/>
          <w:spacing w:val="7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учебной</w:t>
      </w:r>
      <w:r w:rsidRPr="00CB51AC">
        <w:rPr>
          <w:rFonts w:ascii="Times New Roman" w:hAnsi="Times New Roman" w:cs="Times New Roman"/>
          <w:spacing w:val="-79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CB51AC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воспитательной</w:t>
      </w:r>
      <w:r w:rsidRPr="00CB51AC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деятельности</w:t>
      </w:r>
      <w:r w:rsidRPr="00CB51AC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с</w:t>
      </w:r>
      <w:r w:rsidRPr="00CB51AC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учётом</w:t>
      </w:r>
      <w:r w:rsidRPr="00CB51AC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направлений</w:t>
      </w:r>
      <w:r w:rsidRPr="00CB51AC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воспитания:</w:t>
      </w:r>
    </w:p>
    <w:p w:rsidR="007B2EA8" w:rsidRPr="00CB51AC" w:rsidRDefault="00170CB7" w:rsidP="00523B00">
      <w:pPr>
        <w:pStyle w:val="a4"/>
        <w:numPr>
          <w:ilvl w:val="2"/>
          <w:numId w:val="5"/>
        </w:numPr>
        <w:tabs>
          <w:tab w:val="left" w:pos="1029"/>
        </w:tabs>
        <w:spacing w:before="109"/>
        <w:ind w:right="115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b/>
          <w:w w:val="110"/>
          <w:sz w:val="20"/>
          <w:szCs w:val="20"/>
        </w:rPr>
        <w:t>гражданское</w:t>
      </w:r>
      <w:r w:rsidRPr="00CB51AC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b/>
          <w:w w:val="110"/>
          <w:sz w:val="20"/>
          <w:szCs w:val="20"/>
        </w:rPr>
        <w:t>воспитание</w:t>
      </w:r>
      <w:r w:rsidRPr="00CB51AC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25"/>
          <w:sz w:val="20"/>
          <w:szCs w:val="20"/>
        </w:rPr>
        <w:t>—</w:t>
      </w:r>
      <w:r w:rsidRPr="00CB51AC">
        <w:rPr>
          <w:rFonts w:ascii="Times New Roman" w:hAnsi="Times New Roman" w:cs="Times New Roman"/>
          <w:spacing w:val="1"/>
          <w:w w:val="125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формирование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российской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570C43" w:rsidRPr="00CB51AC">
        <w:rPr>
          <w:rFonts w:ascii="Times New Roman" w:hAnsi="Times New Roman" w:cs="Times New Roman"/>
          <w:w w:val="110"/>
          <w:sz w:val="20"/>
          <w:szCs w:val="20"/>
        </w:rPr>
        <w:t>иден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тичности, чувства принадлеж</w:t>
      </w:r>
      <w:r w:rsidR="00570C43" w:rsidRPr="00CB51AC">
        <w:rPr>
          <w:rFonts w:ascii="Times New Roman" w:hAnsi="Times New Roman" w:cs="Times New Roman"/>
          <w:w w:val="110"/>
          <w:sz w:val="20"/>
          <w:szCs w:val="20"/>
        </w:rPr>
        <w:t>ности к своей Родине, ее истори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ческому и культурному наследию, многонациональному народу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 xml:space="preserve">России, уважения к правам и </w:t>
      </w:r>
      <w:r w:rsidR="00570C43" w:rsidRPr="00CB51AC">
        <w:rPr>
          <w:rFonts w:ascii="Times New Roman" w:hAnsi="Times New Roman" w:cs="Times New Roman"/>
          <w:w w:val="110"/>
          <w:sz w:val="20"/>
          <w:szCs w:val="20"/>
        </w:rPr>
        <w:t>свободам гражданина России; фор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мирование</w:t>
      </w:r>
      <w:r w:rsidRPr="00CB51AC">
        <w:rPr>
          <w:rFonts w:ascii="Times New Roman" w:hAnsi="Times New Roman" w:cs="Times New Roman"/>
          <w:spacing w:val="55"/>
          <w:w w:val="110"/>
          <w:sz w:val="20"/>
          <w:szCs w:val="20"/>
        </w:rPr>
        <w:t xml:space="preserve"> </w:t>
      </w:r>
      <w:proofErr w:type="gramStart"/>
      <w:r w:rsidRPr="00CB51AC">
        <w:rPr>
          <w:rFonts w:ascii="Times New Roman" w:hAnsi="Times New Roman" w:cs="Times New Roman"/>
          <w:w w:val="110"/>
          <w:sz w:val="20"/>
          <w:szCs w:val="20"/>
        </w:rPr>
        <w:t xml:space="preserve">активной </w:t>
      </w:r>
      <w:r w:rsidRPr="00CB51AC">
        <w:rPr>
          <w:rFonts w:ascii="Times New Roman" w:hAnsi="Times New Roman" w:cs="Times New Roman"/>
          <w:spacing w:val="54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гражданской</w:t>
      </w:r>
      <w:proofErr w:type="gramEnd"/>
      <w:r w:rsidRPr="00CB51AC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spacing w:val="54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 xml:space="preserve">позиции, </w:t>
      </w:r>
      <w:r w:rsidRPr="00CB51AC">
        <w:rPr>
          <w:rFonts w:ascii="Times New Roman" w:hAnsi="Times New Roman" w:cs="Times New Roman"/>
          <w:spacing w:val="54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 xml:space="preserve">правовых </w:t>
      </w:r>
      <w:r w:rsidRPr="00CB51AC">
        <w:rPr>
          <w:rFonts w:ascii="Times New Roman" w:hAnsi="Times New Roman" w:cs="Times New Roman"/>
          <w:spacing w:val="54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знаний</w:t>
      </w:r>
      <w:r w:rsidRPr="00CB51AC">
        <w:rPr>
          <w:rFonts w:ascii="Times New Roman" w:hAnsi="Times New Roman" w:cs="Times New Roman"/>
          <w:spacing w:val="-80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CB51AC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правовой</w:t>
      </w:r>
      <w:r w:rsidRPr="00CB51AC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культуры;</w:t>
      </w:r>
    </w:p>
    <w:p w:rsidR="007B2EA8" w:rsidRPr="00CB51AC" w:rsidRDefault="00170CB7" w:rsidP="00523B00">
      <w:pPr>
        <w:pStyle w:val="a4"/>
        <w:numPr>
          <w:ilvl w:val="2"/>
          <w:numId w:val="5"/>
        </w:numPr>
        <w:tabs>
          <w:tab w:val="left" w:pos="1029"/>
        </w:tabs>
        <w:spacing w:before="105"/>
        <w:ind w:right="115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b/>
          <w:w w:val="110"/>
          <w:sz w:val="20"/>
          <w:szCs w:val="20"/>
        </w:rPr>
        <w:t xml:space="preserve">патриотическое воспитание </w:t>
      </w:r>
      <w:r w:rsidRPr="00CB51AC">
        <w:rPr>
          <w:rFonts w:ascii="Times New Roman" w:hAnsi="Times New Roman" w:cs="Times New Roman"/>
          <w:w w:val="125"/>
          <w:sz w:val="20"/>
          <w:szCs w:val="20"/>
        </w:rPr>
        <w:t xml:space="preserve">—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формирование чувства глубокой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привязанности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к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своей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малой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родине,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родному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краю,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России,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своему народу и многонацио</w:t>
      </w:r>
      <w:r w:rsidR="00570C43" w:rsidRPr="00CB51AC">
        <w:rPr>
          <w:rFonts w:ascii="Times New Roman" w:hAnsi="Times New Roman" w:cs="Times New Roman"/>
          <w:w w:val="110"/>
          <w:sz w:val="20"/>
          <w:szCs w:val="20"/>
        </w:rPr>
        <w:t>нальному народу России, его тра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дициям; чувства гордости за достижения России и ее культуру,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желания</w:t>
      </w:r>
      <w:r w:rsidRPr="00CB51AC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защищать</w:t>
      </w:r>
      <w:r w:rsidRPr="00CB51AC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интересы</w:t>
      </w:r>
      <w:r w:rsidRPr="00CB51AC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своей</w:t>
      </w:r>
      <w:r w:rsidRPr="00CB51AC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Родины</w:t>
      </w:r>
      <w:r w:rsidRPr="00CB51AC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CB51AC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своего</w:t>
      </w:r>
      <w:r w:rsidRPr="00CB51AC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народа;</w:t>
      </w:r>
    </w:p>
    <w:p w:rsidR="007B2EA8" w:rsidRPr="00CB51AC" w:rsidRDefault="00170CB7" w:rsidP="00523B00">
      <w:pPr>
        <w:pStyle w:val="a4"/>
        <w:numPr>
          <w:ilvl w:val="2"/>
          <w:numId w:val="5"/>
        </w:numPr>
        <w:tabs>
          <w:tab w:val="left" w:pos="1028"/>
        </w:tabs>
        <w:spacing w:before="84"/>
        <w:ind w:left="1027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b/>
          <w:w w:val="110"/>
          <w:sz w:val="20"/>
          <w:szCs w:val="20"/>
        </w:rPr>
        <w:t>духовно-нравственное</w:t>
      </w:r>
      <w:r w:rsidRPr="00CB51AC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b/>
          <w:w w:val="110"/>
          <w:sz w:val="20"/>
          <w:szCs w:val="20"/>
        </w:rPr>
        <w:t>воспитание</w:t>
      </w:r>
      <w:r w:rsidRPr="00CB51AC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25"/>
          <w:sz w:val="20"/>
          <w:szCs w:val="20"/>
        </w:rPr>
        <w:t>—</w:t>
      </w:r>
      <w:r w:rsidRPr="00CB51AC">
        <w:rPr>
          <w:rFonts w:ascii="Times New Roman" w:hAnsi="Times New Roman" w:cs="Times New Roman"/>
          <w:spacing w:val="1"/>
          <w:w w:val="125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формирование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proofErr w:type="gramStart"/>
      <w:r w:rsidR="00570C43" w:rsidRPr="00CB51AC">
        <w:rPr>
          <w:rFonts w:ascii="Times New Roman" w:hAnsi="Times New Roman" w:cs="Times New Roman"/>
          <w:w w:val="110"/>
          <w:sz w:val="20"/>
          <w:szCs w:val="20"/>
        </w:rPr>
        <w:t>устойчи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вых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ценностно-смысловых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установок</w:t>
      </w:r>
      <w:proofErr w:type="gramEnd"/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обучающихся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по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570C43" w:rsidRPr="00CB51AC">
        <w:rPr>
          <w:rFonts w:ascii="Times New Roman" w:hAnsi="Times New Roman" w:cs="Times New Roman"/>
          <w:w w:val="110"/>
          <w:sz w:val="20"/>
          <w:szCs w:val="20"/>
        </w:rPr>
        <w:t>отноше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нию</w:t>
      </w:r>
      <w:r w:rsidRPr="00CB51AC">
        <w:rPr>
          <w:rFonts w:ascii="Times New Roman" w:hAnsi="Times New Roman" w:cs="Times New Roman"/>
          <w:spacing w:val="42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к</w:t>
      </w:r>
      <w:r w:rsidRPr="00CB51AC">
        <w:rPr>
          <w:rFonts w:ascii="Times New Roman" w:hAnsi="Times New Roman" w:cs="Times New Roman"/>
          <w:spacing w:val="43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духовно-нравственным</w:t>
      </w:r>
      <w:r w:rsidRPr="00CB51AC">
        <w:rPr>
          <w:rFonts w:ascii="Times New Roman" w:hAnsi="Times New Roman" w:cs="Times New Roman"/>
          <w:spacing w:val="43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ценностям</w:t>
      </w:r>
      <w:r w:rsidRPr="00CB51AC">
        <w:rPr>
          <w:rFonts w:ascii="Times New Roman" w:hAnsi="Times New Roman" w:cs="Times New Roman"/>
          <w:spacing w:val="43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российского</w:t>
      </w:r>
      <w:r w:rsidRPr="00CB51AC">
        <w:rPr>
          <w:rFonts w:ascii="Times New Roman" w:hAnsi="Times New Roman" w:cs="Times New Roman"/>
          <w:spacing w:val="43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общества,</w:t>
      </w:r>
      <w:r w:rsidRPr="00CB51AC">
        <w:rPr>
          <w:rFonts w:ascii="Times New Roman" w:hAnsi="Times New Roman" w:cs="Times New Roman"/>
          <w:spacing w:val="-80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к культуре народов России, г</w:t>
      </w:r>
      <w:r w:rsidR="00570C43" w:rsidRPr="00CB51AC">
        <w:rPr>
          <w:rFonts w:ascii="Times New Roman" w:hAnsi="Times New Roman" w:cs="Times New Roman"/>
          <w:w w:val="110"/>
          <w:sz w:val="20"/>
          <w:szCs w:val="20"/>
        </w:rPr>
        <w:t>отовности к сохранению, преумно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жению и трансляции культурн</w:t>
      </w:r>
      <w:r w:rsidR="00570C43" w:rsidRPr="00CB51AC">
        <w:rPr>
          <w:rFonts w:ascii="Times New Roman" w:hAnsi="Times New Roman" w:cs="Times New Roman"/>
          <w:w w:val="110"/>
          <w:sz w:val="20"/>
          <w:szCs w:val="20"/>
        </w:rPr>
        <w:t>ых традиций и ценностей многона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ционального</w:t>
      </w:r>
      <w:r w:rsidRPr="00CB51AC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российского</w:t>
      </w:r>
      <w:r w:rsidRPr="00CB51AC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государства;</w:t>
      </w:r>
    </w:p>
    <w:p w:rsidR="007B2EA8" w:rsidRPr="00CB51AC" w:rsidRDefault="00170CB7" w:rsidP="00523B00">
      <w:pPr>
        <w:pStyle w:val="a4"/>
        <w:numPr>
          <w:ilvl w:val="2"/>
          <w:numId w:val="5"/>
        </w:numPr>
        <w:tabs>
          <w:tab w:val="left" w:pos="1028"/>
        </w:tabs>
        <w:spacing w:before="104"/>
        <w:ind w:left="1027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b/>
          <w:w w:val="110"/>
          <w:sz w:val="20"/>
          <w:szCs w:val="20"/>
        </w:rPr>
        <w:t xml:space="preserve">эстетическое воспитание </w:t>
      </w:r>
      <w:r w:rsidRPr="00CB51AC">
        <w:rPr>
          <w:rFonts w:ascii="Times New Roman" w:hAnsi="Times New Roman" w:cs="Times New Roman"/>
          <w:w w:val="125"/>
          <w:sz w:val="20"/>
          <w:szCs w:val="20"/>
        </w:rPr>
        <w:t xml:space="preserve">—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 xml:space="preserve">формирование эстетической </w:t>
      </w:r>
      <w:proofErr w:type="gramStart"/>
      <w:r w:rsidRPr="00CB51AC">
        <w:rPr>
          <w:rFonts w:ascii="Times New Roman" w:hAnsi="Times New Roman" w:cs="Times New Roman"/>
          <w:w w:val="110"/>
          <w:sz w:val="20"/>
          <w:szCs w:val="20"/>
        </w:rPr>
        <w:t>куль-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туры</w:t>
      </w:r>
      <w:proofErr w:type="gramEnd"/>
      <w:r w:rsidRPr="00CB51AC">
        <w:rPr>
          <w:rFonts w:ascii="Times New Roman" w:hAnsi="Times New Roman" w:cs="Times New Roman"/>
          <w:w w:val="110"/>
          <w:sz w:val="20"/>
          <w:szCs w:val="20"/>
        </w:rPr>
        <w:t>, эстетического отношения к миру, приобщение к лучшим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образцам</w:t>
      </w:r>
      <w:r w:rsidRPr="00CB51AC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отечественного</w:t>
      </w:r>
      <w:r w:rsidRPr="00CB51AC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CB51AC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мирового</w:t>
      </w:r>
      <w:r w:rsidRPr="00CB51AC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искусства;</w:t>
      </w:r>
    </w:p>
    <w:p w:rsidR="007B2EA8" w:rsidRPr="00CB51AC" w:rsidRDefault="00170CB7" w:rsidP="00523B00">
      <w:pPr>
        <w:pStyle w:val="a4"/>
        <w:numPr>
          <w:ilvl w:val="2"/>
          <w:numId w:val="5"/>
        </w:numPr>
        <w:tabs>
          <w:tab w:val="left" w:pos="1028"/>
        </w:tabs>
        <w:spacing w:before="115"/>
        <w:ind w:left="1027" w:right="115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b/>
          <w:w w:val="110"/>
          <w:sz w:val="20"/>
          <w:szCs w:val="20"/>
        </w:rPr>
        <w:t>физическое воспитание, формирование культуры здорового</w:t>
      </w:r>
      <w:r w:rsidRPr="00CB51AC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b/>
          <w:w w:val="110"/>
          <w:sz w:val="20"/>
          <w:szCs w:val="20"/>
        </w:rPr>
        <w:t xml:space="preserve">образа жизни и эмоционального благополучия </w:t>
      </w:r>
      <w:r w:rsidRPr="00CB51AC">
        <w:rPr>
          <w:rFonts w:ascii="Times New Roman" w:hAnsi="Times New Roman" w:cs="Times New Roman"/>
          <w:w w:val="125"/>
          <w:sz w:val="20"/>
          <w:szCs w:val="20"/>
        </w:rPr>
        <w:t xml:space="preserve">— </w:t>
      </w:r>
      <w:r w:rsidR="00570C43" w:rsidRPr="00CB51AC">
        <w:rPr>
          <w:rFonts w:ascii="Times New Roman" w:hAnsi="Times New Roman" w:cs="Times New Roman"/>
          <w:w w:val="110"/>
          <w:sz w:val="20"/>
          <w:szCs w:val="20"/>
        </w:rPr>
        <w:t>формирова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ние осознанного отношения к здоровому и безопасному образу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жизни,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потребности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физического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самосовершенствования,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570C43" w:rsidRPr="00CB51AC">
        <w:rPr>
          <w:rFonts w:ascii="Times New Roman" w:hAnsi="Times New Roman" w:cs="Times New Roman"/>
          <w:w w:val="110"/>
          <w:sz w:val="20"/>
          <w:szCs w:val="20"/>
        </w:rPr>
        <w:t>не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приятия</w:t>
      </w:r>
      <w:r w:rsidRPr="00CB51AC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вредных</w:t>
      </w:r>
      <w:r w:rsidRPr="00CB51AC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привычек;</w:t>
      </w:r>
    </w:p>
    <w:p w:rsidR="00570C43" w:rsidRPr="00CB51AC" w:rsidRDefault="00170CB7" w:rsidP="00523B00">
      <w:pPr>
        <w:pStyle w:val="a4"/>
        <w:numPr>
          <w:ilvl w:val="2"/>
          <w:numId w:val="5"/>
        </w:numPr>
        <w:tabs>
          <w:tab w:val="left" w:pos="1028"/>
        </w:tabs>
        <w:ind w:left="1027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b/>
          <w:w w:val="110"/>
          <w:sz w:val="20"/>
          <w:szCs w:val="20"/>
        </w:rPr>
        <w:t xml:space="preserve">профессионально-трудовое воспитание </w:t>
      </w:r>
      <w:r w:rsidRPr="00CB51AC">
        <w:rPr>
          <w:rFonts w:ascii="Times New Roman" w:hAnsi="Times New Roman" w:cs="Times New Roman"/>
          <w:w w:val="125"/>
          <w:sz w:val="20"/>
          <w:szCs w:val="20"/>
        </w:rPr>
        <w:t xml:space="preserve">— </w:t>
      </w:r>
      <w:r w:rsidR="00570C43" w:rsidRPr="00CB51AC">
        <w:rPr>
          <w:rFonts w:ascii="Times New Roman" w:hAnsi="Times New Roman" w:cs="Times New Roman"/>
          <w:w w:val="110"/>
          <w:sz w:val="20"/>
          <w:szCs w:val="20"/>
        </w:rPr>
        <w:t xml:space="preserve">формирование </w:t>
      </w:r>
    </w:p>
    <w:p w:rsidR="007B2EA8" w:rsidRPr="00CB51AC" w:rsidRDefault="00570C43" w:rsidP="00523B00">
      <w:pPr>
        <w:pStyle w:val="a4"/>
        <w:tabs>
          <w:tab w:val="left" w:pos="1028"/>
        </w:tabs>
        <w:ind w:left="1027" w:firstLine="0"/>
        <w:jc w:val="left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w w:val="110"/>
          <w:sz w:val="20"/>
          <w:szCs w:val="20"/>
        </w:rPr>
        <w:t>пози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тивного</w:t>
      </w:r>
      <w:r w:rsidR="00170CB7" w:rsidRPr="00CB51AC">
        <w:rPr>
          <w:rFonts w:ascii="Times New Roman" w:hAnsi="Times New Roman" w:cs="Times New Roman"/>
          <w:spacing w:val="62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и</w:t>
      </w:r>
      <w:r w:rsidR="00170CB7" w:rsidRPr="00CB51AC">
        <w:rPr>
          <w:rFonts w:ascii="Times New Roman" w:hAnsi="Times New Roman" w:cs="Times New Roman"/>
          <w:spacing w:val="62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добросовестного</w:t>
      </w:r>
      <w:r w:rsidR="00170CB7" w:rsidRPr="00CB51AC">
        <w:rPr>
          <w:rFonts w:ascii="Times New Roman" w:hAnsi="Times New Roman" w:cs="Times New Roman"/>
          <w:spacing w:val="63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отношения</w:t>
      </w:r>
      <w:r w:rsidR="00170CB7" w:rsidRPr="00CB51AC">
        <w:rPr>
          <w:rFonts w:ascii="Times New Roman" w:hAnsi="Times New Roman" w:cs="Times New Roman"/>
          <w:spacing w:val="62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к</w:t>
      </w:r>
      <w:r w:rsidR="00170CB7" w:rsidRPr="00CB51AC">
        <w:rPr>
          <w:rFonts w:ascii="Times New Roman" w:hAnsi="Times New Roman" w:cs="Times New Roman"/>
          <w:spacing w:val="63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труду,</w:t>
      </w:r>
      <w:r w:rsidR="00170CB7" w:rsidRPr="00CB51AC">
        <w:rPr>
          <w:rFonts w:ascii="Times New Roman" w:hAnsi="Times New Roman" w:cs="Times New Roman"/>
          <w:spacing w:val="62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культуры</w:t>
      </w:r>
      <w:r w:rsidR="00170CB7" w:rsidRPr="00CB51AC">
        <w:rPr>
          <w:rFonts w:ascii="Times New Roman" w:hAnsi="Times New Roman" w:cs="Times New Roman"/>
          <w:spacing w:val="62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труда</w:t>
      </w:r>
      <w:r w:rsidR="00170CB7" w:rsidRPr="00CB51AC">
        <w:rPr>
          <w:rFonts w:ascii="Times New Roman" w:hAnsi="Times New Roman" w:cs="Times New Roman"/>
          <w:spacing w:val="-79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и</w:t>
      </w:r>
      <w:r w:rsidR="00170CB7"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трудовых</w:t>
      </w:r>
      <w:r w:rsidR="00170CB7"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отношений,</w:t>
      </w:r>
      <w:r w:rsidR="00170CB7"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трудолюбия,</w:t>
      </w:r>
      <w:r w:rsidR="00170CB7"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профессионально</w:t>
      </w:r>
      <w:r w:rsidR="00170CB7"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значи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мых качеств личности, умений и навыков; моти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вации к творче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ству</w:t>
      </w:r>
      <w:r w:rsidR="00170CB7" w:rsidRPr="00CB51AC">
        <w:rPr>
          <w:rFonts w:ascii="Times New Roman" w:hAnsi="Times New Roman" w:cs="Times New Roman"/>
          <w:spacing w:val="49"/>
          <w:w w:val="110"/>
          <w:sz w:val="20"/>
          <w:szCs w:val="20"/>
        </w:rPr>
        <w:t xml:space="preserve"> </w:t>
      </w:r>
      <w:proofErr w:type="gramStart"/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 xml:space="preserve">и </w:t>
      </w:r>
      <w:r w:rsidR="00170CB7" w:rsidRPr="00CB51AC">
        <w:rPr>
          <w:rFonts w:ascii="Times New Roman" w:hAnsi="Times New Roman" w:cs="Times New Roman"/>
          <w:spacing w:val="48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инновационной</w:t>
      </w:r>
      <w:proofErr w:type="gramEnd"/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spacing w:val="48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 xml:space="preserve">деятельности; </w:t>
      </w:r>
      <w:r w:rsidR="00170CB7" w:rsidRPr="00CB51AC">
        <w:rPr>
          <w:rFonts w:ascii="Times New Roman" w:hAnsi="Times New Roman" w:cs="Times New Roman"/>
          <w:spacing w:val="48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 xml:space="preserve">осознанного </w:t>
      </w:r>
      <w:r w:rsidR="00170CB7" w:rsidRPr="00CB51AC">
        <w:rPr>
          <w:rFonts w:ascii="Times New Roman" w:hAnsi="Times New Roman" w:cs="Times New Roman"/>
          <w:spacing w:val="49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отношения</w:t>
      </w:r>
      <w:r w:rsidR="00170CB7" w:rsidRPr="00CB51AC">
        <w:rPr>
          <w:rFonts w:ascii="Times New Roman" w:hAnsi="Times New Roman" w:cs="Times New Roman"/>
          <w:spacing w:val="-80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к непрерывному образовани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ю как условию успешной професси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ональной деятельности, к профессиональной деятельности как</w:t>
      </w:r>
      <w:r w:rsidR="00170CB7"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средству</w:t>
      </w:r>
      <w:r w:rsidR="00170CB7" w:rsidRPr="00CB51AC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реализации</w:t>
      </w:r>
      <w:r w:rsidR="00170CB7" w:rsidRPr="00CB51AC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собственных</w:t>
      </w:r>
      <w:r w:rsidR="00170CB7" w:rsidRPr="00CB51AC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жизненных</w:t>
      </w:r>
      <w:r w:rsidR="00170CB7" w:rsidRPr="00CB51AC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планов;</w:t>
      </w:r>
    </w:p>
    <w:p w:rsidR="007B2EA8" w:rsidRPr="00CB51AC" w:rsidRDefault="00170CB7" w:rsidP="00523B00">
      <w:pPr>
        <w:pStyle w:val="a4"/>
        <w:numPr>
          <w:ilvl w:val="2"/>
          <w:numId w:val="5"/>
        </w:numPr>
        <w:tabs>
          <w:tab w:val="left" w:pos="1028"/>
        </w:tabs>
        <w:spacing w:before="104"/>
        <w:ind w:left="1027" w:right="115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b/>
          <w:w w:val="110"/>
          <w:sz w:val="20"/>
          <w:szCs w:val="20"/>
        </w:rPr>
        <w:t xml:space="preserve">экологическое воспитание </w:t>
      </w:r>
      <w:r w:rsidRPr="00CB51AC">
        <w:rPr>
          <w:rFonts w:ascii="Times New Roman" w:hAnsi="Times New Roman" w:cs="Times New Roman"/>
          <w:w w:val="125"/>
          <w:sz w:val="20"/>
          <w:szCs w:val="20"/>
        </w:rPr>
        <w:t xml:space="preserve">— </w:t>
      </w:r>
      <w:r w:rsidR="00570C43" w:rsidRPr="00CB51AC">
        <w:rPr>
          <w:rFonts w:ascii="Times New Roman" w:hAnsi="Times New Roman" w:cs="Times New Roman"/>
          <w:w w:val="110"/>
          <w:sz w:val="20"/>
          <w:szCs w:val="20"/>
        </w:rPr>
        <w:t>формирование потребности эколо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гически целесообразного пов</w:t>
      </w:r>
      <w:r w:rsidR="00570C43" w:rsidRPr="00CB51AC">
        <w:rPr>
          <w:rFonts w:ascii="Times New Roman" w:hAnsi="Times New Roman" w:cs="Times New Roman"/>
          <w:w w:val="110"/>
          <w:sz w:val="20"/>
          <w:szCs w:val="20"/>
        </w:rPr>
        <w:t>едения в природе, понимания вли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яния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социально-экономических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процессов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на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состояние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570C43" w:rsidRPr="00CB51AC">
        <w:rPr>
          <w:rFonts w:ascii="Times New Roman" w:hAnsi="Times New Roman" w:cs="Times New Roman"/>
          <w:w w:val="110"/>
          <w:sz w:val="20"/>
          <w:szCs w:val="20"/>
        </w:rPr>
        <w:t>окру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жающей среды, важности рационального природопользования;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приобретение</w:t>
      </w:r>
      <w:r w:rsidRPr="00CB51AC"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опыта</w:t>
      </w:r>
      <w:r w:rsidRPr="00CB51AC"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эколого-направленной</w:t>
      </w:r>
      <w:r w:rsidRPr="00CB51AC"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деятельности;</w:t>
      </w:r>
    </w:p>
    <w:p w:rsidR="007B2EA8" w:rsidRPr="00CB51AC" w:rsidRDefault="00170CB7" w:rsidP="00523B00">
      <w:pPr>
        <w:pStyle w:val="a4"/>
        <w:numPr>
          <w:ilvl w:val="2"/>
          <w:numId w:val="5"/>
        </w:numPr>
        <w:tabs>
          <w:tab w:val="left" w:pos="1028"/>
        </w:tabs>
        <w:spacing w:before="105"/>
        <w:ind w:left="1027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b/>
          <w:w w:val="110"/>
          <w:sz w:val="20"/>
          <w:szCs w:val="20"/>
        </w:rPr>
        <w:t xml:space="preserve">ценности научного познания </w:t>
      </w:r>
      <w:r w:rsidRPr="00CB51AC">
        <w:rPr>
          <w:rFonts w:ascii="Times New Roman" w:hAnsi="Times New Roman" w:cs="Times New Roman"/>
          <w:w w:val="125"/>
          <w:sz w:val="20"/>
          <w:szCs w:val="20"/>
        </w:rPr>
        <w:t xml:space="preserve">— </w:t>
      </w:r>
      <w:r w:rsidR="00570C43" w:rsidRPr="00CB51AC">
        <w:rPr>
          <w:rFonts w:ascii="Times New Roman" w:hAnsi="Times New Roman" w:cs="Times New Roman"/>
          <w:w w:val="110"/>
          <w:sz w:val="20"/>
          <w:szCs w:val="20"/>
        </w:rPr>
        <w:t>воспитание стремления к позна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нию себя и других людей, прир</w:t>
      </w:r>
      <w:r w:rsidR="00570C43" w:rsidRPr="00CB51AC">
        <w:rPr>
          <w:rFonts w:ascii="Times New Roman" w:hAnsi="Times New Roman" w:cs="Times New Roman"/>
          <w:w w:val="110"/>
          <w:sz w:val="20"/>
          <w:szCs w:val="20"/>
        </w:rPr>
        <w:t>оды и общества, к получению зна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ний, качественного образования с учётом личностных интересов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CB51AC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общественных</w:t>
      </w:r>
      <w:r w:rsidRPr="00CB51AC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потребностей.</w:t>
      </w:r>
    </w:p>
    <w:p w:rsidR="007B2EA8" w:rsidRPr="00CB51AC" w:rsidRDefault="007B2EA8" w:rsidP="00523B0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B2EA8" w:rsidRPr="00CB51AC" w:rsidRDefault="00170CB7" w:rsidP="00523B00">
      <w:pPr>
        <w:pStyle w:val="1"/>
        <w:numPr>
          <w:ilvl w:val="1"/>
          <w:numId w:val="4"/>
        </w:numPr>
        <w:tabs>
          <w:tab w:val="left" w:pos="1238"/>
        </w:tabs>
        <w:spacing w:before="199"/>
        <w:ind w:hanging="552"/>
        <w:rPr>
          <w:rFonts w:ascii="Times New Roman" w:hAnsi="Times New Roman" w:cs="Times New Roman"/>
          <w:sz w:val="20"/>
          <w:szCs w:val="20"/>
        </w:rPr>
      </w:pPr>
      <w:bookmarkStart w:id="5" w:name="_TOC_250008"/>
      <w:r w:rsidRPr="00CB51AC">
        <w:rPr>
          <w:rFonts w:ascii="Times New Roman" w:hAnsi="Times New Roman" w:cs="Times New Roman"/>
          <w:w w:val="110"/>
          <w:sz w:val="20"/>
          <w:szCs w:val="20"/>
        </w:rPr>
        <w:lastRenderedPageBreak/>
        <w:t>Целевые</w:t>
      </w:r>
      <w:r w:rsidRPr="00CB51AC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ориентиры</w:t>
      </w:r>
      <w:r w:rsidRPr="00CB51AC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bookmarkEnd w:id="5"/>
      <w:r w:rsidRPr="00CB51AC">
        <w:rPr>
          <w:rFonts w:ascii="Times New Roman" w:hAnsi="Times New Roman" w:cs="Times New Roman"/>
          <w:w w:val="110"/>
          <w:sz w:val="20"/>
          <w:szCs w:val="20"/>
        </w:rPr>
        <w:t>воспитания</w:t>
      </w:r>
    </w:p>
    <w:p w:rsidR="007B2EA8" w:rsidRPr="00CB51AC" w:rsidRDefault="007B2EA8" w:rsidP="00523B00">
      <w:pPr>
        <w:pStyle w:val="a3"/>
        <w:spacing w:before="6"/>
        <w:rPr>
          <w:rFonts w:ascii="Times New Roman" w:hAnsi="Times New Roman" w:cs="Times New Roman"/>
          <w:b/>
          <w:sz w:val="20"/>
          <w:szCs w:val="20"/>
        </w:rPr>
      </w:pPr>
    </w:p>
    <w:p w:rsidR="007B2EA8" w:rsidRPr="00CB51AC" w:rsidRDefault="00170CB7" w:rsidP="00523B00">
      <w:pPr>
        <w:pStyle w:val="a4"/>
        <w:numPr>
          <w:ilvl w:val="2"/>
          <w:numId w:val="4"/>
        </w:numPr>
        <w:tabs>
          <w:tab w:val="left" w:pos="2014"/>
        </w:tabs>
        <w:spacing w:before="0"/>
        <w:ind w:right="0" w:hanging="761"/>
        <w:rPr>
          <w:rFonts w:ascii="Times New Roman" w:hAnsi="Times New Roman" w:cs="Times New Roman"/>
          <w:b/>
          <w:sz w:val="20"/>
          <w:szCs w:val="20"/>
        </w:rPr>
      </w:pPr>
      <w:r w:rsidRPr="00CB51AC">
        <w:rPr>
          <w:rFonts w:ascii="Times New Roman" w:hAnsi="Times New Roman" w:cs="Times New Roman"/>
          <w:b/>
          <w:w w:val="110"/>
          <w:sz w:val="20"/>
          <w:szCs w:val="20"/>
        </w:rPr>
        <w:t>Инвариантные</w:t>
      </w:r>
      <w:r w:rsidRPr="00CB51AC">
        <w:rPr>
          <w:rFonts w:ascii="Times New Roman" w:hAnsi="Times New Roman" w:cs="Times New Roman"/>
          <w:b/>
          <w:spacing w:val="23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b/>
          <w:w w:val="110"/>
          <w:sz w:val="20"/>
          <w:szCs w:val="20"/>
        </w:rPr>
        <w:t>целевые</w:t>
      </w:r>
      <w:r w:rsidRPr="00CB51AC">
        <w:rPr>
          <w:rFonts w:ascii="Times New Roman" w:hAnsi="Times New Roman" w:cs="Times New Roman"/>
          <w:b/>
          <w:spacing w:val="23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b/>
          <w:w w:val="110"/>
          <w:sz w:val="20"/>
          <w:szCs w:val="20"/>
        </w:rPr>
        <w:t>ориентиры</w:t>
      </w:r>
    </w:p>
    <w:p w:rsidR="007B2EA8" w:rsidRPr="00CB51AC" w:rsidRDefault="00170CB7" w:rsidP="00523B00">
      <w:pPr>
        <w:pStyle w:val="a3"/>
        <w:spacing w:before="204"/>
        <w:ind w:left="119" w:right="115" w:firstLine="567"/>
        <w:jc w:val="both"/>
        <w:rPr>
          <w:rFonts w:ascii="Times New Roman" w:hAnsi="Times New Roman" w:cs="Times New Roman"/>
          <w:w w:val="110"/>
          <w:sz w:val="20"/>
          <w:szCs w:val="20"/>
        </w:rPr>
      </w:pPr>
      <w:proofErr w:type="gramStart"/>
      <w:r w:rsidRPr="00CB51AC">
        <w:rPr>
          <w:rFonts w:ascii="Times New Roman" w:hAnsi="Times New Roman" w:cs="Times New Roman"/>
          <w:w w:val="110"/>
          <w:sz w:val="20"/>
          <w:szCs w:val="20"/>
        </w:rPr>
        <w:t xml:space="preserve">Согласно 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«</w:t>
      </w:r>
      <w:proofErr w:type="gramEnd"/>
      <w:r w:rsidRPr="00CB51AC">
        <w:rPr>
          <w:rFonts w:ascii="Times New Roman" w:hAnsi="Times New Roman" w:cs="Times New Roman"/>
          <w:w w:val="110"/>
          <w:sz w:val="20"/>
          <w:szCs w:val="20"/>
        </w:rPr>
        <w:t>Основам   государственной   политики   по   сохранению</w:t>
      </w:r>
      <w:r w:rsidRPr="00CB51AC">
        <w:rPr>
          <w:rFonts w:ascii="Times New Roman" w:hAnsi="Times New Roman" w:cs="Times New Roman"/>
          <w:spacing w:val="-79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укреплению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духовно-нравственных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ценностей»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(утв.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Указом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570C43" w:rsidRPr="00CB51AC">
        <w:rPr>
          <w:rFonts w:ascii="Times New Roman" w:hAnsi="Times New Roman" w:cs="Times New Roman"/>
          <w:w w:val="110"/>
          <w:sz w:val="20"/>
          <w:szCs w:val="20"/>
        </w:rPr>
        <w:t>Пре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зидента</w:t>
      </w:r>
      <w:r w:rsidRPr="00CB51AC">
        <w:rPr>
          <w:rFonts w:ascii="Times New Roman" w:hAnsi="Times New Roman" w:cs="Times New Roman"/>
          <w:spacing w:val="3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Российской</w:t>
      </w:r>
      <w:r w:rsidRPr="00CB51AC">
        <w:rPr>
          <w:rFonts w:ascii="Times New Roman" w:hAnsi="Times New Roman" w:cs="Times New Roman"/>
          <w:spacing w:val="3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Федерации</w:t>
      </w:r>
      <w:r w:rsidRPr="00CB51AC">
        <w:rPr>
          <w:rFonts w:ascii="Times New Roman" w:hAnsi="Times New Roman" w:cs="Times New Roman"/>
          <w:spacing w:val="3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от</w:t>
      </w:r>
      <w:r w:rsidRPr="00CB51AC">
        <w:rPr>
          <w:rFonts w:ascii="Times New Roman" w:hAnsi="Times New Roman" w:cs="Times New Roman"/>
          <w:spacing w:val="3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09.11.2022</w:t>
      </w:r>
      <w:r w:rsidRPr="00CB51AC">
        <w:rPr>
          <w:rFonts w:ascii="Times New Roman" w:hAnsi="Times New Roman" w:cs="Times New Roman"/>
          <w:spacing w:val="3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г.</w:t>
      </w:r>
      <w:r w:rsidRPr="00CB51AC">
        <w:rPr>
          <w:rFonts w:ascii="Times New Roman" w:hAnsi="Times New Roman" w:cs="Times New Roman"/>
          <w:spacing w:val="3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№</w:t>
      </w:r>
      <w:r w:rsidRPr="00CB51AC">
        <w:rPr>
          <w:rFonts w:ascii="Times New Roman" w:hAnsi="Times New Roman" w:cs="Times New Roman"/>
          <w:spacing w:val="32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809)</w:t>
      </w:r>
      <w:r w:rsidRPr="00CB51AC">
        <w:rPr>
          <w:rFonts w:ascii="Times New Roman" w:hAnsi="Times New Roman" w:cs="Times New Roman"/>
          <w:spacing w:val="3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ключевым</w:t>
      </w:r>
      <w:r w:rsidRPr="00CB51AC">
        <w:rPr>
          <w:rFonts w:ascii="Times New Roman" w:hAnsi="Times New Roman" w:cs="Times New Roman"/>
          <w:spacing w:val="31"/>
          <w:w w:val="110"/>
          <w:sz w:val="20"/>
          <w:szCs w:val="20"/>
        </w:rPr>
        <w:t xml:space="preserve"> </w:t>
      </w:r>
      <w:r w:rsidR="00570C43" w:rsidRPr="00CB51AC">
        <w:rPr>
          <w:rFonts w:ascii="Times New Roman" w:hAnsi="Times New Roman" w:cs="Times New Roman"/>
          <w:w w:val="110"/>
          <w:sz w:val="20"/>
          <w:szCs w:val="20"/>
        </w:rPr>
        <w:t>ин</w:t>
      </w:r>
    </w:p>
    <w:p w:rsidR="007B2EA8" w:rsidRPr="00CB51AC" w:rsidRDefault="00570C43" w:rsidP="00523B00">
      <w:pPr>
        <w:pStyle w:val="a3"/>
        <w:spacing w:before="68"/>
        <w:ind w:left="120" w:right="114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w w:val="110"/>
          <w:sz w:val="20"/>
          <w:szCs w:val="20"/>
        </w:rPr>
        <w:t>ин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струментом государственной полит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ики в области образования, необ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ходимым для формирования гармонично развитой личности, является</w:t>
      </w:r>
      <w:r w:rsidR="00170CB7"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воспитание в духе уважения к тради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ционным ценностям, таким как па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триотизм, гражданственность, служение Отечеству и ответственность</w:t>
      </w:r>
      <w:r w:rsidR="00170CB7"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за его судьбу, высокие нравственны</w:t>
      </w:r>
      <w:r w:rsidR="004D2EAC" w:rsidRPr="00CB51AC">
        <w:rPr>
          <w:rFonts w:ascii="Times New Roman" w:hAnsi="Times New Roman" w:cs="Times New Roman"/>
          <w:w w:val="110"/>
          <w:sz w:val="20"/>
          <w:szCs w:val="20"/>
        </w:rPr>
        <w:t>е идеалы, крепкая семья, созида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тельный труд, приоритет духовного</w:t>
      </w:r>
      <w:r w:rsidR="004D2EAC" w:rsidRPr="00CB51AC">
        <w:rPr>
          <w:rFonts w:ascii="Times New Roman" w:hAnsi="Times New Roman" w:cs="Times New Roman"/>
          <w:w w:val="110"/>
          <w:sz w:val="20"/>
          <w:szCs w:val="20"/>
        </w:rPr>
        <w:t xml:space="preserve"> над материальным, гуманизм, ми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лосердие, справедливость, коллект</w:t>
      </w:r>
      <w:r w:rsidR="004D2EAC" w:rsidRPr="00CB51AC">
        <w:rPr>
          <w:rFonts w:ascii="Times New Roman" w:hAnsi="Times New Roman" w:cs="Times New Roman"/>
          <w:w w:val="110"/>
          <w:sz w:val="20"/>
          <w:szCs w:val="20"/>
        </w:rPr>
        <w:t>ивизм, взаимопомощь и взаимоува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жение, историческая память и преемственность поколений, единство</w:t>
      </w:r>
      <w:r w:rsidR="00170CB7"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народов</w:t>
      </w:r>
      <w:r w:rsidR="00170CB7" w:rsidRPr="00CB51AC">
        <w:rPr>
          <w:rFonts w:ascii="Times New Roman" w:hAnsi="Times New Roman" w:cs="Times New Roman"/>
          <w:spacing w:val="7"/>
          <w:w w:val="110"/>
          <w:sz w:val="20"/>
          <w:szCs w:val="20"/>
        </w:rPr>
        <w:t xml:space="preserve"> </w:t>
      </w:r>
      <w:r w:rsidR="00170CB7" w:rsidRPr="00CB51AC">
        <w:rPr>
          <w:rFonts w:ascii="Times New Roman" w:hAnsi="Times New Roman" w:cs="Times New Roman"/>
          <w:w w:val="110"/>
          <w:sz w:val="20"/>
          <w:szCs w:val="20"/>
        </w:rPr>
        <w:t>России.</w:t>
      </w:r>
    </w:p>
    <w:p w:rsidR="007B2EA8" w:rsidRPr="00CB51AC" w:rsidRDefault="00170CB7" w:rsidP="00523B00">
      <w:pPr>
        <w:pStyle w:val="a3"/>
        <w:spacing w:before="113"/>
        <w:ind w:left="687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CB51AC">
        <w:rPr>
          <w:rFonts w:ascii="Times New Roman" w:hAnsi="Times New Roman" w:cs="Times New Roman"/>
          <w:spacing w:val="62"/>
          <w:w w:val="105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CB51AC">
        <w:rPr>
          <w:rFonts w:ascii="Times New Roman" w:hAnsi="Times New Roman" w:cs="Times New Roman"/>
          <w:spacing w:val="62"/>
          <w:w w:val="105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CB51AC">
        <w:rPr>
          <w:rFonts w:ascii="Times New Roman" w:hAnsi="Times New Roman" w:cs="Times New Roman"/>
          <w:spacing w:val="62"/>
          <w:w w:val="105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05"/>
          <w:sz w:val="20"/>
          <w:szCs w:val="20"/>
        </w:rPr>
        <w:t>Федеральным</w:t>
      </w:r>
      <w:r w:rsidRPr="00CB51AC">
        <w:rPr>
          <w:rFonts w:ascii="Times New Roman" w:hAnsi="Times New Roman" w:cs="Times New Roman"/>
          <w:spacing w:val="63"/>
          <w:w w:val="105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05"/>
          <w:sz w:val="20"/>
          <w:szCs w:val="20"/>
        </w:rPr>
        <w:t>законом</w:t>
      </w:r>
      <w:r w:rsidRPr="00CB51AC">
        <w:rPr>
          <w:rFonts w:ascii="Times New Roman" w:hAnsi="Times New Roman" w:cs="Times New Roman"/>
          <w:spacing w:val="62"/>
          <w:w w:val="105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CB51AC">
        <w:rPr>
          <w:rFonts w:ascii="Times New Roman" w:hAnsi="Times New Roman" w:cs="Times New Roman"/>
          <w:spacing w:val="62"/>
          <w:w w:val="105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05"/>
          <w:sz w:val="20"/>
          <w:szCs w:val="20"/>
        </w:rPr>
        <w:t>29.12.2012</w:t>
      </w:r>
      <w:r w:rsidRPr="00CB51AC">
        <w:rPr>
          <w:rFonts w:ascii="Times New Roman" w:hAnsi="Times New Roman" w:cs="Times New Roman"/>
          <w:spacing w:val="63"/>
          <w:w w:val="105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05"/>
          <w:sz w:val="20"/>
          <w:szCs w:val="20"/>
        </w:rPr>
        <w:t>г.</w:t>
      </w:r>
      <w:r w:rsidRPr="00CB51AC">
        <w:rPr>
          <w:rFonts w:ascii="Times New Roman" w:hAnsi="Times New Roman" w:cs="Times New Roman"/>
          <w:spacing w:val="62"/>
          <w:w w:val="105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05"/>
          <w:sz w:val="20"/>
          <w:szCs w:val="20"/>
        </w:rPr>
        <w:t>№</w:t>
      </w:r>
      <w:r w:rsidRPr="00CB51AC">
        <w:rPr>
          <w:rFonts w:ascii="Times New Roman" w:hAnsi="Times New Roman" w:cs="Times New Roman"/>
          <w:spacing w:val="62"/>
          <w:w w:val="105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05"/>
          <w:sz w:val="20"/>
          <w:szCs w:val="20"/>
        </w:rPr>
        <w:t>273-ФЗ</w:t>
      </w:r>
    </w:p>
    <w:p w:rsidR="007B2EA8" w:rsidRPr="00CB51AC" w:rsidRDefault="00170CB7" w:rsidP="00523B00">
      <w:pPr>
        <w:pStyle w:val="a3"/>
        <w:spacing w:before="3"/>
        <w:ind w:left="120" w:right="114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w w:val="110"/>
          <w:sz w:val="20"/>
          <w:szCs w:val="20"/>
        </w:rPr>
        <w:t>«Об образовании в Российской Федерации» (в ред. Федерального за-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кона от 31.07.2020 г. № 304-ФЗ) воспитательная деятельность должна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быть направлена на «…формирование у обучающихся чув</w:t>
      </w:r>
      <w:r w:rsidR="004D2EAC" w:rsidRPr="00CB51AC">
        <w:rPr>
          <w:rFonts w:ascii="Times New Roman" w:hAnsi="Times New Roman" w:cs="Times New Roman"/>
          <w:w w:val="110"/>
          <w:sz w:val="20"/>
          <w:szCs w:val="20"/>
        </w:rPr>
        <w:t>ства патрио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тизма,</w:t>
      </w:r>
      <w:r w:rsidRPr="00CB51AC">
        <w:rPr>
          <w:rFonts w:ascii="Times New Roman" w:hAnsi="Times New Roman" w:cs="Times New Roman"/>
          <w:spacing w:val="43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гражданственности,</w:t>
      </w:r>
      <w:r w:rsidRPr="00CB51AC">
        <w:rPr>
          <w:rFonts w:ascii="Times New Roman" w:hAnsi="Times New Roman" w:cs="Times New Roman"/>
          <w:spacing w:val="44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уважения</w:t>
      </w:r>
      <w:r w:rsidRPr="00CB51AC">
        <w:rPr>
          <w:rFonts w:ascii="Times New Roman" w:hAnsi="Times New Roman" w:cs="Times New Roman"/>
          <w:spacing w:val="44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к</w:t>
      </w:r>
      <w:r w:rsidRPr="00CB51AC">
        <w:rPr>
          <w:rFonts w:ascii="Times New Roman" w:hAnsi="Times New Roman" w:cs="Times New Roman"/>
          <w:spacing w:val="44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памяти</w:t>
      </w:r>
      <w:r w:rsidRPr="00CB51AC">
        <w:rPr>
          <w:rFonts w:ascii="Times New Roman" w:hAnsi="Times New Roman" w:cs="Times New Roman"/>
          <w:spacing w:val="44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защитников</w:t>
      </w:r>
      <w:r w:rsidRPr="00CB51AC">
        <w:rPr>
          <w:rFonts w:ascii="Times New Roman" w:hAnsi="Times New Roman" w:cs="Times New Roman"/>
          <w:spacing w:val="44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Отечества</w:t>
      </w:r>
      <w:r w:rsidRPr="00CB51AC">
        <w:rPr>
          <w:rFonts w:ascii="Times New Roman" w:hAnsi="Times New Roman" w:cs="Times New Roman"/>
          <w:spacing w:val="-79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CB51AC">
        <w:rPr>
          <w:rFonts w:ascii="Times New Roman" w:hAnsi="Times New Roman" w:cs="Times New Roman"/>
          <w:spacing w:val="57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подвигам</w:t>
      </w:r>
      <w:r w:rsidRPr="00CB51AC">
        <w:rPr>
          <w:rFonts w:ascii="Times New Roman" w:hAnsi="Times New Roman" w:cs="Times New Roman"/>
          <w:spacing w:val="58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Героев</w:t>
      </w:r>
      <w:r w:rsidRPr="00CB51AC">
        <w:rPr>
          <w:rFonts w:ascii="Times New Roman" w:hAnsi="Times New Roman" w:cs="Times New Roman"/>
          <w:spacing w:val="58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Отечества,</w:t>
      </w:r>
      <w:r w:rsidRPr="00CB51AC">
        <w:rPr>
          <w:rFonts w:ascii="Times New Roman" w:hAnsi="Times New Roman" w:cs="Times New Roman"/>
          <w:spacing w:val="58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закону</w:t>
      </w:r>
      <w:r w:rsidRPr="00CB51AC">
        <w:rPr>
          <w:rFonts w:ascii="Times New Roman" w:hAnsi="Times New Roman" w:cs="Times New Roman"/>
          <w:spacing w:val="57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CB51AC">
        <w:rPr>
          <w:rFonts w:ascii="Times New Roman" w:hAnsi="Times New Roman" w:cs="Times New Roman"/>
          <w:spacing w:val="58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правопорядку,</w:t>
      </w:r>
      <w:r w:rsidRPr="00CB51AC">
        <w:rPr>
          <w:rFonts w:ascii="Times New Roman" w:hAnsi="Times New Roman" w:cs="Times New Roman"/>
          <w:spacing w:val="58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человеку</w:t>
      </w:r>
      <w:r w:rsidRPr="00CB51AC">
        <w:rPr>
          <w:rFonts w:ascii="Times New Roman" w:hAnsi="Times New Roman" w:cs="Times New Roman"/>
          <w:spacing w:val="58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тру-</w:t>
      </w:r>
      <w:r w:rsidRPr="00CB51AC">
        <w:rPr>
          <w:rFonts w:ascii="Times New Roman" w:hAnsi="Times New Roman" w:cs="Times New Roman"/>
          <w:spacing w:val="-80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да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старшему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поколению,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взаимного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уважения,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4D2EAC" w:rsidRPr="00CB51AC">
        <w:rPr>
          <w:rFonts w:ascii="Times New Roman" w:hAnsi="Times New Roman" w:cs="Times New Roman"/>
          <w:w w:val="110"/>
          <w:sz w:val="20"/>
          <w:szCs w:val="20"/>
        </w:rPr>
        <w:t>бережного  отноше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ния к культурному наследию и традициям многонационального народа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Российской</w:t>
      </w:r>
      <w:r w:rsidRPr="00CB51AC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Федерации,</w:t>
      </w:r>
      <w:r w:rsidRPr="00CB51AC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природе</w:t>
      </w:r>
      <w:r w:rsidRPr="00CB51AC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CB51AC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окружающей</w:t>
      </w:r>
      <w:r w:rsidRPr="00CB51AC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среде».</w:t>
      </w:r>
    </w:p>
    <w:p w:rsidR="007B2EA8" w:rsidRPr="00CB51AC" w:rsidRDefault="00170CB7" w:rsidP="00523B00">
      <w:pPr>
        <w:pStyle w:val="a3"/>
        <w:spacing w:before="113"/>
        <w:ind w:left="120" w:right="11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w w:val="110"/>
          <w:sz w:val="20"/>
          <w:szCs w:val="20"/>
        </w:rPr>
        <w:t>Эти законодательно закрепле</w:t>
      </w:r>
      <w:r w:rsidR="004D2EAC" w:rsidRPr="00CB51AC">
        <w:rPr>
          <w:rFonts w:ascii="Times New Roman" w:hAnsi="Times New Roman" w:cs="Times New Roman"/>
          <w:w w:val="110"/>
          <w:sz w:val="20"/>
          <w:szCs w:val="20"/>
        </w:rPr>
        <w:t>нные требования в части формиро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вания у обучающихся системы нравственных ценностей обязательно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отражены в инвариантных планируемых результатах воспитательной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деятельности</w:t>
      </w:r>
      <w:r w:rsidRPr="00CB51AC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(инвариантные</w:t>
      </w:r>
      <w:r w:rsidRPr="00CB51AC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целевые</w:t>
      </w:r>
      <w:r w:rsidRPr="00CB51AC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ориентиры</w:t>
      </w:r>
      <w:r w:rsidRPr="00CB51AC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воспитания).</w:t>
      </w:r>
    </w:p>
    <w:p w:rsidR="004D2EAC" w:rsidRPr="00CB51AC" w:rsidRDefault="00170CB7" w:rsidP="00523B00">
      <w:pPr>
        <w:pStyle w:val="a3"/>
        <w:spacing w:before="114"/>
        <w:ind w:left="120" w:right="115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w w:val="110"/>
          <w:sz w:val="20"/>
          <w:szCs w:val="20"/>
        </w:rPr>
        <w:t>Инвариантные целевые ориент</w:t>
      </w:r>
      <w:r w:rsidR="004D2EAC" w:rsidRPr="00CB51AC">
        <w:rPr>
          <w:rFonts w:ascii="Times New Roman" w:hAnsi="Times New Roman" w:cs="Times New Roman"/>
          <w:w w:val="110"/>
          <w:sz w:val="20"/>
          <w:szCs w:val="20"/>
        </w:rPr>
        <w:t>иры воспитания соотносятся с об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щими компетенциями, формирование которых является результатом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освоения программ подготовки спе</w:t>
      </w:r>
      <w:r w:rsidR="004D2EAC" w:rsidRPr="00CB51AC">
        <w:rPr>
          <w:rFonts w:ascii="Times New Roman" w:hAnsi="Times New Roman" w:cs="Times New Roman"/>
          <w:w w:val="110"/>
          <w:sz w:val="20"/>
          <w:szCs w:val="20"/>
        </w:rPr>
        <w:t>циалистов среднего звена в соот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ветствии</w:t>
      </w:r>
      <w:r w:rsidRPr="00CB51AC">
        <w:rPr>
          <w:rFonts w:ascii="Times New Roman" w:hAnsi="Times New Roman" w:cs="Times New Roman"/>
          <w:spacing w:val="6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с</w:t>
      </w:r>
      <w:r w:rsidRPr="00CB51AC">
        <w:rPr>
          <w:rFonts w:ascii="Times New Roman" w:hAnsi="Times New Roman" w:cs="Times New Roman"/>
          <w:spacing w:val="7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требованиями</w:t>
      </w:r>
      <w:r w:rsidRPr="00CB51AC">
        <w:rPr>
          <w:rFonts w:ascii="Times New Roman" w:hAnsi="Times New Roman" w:cs="Times New Roman"/>
          <w:spacing w:val="7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ФГОС</w:t>
      </w:r>
      <w:r w:rsidRPr="00CB51AC">
        <w:rPr>
          <w:rFonts w:ascii="Times New Roman" w:hAnsi="Times New Roman" w:cs="Times New Roman"/>
          <w:spacing w:val="7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СПО: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72"/>
        <w:gridCol w:w="2454"/>
      </w:tblGrid>
      <w:tr w:rsidR="004D2EAC" w:rsidRPr="00CB51AC" w:rsidTr="004D2EAC">
        <w:tc>
          <w:tcPr>
            <w:tcW w:w="8472" w:type="dxa"/>
          </w:tcPr>
          <w:p w:rsidR="004D2EAC" w:rsidRPr="00CB51AC" w:rsidRDefault="004D2EAC" w:rsidP="00523B00">
            <w:pPr>
              <w:pStyle w:val="a3"/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Инвариантные целевые ориентиры воспитания</w:t>
            </w:r>
          </w:p>
        </w:tc>
        <w:tc>
          <w:tcPr>
            <w:tcW w:w="2454" w:type="dxa"/>
          </w:tcPr>
          <w:p w:rsidR="004D2EAC" w:rsidRPr="00CB51AC" w:rsidRDefault="004D2EAC" w:rsidP="00523B00">
            <w:pPr>
              <w:pStyle w:val="a3"/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</w:tc>
      </w:tr>
      <w:tr w:rsidR="004D2EAC" w:rsidRPr="00CB51AC" w:rsidTr="004D2EAC">
        <w:tc>
          <w:tcPr>
            <w:tcW w:w="8472" w:type="dxa"/>
          </w:tcPr>
          <w:p w:rsidR="004D2EAC" w:rsidRPr="00CB51AC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Выбирать способы решения задач профессиональной деятельности,</w:t>
            </w:r>
            <w:r w:rsidRPr="00CB51AC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применительно</w:t>
            </w:r>
            <w:r w:rsidRPr="00CB51AC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CB51AC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различным</w:t>
            </w:r>
            <w:r w:rsidRPr="00CB51AC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контекстам</w:t>
            </w:r>
            <w:r w:rsidRPr="00CB51AC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</w:p>
        </w:tc>
        <w:tc>
          <w:tcPr>
            <w:tcW w:w="2454" w:type="dxa"/>
          </w:tcPr>
          <w:p w:rsidR="004D2EAC" w:rsidRPr="00CB51AC" w:rsidRDefault="004D2EAC" w:rsidP="00523B00">
            <w:pPr>
              <w:pStyle w:val="a3"/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</w:t>
            </w:r>
            <w:r w:rsidRPr="00CB51AC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01</w:t>
            </w:r>
          </w:p>
        </w:tc>
      </w:tr>
      <w:tr w:rsidR="004D2EAC" w:rsidRPr="00CB51AC" w:rsidTr="004D2EAC">
        <w:tc>
          <w:tcPr>
            <w:tcW w:w="8472" w:type="dxa"/>
          </w:tcPr>
          <w:p w:rsidR="004D2EAC" w:rsidRPr="00CB51AC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Использовать современные средства поиска, анализа и интерпретации информации, и информационные технологии для выполнения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</w:p>
        </w:tc>
        <w:tc>
          <w:tcPr>
            <w:tcW w:w="2454" w:type="dxa"/>
          </w:tcPr>
          <w:p w:rsidR="004D2EAC" w:rsidRPr="00CB51AC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02</w:t>
            </w:r>
          </w:p>
          <w:p w:rsidR="004D2EAC" w:rsidRPr="00CB51AC" w:rsidRDefault="004D2EAC" w:rsidP="00523B00">
            <w:pPr>
              <w:pStyle w:val="a3"/>
              <w:tabs>
                <w:tab w:val="left" w:pos="4500"/>
              </w:tabs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</w:p>
        </w:tc>
      </w:tr>
      <w:tr w:rsidR="004D2EAC" w:rsidRPr="00CB51AC" w:rsidTr="004D2EAC">
        <w:tc>
          <w:tcPr>
            <w:tcW w:w="8472" w:type="dxa"/>
          </w:tcPr>
          <w:p w:rsidR="004D2EAC" w:rsidRPr="00CB51AC" w:rsidRDefault="004D2EAC" w:rsidP="00523B00">
            <w:pPr>
              <w:tabs>
                <w:tab w:val="left" w:pos="1029"/>
              </w:tabs>
              <w:spacing w:before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Планировать 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и 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реализовывать 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собственное 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профессиональное</w:t>
            </w:r>
            <w:r w:rsidRPr="00CB51AC">
              <w:rPr>
                <w:rFonts w:ascii="Times New Roman" w:hAnsi="Times New Roman" w:cs="Times New Roman"/>
                <w:spacing w:val="3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3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личностное</w:t>
            </w:r>
            <w:r w:rsidRPr="00CB51AC">
              <w:rPr>
                <w:rFonts w:ascii="Times New Roman" w:hAnsi="Times New Roman" w:cs="Times New Roman"/>
                <w:spacing w:val="3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развитие</w:t>
            </w:r>
            <w:r w:rsidRPr="00CB51AC">
              <w:rPr>
                <w:rFonts w:ascii="Times New Roman" w:hAnsi="Times New Roman" w:cs="Times New Roman"/>
                <w:spacing w:val="3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предпринимательскую</w:t>
            </w:r>
            <w:r w:rsidRPr="00CB51AC">
              <w:rPr>
                <w:rFonts w:ascii="Times New Roman" w:hAnsi="Times New Roman" w:cs="Times New Roman"/>
                <w:spacing w:val="3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деятельность</w:t>
            </w:r>
            <w:r w:rsidRPr="00CB51AC">
              <w:rPr>
                <w:rFonts w:ascii="Times New Roman" w:hAnsi="Times New Roman" w:cs="Times New Roman"/>
                <w:spacing w:val="-8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51AC">
              <w:rPr>
                <w:rFonts w:ascii="Times New Roman" w:hAnsi="Times New Roman" w:cs="Times New Roman"/>
                <w:spacing w:val="6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CB51AC">
              <w:rPr>
                <w:rFonts w:ascii="Times New Roman" w:hAnsi="Times New Roman" w:cs="Times New Roman"/>
                <w:spacing w:val="6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сфере,</w:t>
            </w:r>
            <w:r w:rsidRPr="00CB51AC">
              <w:rPr>
                <w:rFonts w:ascii="Times New Roman" w:hAnsi="Times New Roman" w:cs="Times New Roman"/>
                <w:spacing w:val="6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использовать</w:t>
            </w:r>
            <w:r w:rsidRPr="00CB51AC">
              <w:rPr>
                <w:rFonts w:ascii="Times New Roman" w:hAnsi="Times New Roman" w:cs="Times New Roman"/>
                <w:spacing w:val="6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знания</w:t>
            </w:r>
            <w:r w:rsidRPr="00CB51AC">
              <w:rPr>
                <w:rFonts w:ascii="Times New Roman" w:hAnsi="Times New Roman" w:cs="Times New Roman"/>
                <w:spacing w:val="6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CB51AC">
              <w:rPr>
                <w:rFonts w:ascii="Times New Roman" w:hAnsi="Times New Roman" w:cs="Times New Roman"/>
                <w:spacing w:val="6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правовой</w:t>
            </w:r>
            <w:r w:rsidRPr="00CB51AC">
              <w:rPr>
                <w:rFonts w:ascii="Times New Roman" w:hAnsi="Times New Roman" w:cs="Times New Roman"/>
                <w:spacing w:val="-8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финансовой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грамотности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различных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жизненных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ситуациях</w:t>
            </w:r>
            <w:r w:rsidRPr="00CB51AC">
              <w:rPr>
                <w:rFonts w:ascii="Times New Roman" w:hAnsi="Times New Roman" w:cs="Times New Roman"/>
                <w:spacing w:val="-79"/>
                <w:w w:val="110"/>
                <w:sz w:val="20"/>
                <w:szCs w:val="20"/>
              </w:rPr>
              <w:t xml:space="preserve"> </w:t>
            </w:r>
          </w:p>
        </w:tc>
        <w:tc>
          <w:tcPr>
            <w:tcW w:w="2454" w:type="dxa"/>
          </w:tcPr>
          <w:p w:rsidR="004D2EAC" w:rsidRPr="00CB51AC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</w:t>
            </w:r>
            <w:r w:rsidRPr="00CB51AC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03</w:t>
            </w:r>
          </w:p>
        </w:tc>
      </w:tr>
      <w:tr w:rsidR="004D2EAC" w:rsidRPr="00CB51AC" w:rsidTr="004D2EAC">
        <w:tc>
          <w:tcPr>
            <w:tcW w:w="8472" w:type="dxa"/>
          </w:tcPr>
          <w:p w:rsidR="004D2EAC" w:rsidRPr="00CB51AC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2454" w:type="dxa"/>
          </w:tcPr>
          <w:p w:rsidR="004D2EAC" w:rsidRPr="00CB51AC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 04</w:t>
            </w:r>
          </w:p>
        </w:tc>
      </w:tr>
      <w:tr w:rsidR="004D2EAC" w:rsidRPr="00CB51AC" w:rsidTr="004D2EAC">
        <w:tc>
          <w:tcPr>
            <w:tcW w:w="8472" w:type="dxa"/>
          </w:tcPr>
          <w:p w:rsidR="004D2EAC" w:rsidRPr="00CB51AC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Осуществлять устную и письменную коммуникацию на госуда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>р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ственном языке Российской Федерации с учетом особенностей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социального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культурного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контекста</w:t>
            </w:r>
          </w:p>
        </w:tc>
        <w:tc>
          <w:tcPr>
            <w:tcW w:w="2454" w:type="dxa"/>
          </w:tcPr>
          <w:p w:rsidR="004D2EAC" w:rsidRPr="00CB51AC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 05</w:t>
            </w:r>
          </w:p>
        </w:tc>
      </w:tr>
      <w:tr w:rsidR="004D2EAC" w:rsidRPr="00CB51AC" w:rsidTr="004D2EAC">
        <w:tc>
          <w:tcPr>
            <w:tcW w:w="8472" w:type="dxa"/>
          </w:tcPr>
          <w:p w:rsidR="004D2EAC" w:rsidRPr="00CB51AC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proofErr w:type="spellStart"/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Пгражданско</w:t>
            </w:r>
            <w:proofErr w:type="spellEnd"/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-патриотическую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позицию,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демонстрировать</w:t>
            </w:r>
            <w:r w:rsidRPr="00CB51AC">
              <w:rPr>
                <w:rFonts w:ascii="Times New Roman" w:hAnsi="Times New Roman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осознанное</w:t>
            </w:r>
            <w:r w:rsidRPr="00CB51AC">
              <w:rPr>
                <w:rFonts w:ascii="Times New Roman" w:hAnsi="Times New Roman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поведение</w:t>
            </w:r>
            <w:r w:rsidRPr="00CB51AC">
              <w:rPr>
                <w:rFonts w:ascii="Times New Roman" w:hAnsi="Times New Roman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CB51AC">
              <w:rPr>
                <w:rFonts w:ascii="Times New Roman" w:hAnsi="Times New Roman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основе</w:t>
            </w:r>
            <w:r w:rsidRPr="00CB51AC">
              <w:rPr>
                <w:rFonts w:ascii="Times New Roman" w:hAnsi="Times New Roman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традиционных</w:t>
            </w:r>
            <w:r w:rsidRPr="00CB51AC">
              <w:rPr>
                <w:rFonts w:ascii="Times New Roman" w:hAnsi="Times New Roman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общечеловеческих ценностей, в том числе с учетом гармонизации межнациональных и межрелигиозных отношений, применять стандарты</w:t>
            </w:r>
            <w:r w:rsidRPr="00CB51AC">
              <w:rPr>
                <w:rFonts w:ascii="Times New Roman" w:hAnsi="Times New Roman" w:cs="Times New Roman"/>
                <w:spacing w:val="-7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5"/>
                <w:sz w:val="20"/>
                <w:szCs w:val="20"/>
              </w:rPr>
              <w:t>антикоррупционного</w:t>
            </w:r>
            <w:r w:rsidRPr="00CB51AC">
              <w:rPr>
                <w:rFonts w:ascii="Times New Roman" w:hAnsi="Times New Roman" w:cs="Times New Roman"/>
                <w:spacing w:val="2"/>
                <w:w w:val="115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поведения</w:t>
            </w:r>
          </w:p>
        </w:tc>
        <w:tc>
          <w:tcPr>
            <w:tcW w:w="2454" w:type="dxa"/>
          </w:tcPr>
          <w:p w:rsidR="004D2EAC" w:rsidRPr="00CB51AC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 06</w:t>
            </w:r>
          </w:p>
        </w:tc>
      </w:tr>
      <w:tr w:rsidR="004D2EAC" w:rsidRPr="00CB51AC" w:rsidTr="004D2EAC">
        <w:tc>
          <w:tcPr>
            <w:tcW w:w="8472" w:type="dxa"/>
          </w:tcPr>
          <w:p w:rsidR="004D2EAC" w:rsidRPr="00CB51AC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Сохранению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окружающей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среды,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ресурсосбережению, применять знания об изменении климата, принципы бережливого производства, эффективно действовать в чрезвычайных</w:t>
            </w:r>
            <w:r w:rsidRPr="00CB51AC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ситуациях</w:t>
            </w:r>
          </w:p>
        </w:tc>
        <w:tc>
          <w:tcPr>
            <w:tcW w:w="2454" w:type="dxa"/>
          </w:tcPr>
          <w:p w:rsidR="004D2EAC" w:rsidRPr="00CB51AC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 07</w:t>
            </w:r>
          </w:p>
        </w:tc>
      </w:tr>
      <w:tr w:rsidR="004D2EAC" w:rsidRPr="00CB51AC" w:rsidTr="004D2EAC">
        <w:tc>
          <w:tcPr>
            <w:tcW w:w="8472" w:type="dxa"/>
          </w:tcPr>
          <w:p w:rsidR="004D2EAC" w:rsidRPr="00CB51AC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Использовать</w:t>
            </w:r>
            <w:r w:rsidRPr="00CB51AC">
              <w:rPr>
                <w:rFonts w:ascii="Times New Roman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средства </w:t>
            </w:r>
            <w:r w:rsidRPr="00CB51AC">
              <w:rPr>
                <w:rFonts w:ascii="Times New Roman" w:hAnsi="Times New Roman" w:cs="Times New Roman"/>
                <w:spacing w:val="3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физической </w:t>
            </w:r>
            <w:r w:rsidRPr="00CB51AC">
              <w:rPr>
                <w:rFonts w:ascii="Times New Roman" w:hAnsi="Times New Roman" w:cs="Times New Roman"/>
                <w:spacing w:val="3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культуры </w:t>
            </w:r>
            <w:r w:rsidRPr="00CB51AC">
              <w:rPr>
                <w:rFonts w:ascii="Times New Roman" w:hAnsi="Times New Roman" w:cs="Times New Roman"/>
                <w:spacing w:val="3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для </w:t>
            </w:r>
            <w:r w:rsidRPr="00CB51AC">
              <w:rPr>
                <w:rFonts w:ascii="Times New Roman" w:hAnsi="Times New Roman" w:cs="Times New Roman"/>
                <w:spacing w:val="3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сохранения</w:t>
            </w:r>
            <w:r w:rsidRPr="00CB51AC">
              <w:rPr>
                <w:rFonts w:ascii="Times New Roman" w:hAnsi="Times New Roman" w:cs="Times New Roman"/>
                <w:spacing w:val="-8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2454" w:type="dxa"/>
          </w:tcPr>
          <w:p w:rsidR="004D2EAC" w:rsidRPr="00CB51AC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 08</w:t>
            </w:r>
          </w:p>
        </w:tc>
      </w:tr>
      <w:tr w:rsidR="004D2EAC" w:rsidRPr="00CB51AC" w:rsidTr="004D2EAC">
        <w:tc>
          <w:tcPr>
            <w:tcW w:w="8472" w:type="dxa"/>
          </w:tcPr>
          <w:p w:rsidR="004D2EAC" w:rsidRPr="00CB51AC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Пользоваться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документацией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госуда</w:t>
            </w:r>
            <w:r w:rsidRPr="00CB51AC">
              <w:rPr>
                <w:rFonts w:ascii="Times New Roman" w:hAnsi="Times New Roman" w:cs="Times New Roman"/>
                <w:spacing w:val="-79"/>
                <w:w w:val="110"/>
                <w:sz w:val="20"/>
                <w:szCs w:val="20"/>
              </w:rPr>
              <w:t>р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ственном</w:t>
            </w:r>
            <w:r w:rsidRPr="00CB51AC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иностранном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языке</w:t>
            </w:r>
          </w:p>
        </w:tc>
        <w:tc>
          <w:tcPr>
            <w:tcW w:w="2454" w:type="dxa"/>
          </w:tcPr>
          <w:p w:rsidR="004D2EAC" w:rsidRPr="00CB51AC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 09</w:t>
            </w:r>
          </w:p>
        </w:tc>
      </w:tr>
    </w:tbl>
    <w:p w:rsidR="007B2EA8" w:rsidRPr="00CB51AC" w:rsidRDefault="007B2EA8" w:rsidP="00523B00">
      <w:pPr>
        <w:pStyle w:val="a3"/>
        <w:tabs>
          <w:tab w:val="left" w:pos="4500"/>
        </w:tabs>
        <w:rPr>
          <w:rFonts w:ascii="Times New Roman" w:hAnsi="Times New Roman" w:cs="Times New Roman"/>
          <w:sz w:val="20"/>
          <w:szCs w:val="20"/>
        </w:rPr>
      </w:pPr>
    </w:p>
    <w:p w:rsidR="00A558B4" w:rsidRDefault="00A558B4" w:rsidP="00523B00">
      <w:pPr>
        <w:pStyle w:val="1"/>
        <w:spacing w:before="208"/>
        <w:ind w:left="537" w:right="480" w:firstLine="1254"/>
        <w:rPr>
          <w:rFonts w:ascii="Times New Roman" w:hAnsi="Times New Roman" w:cs="Times New Roman"/>
          <w:w w:val="110"/>
          <w:sz w:val="20"/>
          <w:szCs w:val="20"/>
        </w:rPr>
      </w:pPr>
    </w:p>
    <w:p w:rsidR="007B2EA8" w:rsidRPr="00CB51AC" w:rsidRDefault="00170CB7" w:rsidP="00523B00">
      <w:pPr>
        <w:pStyle w:val="1"/>
        <w:spacing w:before="208"/>
        <w:ind w:left="537" w:right="480" w:firstLine="1254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w w:val="110"/>
          <w:sz w:val="20"/>
          <w:szCs w:val="20"/>
        </w:rPr>
        <w:t>Инвариантные целевые ориентиры воспитания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Целевые ориентиры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воспитания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выпускников образовательной</w:t>
      </w:r>
    </w:p>
    <w:p w:rsidR="007B2EA8" w:rsidRPr="00CB51AC" w:rsidRDefault="00170CB7" w:rsidP="00523B00">
      <w:pPr>
        <w:ind w:left="2005"/>
        <w:rPr>
          <w:rFonts w:ascii="Times New Roman" w:hAnsi="Times New Roman" w:cs="Times New Roman"/>
          <w:b/>
          <w:sz w:val="20"/>
          <w:szCs w:val="20"/>
        </w:rPr>
      </w:pPr>
      <w:r w:rsidRPr="00CB51AC">
        <w:rPr>
          <w:rFonts w:ascii="Times New Roman" w:hAnsi="Times New Roman" w:cs="Times New Roman"/>
          <w:b/>
          <w:w w:val="110"/>
          <w:sz w:val="20"/>
          <w:szCs w:val="20"/>
        </w:rPr>
        <w:t>организации,</w:t>
      </w:r>
      <w:r w:rsidRPr="00CB51AC">
        <w:rPr>
          <w:rFonts w:ascii="Times New Roman" w:hAnsi="Times New Roman" w:cs="Times New Roman"/>
          <w:b/>
          <w:spacing w:val="3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b/>
          <w:w w:val="110"/>
          <w:sz w:val="20"/>
          <w:szCs w:val="20"/>
        </w:rPr>
        <w:t>реализующей</w:t>
      </w:r>
      <w:r w:rsidRPr="00CB51AC">
        <w:rPr>
          <w:rFonts w:ascii="Times New Roman" w:hAnsi="Times New Roman" w:cs="Times New Roman"/>
          <w:b/>
          <w:spacing w:val="3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b/>
          <w:w w:val="110"/>
          <w:sz w:val="20"/>
          <w:szCs w:val="20"/>
        </w:rPr>
        <w:t>программы</w:t>
      </w:r>
      <w:r w:rsidRPr="00CB51AC">
        <w:rPr>
          <w:rFonts w:ascii="Times New Roman" w:hAnsi="Times New Roman" w:cs="Times New Roman"/>
          <w:b/>
          <w:spacing w:val="4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b/>
          <w:w w:val="110"/>
          <w:sz w:val="20"/>
          <w:szCs w:val="20"/>
        </w:rPr>
        <w:t>СПО</w:t>
      </w:r>
    </w:p>
    <w:p w:rsidR="007B2EA8" w:rsidRPr="00CB51AC" w:rsidRDefault="007B2EA8" w:rsidP="00523B00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7B2EA8" w:rsidRPr="00CB51AC" w:rsidRDefault="007B2EA8" w:rsidP="00523B00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7B2EA8" w:rsidRPr="00CB51AC">
        <w:trPr>
          <w:trHeight w:val="291"/>
        </w:trPr>
        <w:tc>
          <w:tcPr>
            <w:tcW w:w="10456" w:type="dxa"/>
          </w:tcPr>
          <w:p w:rsidR="007B2EA8" w:rsidRPr="00CB51AC" w:rsidRDefault="00170CB7" w:rsidP="00523B00">
            <w:pPr>
              <w:pStyle w:val="TableParagraph"/>
              <w:spacing w:before="42"/>
              <w:ind w:left="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Целевые</w:t>
            </w:r>
            <w:r w:rsidRPr="00CB51AC">
              <w:rPr>
                <w:rFonts w:ascii="Times New Roman" w:hAnsi="Times New Roman" w:cs="Times New Roman"/>
                <w:b/>
                <w:spacing w:val="-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ориентиры</w:t>
            </w:r>
          </w:p>
        </w:tc>
      </w:tr>
      <w:tr w:rsidR="007B2EA8" w:rsidRPr="00CB51AC">
        <w:trPr>
          <w:trHeight w:val="291"/>
        </w:trPr>
        <w:tc>
          <w:tcPr>
            <w:tcW w:w="10456" w:type="dxa"/>
          </w:tcPr>
          <w:p w:rsidR="007B2EA8" w:rsidRPr="00CB51AC" w:rsidRDefault="00170CB7" w:rsidP="00523B00">
            <w:pPr>
              <w:pStyle w:val="TableParagraph"/>
              <w:spacing w:before="42"/>
              <w:ind w:left="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Гражданское</w:t>
            </w:r>
            <w:r w:rsidRPr="00CB51AC">
              <w:rPr>
                <w:rFonts w:ascii="Times New Roman" w:hAnsi="Times New Roman" w:cs="Times New Roman"/>
                <w:b/>
                <w:spacing w:val="-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воспитание</w:t>
            </w:r>
          </w:p>
        </w:tc>
      </w:tr>
      <w:tr w:rsidR="007B2EA8" w:rsidRPr="00CB51AC" w:rsidTr="00D92FDC">
        <w:trPr>
          <w:trHeight w:val="416"/>
        </w:trPr>
        <w:tc>
          <w:tcPr>
            <w:tcW w:w="10456" w:type="dxa"/>
          </w:tcPr>
          <w:p w:rsidR="007B2EA8" w:rsidRPr="00CB51AC" w:rsidRDefault="00170CB7" w:rsidP="00523B00">
            <w:pPr>
              <w:pStyle w:val="TableParagraph"/>
              <w:spacing w:before="49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Осознанно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свою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российскую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гражданскую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принадлежность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(идентичность)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поликультурном,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многонациональном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многоконфессиональном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российском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обществе,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мировом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сообществе.</w:t>
            </w:r>
          </w:p>
          <w:p w:rsidR="007B2EA8" w:rsidRPr="00CB51AC" w:rsidRDefault="00170CB7" w:rsidP="00523B00">
            <w:pPr>
              <w:pStyle w:val="TableParagraph"/>
              <w:spacing w:before="57"/>
              <w:ind w:left="85" w:righ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Сознающий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своё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единство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народом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России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источником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власти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субъектом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тысячелетней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российской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государственности,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Российским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государством,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ответственность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его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развитие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настоящем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будущем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основе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исторического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просвещения,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сформированного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российского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национального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исторического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сознания</w:t>
            </w:r>
          </w:p>
          <w:p w:rsidR="007B2EA8" w:rsidRPr="00CB51AC" w:rsidRDefault="00170CB7" w:rsidP="00523B00">
            <w:pPr>
              <w:pStyle w:val="TableParagraph"/>
              <w:spacing w:before="58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Проявляющий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гражданско-патриотическую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позицию,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готовность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защите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Родины,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способный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аргументированно</w:t>
            </w:r>
            <w:r w:rsidRPr="00CB51AC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отстаивать</w:t>
            </w:r>
            <w:r w:rsidRPr="00CB51AC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суверенитет</w:t>
            </w:r>
            <w:r w:rsidRPr="00CB51AC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достоинство</w:t>
            </w:r>
            <w:r w:rsidRPr="00CB51AC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народа</w:t>
            </w:r>
            <w:r w:rsidRPr="00CB51AC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России</w:t>
            </w:r>
            <w:r w:rsidRPr="00CB51AC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Российского</w:t>
            </w:r>
            <w:r w:rsidRPr="00CB51AC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государства,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сохранять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защищать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историческую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правду.</w:t>
            </w:r>
          </w:p>
          <w:p w:rsidR="007B2EA8" w:rsidRPr="00CB51AC" w:rsidRDefault="00170CB7" w:rsidP="00523B00">
            <w:pPr>
              <w:pStyle w:val="TableParagraph"/>
              <w:spacing w:before="58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Ориентированный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активное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гражданское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участие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основе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уважения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закона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правопорядка,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прав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свобод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сограждан.</w:t>
            </w:r>
          </w:p>
          <w:p w:rsidR="007B2EA8" w:rsidRPr="00CB51AC" w:rsidRDefault="00170CB7" w:rsidP="00523B00">
            <w:pPr>
              <w:pStyle w:val="TableParagraph"/>
              <w:spacing w:before="57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Осознанно</w:t>
            </w:r>
            <w:r w:rsidRPr="00CB51AC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</w:t>
            </w:r>
            <w:r w:rsidRPr="00CB51AC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r w:rsidRPr="00CB51AC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неприятие</w:t>
            </w:r>
            <w:r w:rsidRPr="00CB51AC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любой</w:t>
            </w:r>
            <w:r w:rsidRPr="00CB51AC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дискриминации</w:t>
            </w:r>
            <w:r w:rsidRPr="00CB51AC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CB51AC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социальным,</w:t>
            </w:r>
            <w:r w:rsidRPr="00CB51AC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национальным,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расовым,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религиозным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признакам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проявлений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экстремизма,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терроризма,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коррупции,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антигосударственной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деятельности.</w:t>
            </w:r>
          </w:p>
          <w:p w:rsidR="007B2EA8" w:rsidRPr="00CB51AC" w:rsidRDefault="00170CB7" w:rsidP="00523B00">
            <w:pPr>
              <w:pStyle w:val="TableParagraph"/>
              <w:spacing w:before="58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Обладающий</w:t>
            </w:r>
            <w:r w:rsidRPr="00CB51AC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опытом</w:t>
            </w:r>
            <w:r w:rsidRPr="00CB51AC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гражданской</w:t>
            </w:r>
            <w:r w:rsidRPr="00CB51AC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социально</w:t>
            </w:r>
            <w:r w:rsidRPr="00CB51AC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значимой</w:t>
            </w:r>
            <w:r w:rsidRPr="00CB51AC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</w:t>
            </w:r>
            <w:r w:rsidRPr="00CB51AC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(в</w:t>
            </w:r>
            <w:r w:rsidRPr="00CB51AC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студенческом</w:t>
            </w:r>
            <w:r w:rsidRPr="00CB51AC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самоуправлении,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добровольческом</w:t>
            </w:r>
            <w:r w:rsidRPr="00CB51AC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движении,</w:t>
            </w:r>
            <w:r w:rsidRPr="00CB51AC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предпринимательской</w:t>
            </w:r>
            <w:r w:rsidRPr="00CB51AC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деятельности,</w:t>
            </w:r>
            <w:r w:rsidRPr="00CB51AC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экологических,</w:t>
            </w:r>
            <w:r w:rsidRPr="00CB51AC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военно-патриотических</w:t>
            </w:r>
            <w:r w:rsidRPr="00CB51AC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др.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объединениях,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акциях,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программах).</w:t>
            </w:r>
          </w:p>
          <w:p w:rsidR="007B2EA8" w:rsidRPr="00CB51AC" w:rsidRDefault="00170CB7" w:rsidP="00523B00">
            <w:pPr>
              <w:pStyle w:val="TableParagraph"/>
              <w:spacing w:before="58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Осуществляющий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осмысленную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устную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письменную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коммуникацию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государственном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языке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Российской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Федерации.</w:t>
            </w:r>
          </w:p>
        </w:tc>
      </w:tr>
      <w:tr w:rsidR="007B2EA8" w:rsidRPr="00CB51AC">
        <w:trPr>
          <w:trHeight w:val="291"/>
        </w:trPr>
        <w:tc>
          <w:tcPr>
            <w:tcW w:w="10456" w:type="dxa"/>
          </w:tcPr>
          <w:p w:rsidR="007B2EA8" w:rsidRPr="00CB51AC" w:rsidRDefault="00170CB7" w:rsidP="00523B00">
            <w:pPr>
              <w:pStyle w:val="TableParagraph"/>
              <w:spacing w:before="42"/>
              <w:ind w:left="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Патриотическое</w:t>
            </w:r>
            <w:r w:rsidRPr="00CB51AC">
              <w:rPr>
                <w:rFonts w:ascii="Times New Roman" w:hAnsi="Times New Roman" w:cs="Times New Roman"/>
                <w:b/>
                <w:spacing w:val="-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воспитание</w:t>
            </w:r>
          </w:p>
        </w:tc>
      </w:tr>
      <w:tr w:rsidR="007B2EA8" w:rsidRPr="00CB51AC">
        <w:trPr>
          <w:trHeight w:val="1861"/>
        </w:trPr>
        <w:tc>
          <w:tcPr>
            <w:tcW w:w="10456" w:type="dxa"/>
          </w:tcPr>
          <w:p w:rsidR="007B2EA8" w:rsidRPr="00CB51AC" w:rsidRDefault="00170CB7" w:rsidP="00523B00">
            <w:pPr>
              <w:pStyle w:val="TableParagraph"/>
              <w:spacing w:before="48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r w:rsidRPr="00CB51AC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свою</w:t>
            </w:r>
            <w:r w:rsidRPr="00CB51AC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национальную,</w:t>
            </w:r>
            <w:r w:rsidRPr="00CB51AC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этническую</w:t>
            </w:r>
            <w:r w:rsidRPr="00CB51AC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принадлежность,</w:t>
            </w:r>
            <w:r w:rsidRPr="00CB51AC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приверженность</w:t>
            </w:r>
            <w:r w:rsidRPr="00CB51AC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CB51AC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родной</w:t>
            </w:r>
            <w:r w:rsidRPr="00CB51AC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культуре,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любовь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своему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народу.</w:t>
            </w:r>
          </w:p>
          <w:p w:rsidR="007B2EA8" w:rsidRPr="00CB51AC" w:rsidRDefault="00170CB7" w:rsidP="00523B00">
            <w:pPr>
              <w:pStyle w:val="TableParagraph"/>
              <w:spacing w:before="58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Сознающий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причастность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многонациональному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народу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Российской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Федерации,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Отечеству,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общероссийскую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идентичность.</w:t>
            </w:r>
          </w:p>
          <w:p w:rsidR="007B2EA8" w:rsidRPr="00CB51AC" w:rsidRDefault="00170CB7" w:rsidP="00523B00">
            <w:pPr>
              <w:pStyle w:val="TableParagraph"/>
              <w:spacing w:before="57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Проявляющий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деятельное</w:t>
            </w:r>
            <w:r w:rsidRPr="00CB51AC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ценностное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отношение</w:t>
            </w:r>
            <w:r w:rsidRPr="00CB51AC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CB51AC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историческому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культурному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наследию</w:t>
            </w:r>
            <w:r w:rsidRPr="00CB51AC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своего</w:t>
            </w:r>
            <w:r w:rsidRPr="00CB51AC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других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народов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России,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традициям,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праздникам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памятникам.</w:t>
            </w:r>
          </w:p>
          <w:p w:rsidR="007B2EA8" w:rsidRPr="00CB51AC" w:rsidRDefault="00170CB7" w:rsidP="00523B00">
            <w:pPr>
              <w:pStyle w:val="TableParagraph"/>
              <w:spacing w:before="57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Проявляющий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уважение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соотечественникам,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проживающим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рубежом,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поддерживающий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права,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защиту</w:t>
            </w:r>
            <w:r w:rsidRPr="00CB51AC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CB51AC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интересов</w:t>
            </w:r>
            <w:r w:rsidRPr="00CB51AC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51AC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сохранении</w:t>
            </w:r>
            <w:r w:rsidRPr="00CB51AC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общероссийской</w:t>
            </w:r>
            <w:r w:rsidRPr="00CB51AC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идентичности.</w:t>
            </w:r>
          </w:p>
        </w:tc>
      </w:tr>
      <w:tr w:rsidR="00211E64" w:rsidRPr="00CB51AC" w:rsidTr="00211E64">
        <w:trPr>
          <w:trHeight w:val="448"/>
        </w:trPr>
        <w:tc>
          <w:tcPr>
            <w:tcW w:w="10456" w:type="dxa"/>
          </w:tcPr>
          <w:p w:rsidR="00211E64" w:rsidRPr="00CB51AC" w:rsidRDefault="00211E64" w:rsidP="00523B00">
            <w:pPr>
              <w:pStyle w:val="TableParagraph"/>
              <w:spacing w:before="48"/>
              <w:ind w:left="85" w:right="518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Духовно-нравственное</w:t>
            </w:r>
            <w:r w:rsidRPr="00CB51AC">
              <w:rPr>
                <w:rFonts w:ascii="Times New Roman" w:hAnsi="Times New Roman" w:cs="Times New Roman"/>
                <w:b/>
                <w:spacing w:val="-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воспитание</w:t>
            </w:r>
          </w:p>
        </w:tc>
      </w:tr>
      <w:tr w:rsidR="00211E64" w:rsidRPr="00CB51AC" w:rsidTr="00211E64">
        <w:trPr>
          <w:trHeight w:val="448"/>
        </w:trPr>
        <w:tc>
          <w:tcPr>
            <w:tcW w:w="10456" w:type="dxa"/>
          </w:tcPr>
          <w:p w:rsidR="00211E64" w:rsidRPr="00CB51AC" w:rsidRDefault="00211E64" w:rsidP="00523B00">
            <w:pPr>
              <w:pStyle w:val="TableParagraph"/>
              <w:spacing w:before="49"/>
              <w:ind w:left="85" w:righ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Проявляющий</w:t>
            </w:r>
            <w:r w:rsidRPr="00CB51AC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приверженность</w:t>
            </w:r>
            <w:r w:rsidRPr="00CB51AC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традиционным</w:t>
            </w:r>
            <w:r w:rsidRPr="00CB51AC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духовно-нравственным</w:t>
            </w:r>
            <w:r w:rsidRPr="00CB51AC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ценностям,</w:t>
            </w:r>
            <w:r w:rsidRPr="00CB51AC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культуре</w:t>
            </w:r>
            <w:r w:rsidRPr="00CB51AC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народов</w:t>
            </w:r>
            <w:r w:rsidRPr="00CB51AC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России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учётом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мировоззренческого,</w:t>
            </w:r>
            <w:r w:rsidRPr="00CB51AC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национального,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конфессионального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самоопределения.</w:t>
            </w:r>
          </w:p>
          <w:p w:rsidR="00211E64" w:rsidRPr="00CB51AC" w:rsidRDefault="00211E64" w:rsidP="00523B00">
            <w:pPr>
              <w:pStyle w:val="TableParagraph"/>
              <w:spacing w:before="57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Проявляющий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уважение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жизни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gramStart"/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достоинству  каждого</w:t>
            </w:r>
            <w:proofErr w:type="gramEnd"/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 человека,  свободе  мировоззренческого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выбора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самоопределения,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представителям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различных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этнических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групп,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религий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народов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России,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национальному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достоинству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религиозным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чувствам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учётом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соблюдения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конституционных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прав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свобод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всех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граждан.</w:t>
            </w:r>
          </w:p>
          <w:p w:rsidR="00211E64" w:rsidRPr="00CB51AC" w:rsidRDefault="00211E64" w:rsidP="00523B00">
            <w:pPr>
              <w:pStyle w:val="TableParagraph"/>
              <w:spacing w:before="58"/>
              <w:ind w:left="85" w:righ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Понимающий</w:t>
            </w:r>
            <w:r w:rsidRPr="00CB51AC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</w:t>
            </w:r>
            <w:r w:rsidRPr="00CB51AC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r w:rsidRPr="00CB51AC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ценность</w:t>
            </w:r>
            <w:r w:rsidRPr="00CB51AC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межнационального,</w:t>
            </w:r>
            <w:r w:rsidRPr="00CB51AC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межрелигиозного</w:t>
            </w:r>
            <w:r w:rsidRPr="00CB51AC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согласия,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способный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вести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диалог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людьми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разных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национальностей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вероисповеданий,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находить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общие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цели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сотрудничать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достижения.</w:t>
            </w:r>
          </w:p>
          <w:p w:rsidR="00211E64" w:rsidRPr="00CB51AC" w:rsidRDefault="00211E64" w:rsidP="00523B00">
            <w:pPr>
              <w:pStyle w:val="TableParagraph"/>
              <w:spacing w:before="58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Ориентированный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создание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устойчивой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семьи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основе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российских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традиционных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семейных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ценностей,</w:t>
            </w:r>
            <w:r w:rsidRPr="00CB51AC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понимания</w:t>
            </w:r>
            <w:r w:rsidRPr="00CB51AC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брака</w:t>
            </w:r>
            <w:r w:rsidRPr="00CB51AC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Pr="00CB51AC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союза</w:t>
            </w:r>
            <w:r w:rsidRPr="00CB51AC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мужчины</w:t>
            </w:r>
            <w:r w:rsidRPr="00CB51AC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женщины,</w:t>
            </w:r>
            <w:r w:rsidRPr="00CB51AC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неприятия</w:t>
            </w:r>
            <w:r w:rsidRPr="00CB51AC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насилия</w:t>
            </w:r>
            <w:r w:rsidRPr="00CB51AC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51AC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семье</w:t>
            </w:r>
            <w:r w:rsidRPr="00CB51AC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ухода</w:t>
            </w:r>
            <w:r w:rsidRPr="00CB51AC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родительской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ответственности.</w:t>
            </w:r>
          </w:p>
          <w:p w:rsidR="00211E64" w:rsidRPr="00CB51AC" w:rsidRDefault="00211E64" w:rsidP="00523B00">
            <w:pPr>
              <w:pStyle w:val="TableParagraph"/>
              <w:spacing w:before="48"/>
              <w:ind w:left="85" w:right="518" w:firstLine="720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Обладающий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сформированными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представлениями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ценности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значении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отечественной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мировой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культуре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языков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литературы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народов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России</w:t>
            </w:r>
          </w:p>
        </w:tc>
      </w:tr>
      <w:tr w:rsidR="00211E64" w:rsidRPr="00CB51AC" w:rsidTr="00211E64">
        <w:trPr>
          <w:trHeight w:val="448"/>
        </w:trPr>
        <w:tc>
          <w:tcPr>
            <w:tcW w:w="10456" w:type="dxa"/>
          </w:tcPr>
          <w:p w:rsidR="00211E64" w:rsidRPr="00CB51AC" w:rsidRDefault="00211E64" w:rsidP="00523B00">
            <w:pPr>
              <w:pStyle w:val="TableParagraph"/>
              <w:spacing w:before="49"/>
              <w:ind w:left="85" w:right="114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Эстетическое</w:t>
            </w:r>
            <w:r w:rsidRPr="00CB51AC">
              <w:rPr>
                <w:rFonts w:ascii="Times New Roman" w:hAnsi="Times New Roman" w:cs="Times New Roman"/>
                <w:b/>
                <w:spacing w:val="-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воспитание</w:t>
            </w:r>
          </w:p>
        </w:tc>
      </w:tr>
      <w:tr w:rsidR="00211E64" w:rsidRPr="00CB51AC" w:rsidTr="00211E64">
        <w:trPr>
          <w:trHeight w:val="448"/>
        </w:trPr>
        <w:tc>
          <w:tcPr>
            <w:tcW w:w="10456" w:type="dxa"/>
          </w:tcPr>
          <w:p w:rsidR="00211E64" w:rsidRPr="00CB51AC" w:rsidRDefault="00211E64" w:rsidP="00523B00">
            <w:pPr>
              <w:pStyle w:val="TableParagraph"/>
              <w:spacing w:before="48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r w:rsidRPr="00CB51AC">
              <w:rPr>
                <w:rFonts w:ascii="Times New Roman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понимание</w:t>
            </w:r>
            <w:r w:rsidRPr="00CB51AC">
              <w:rPr>
                <w:rFonts w:ascii="Times New Roman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ценности</w:t>
            </w:r>
            <w:r w:rsidRPr="00CB51AC">
              <w:rPr>
                <w:rFonts w:ascii="Times New Roman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отечественного</w:t>
            </w:r>
            <w:r w:rsidRPr="00CB51AC">
              <w:rPr>
                <w:rFonts w:ascii="Times New Roman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мирового</w:t>
            </w:r>
            <w:r w:rsidRPr="00CB51AC">
              <w:rPr>
                <w:rFonts w:ascii="Times New Roman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искусства,</w:t>
            </w:r>
            <w:r w:rsidRPr="00CB51AC">
              <w:rPr>
                <w:rFonts w:ascii="Times New Roman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российского</w:t>
            </w:r>
            <w:r w:rsidRPr="00CB51AC">
              <w:rPr>
                <w:rFonts w:ascii="Times New Roman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мирового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художественного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наследия.</w:t>
            </w:r>
          </w:p>
          <w:p w:rsidR="00211E64" w:rsidRPr="00CB51AC" w:rsidRDefault="00211E64" w:rsidP="00523B00">
            <w:pPr>
              <w:pStyle w:val="TableParagraph"/>
              <w:spacing w:before="58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Проявляющий</w:t>
            </w:r>
            <w:r w:rsidRPr="00CB51AC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восприимчивость</w:t>
            </w:r>
            <w:r w:rsidRPr="00CB51AC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CB51AC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разным</w:t>
            </w:r>
            <w:r w:rsidRPr="00CB51AC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видам</w:t>
            </w:r>
            <w:r w:rsidRPr="00CB51AC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искусства,</w:t>
            </w:r>
            <w:r w:rsidRPr="00CB51AC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понимание</w:t>
            </w:r>
            <w:r w:rsidRPr="00CB51AC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эмоционального</w:t>
            </w:r>
            <w:r w:rsidRPr="00CB51AC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воздействия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искусства,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его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влияния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душевное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состояние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поведение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людей,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умеющий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критически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оценивать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это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влияние.</w:t>
            </w:r>
          </w:p>
          <w:p w:rsidR="00211E64" w:rsidRPr="00CB51AC" w:rsidRDefault="00211E64" w:rsidP="00523B00">
            <w:pPr>
              <w:pStyle w:val="TableParagraph"/>
              <w:spacing w:before="57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Проявляющий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понимание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художественной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культуры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средства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коммуникации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самовыражения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современном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обществе,</w:t>
            </w:r>
            <w:r w:rsidRPr="00CB51AC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значение</w:t>
            </w:r>
            <w:r w:rsidRPr="00CB51AC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нравственных</w:t>
            </w:r>
            <w:r w:rsidRPr="00CB51AC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норм,</w:t>
            </w:r>
            <w:r w:rsidRPr="00CB51AC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ценностей,</w:t>
            </w:r>
            <w:r w:rsidRPr="00CB51AC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традиций</w:t>
            </w:r>
            <w:r w:rsidRPr="00CB51AC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51AC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искусстве.</w:t>
            </w:r>
          </w:p>
          <w:p w:rsidR="00211E64" w:rsidRPr="00CB51AC" w:rsidRDefault="00211E64" w:rsidP="00523B00">
            <w:pPr>
              <w:pStyle w:val="TableParagraph"/>
              <w:spacing w:before="49"/>
              <w:ind w:left="85" w:right="114"/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Ориентированный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осознанное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творческое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самовыражение,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реализацию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творческих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способностей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учётом</w:t>
            </w:r>
            <w:r w:rsidRPr="00CB51AC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российских</w:t>
            </w:r>
            <w:r w:rsidRPr="00CB51AC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традиционных</w:t>
            </w:r>
            <w:r w:rsidRPr="00CB51AC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духовных,</w:t>
            </w:r>
            <w:r w:rsidRPr="00CB51AC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нравственных,</w:t>
            </w:r>
            <w:r w:rsidRPr="00CB51AC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социокультурных</w:t>
            </w:r>
            <w:r w:rsidRPr="00CB51AC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ценностей;</w:t>
            </w:r>
            <w:r w:rsidRPr="00CB51AC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CB51AC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эстетическое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обустройство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собственного</w:t>
            </w:r>
            <w:r w:rsidRPr="00CB51AC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быта,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CB51AC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среды.</w:t>
            </w:r>
          </w:p>
        </w:tc>
      </w:tr>
      <w:tr w:rsidR="00211E64" w:rsidRPr="00CB51AC" w:rsidTr="00211E64">
        <w:trPr>
          <w:trHeight w:val="448"/>
        </w:trPr>
        <w:tc>
          <w:tcPr>
            <w:tcW w:w="10456" w:type="dxa"/>
          </w:tcPr>
          <w:p w:rsidR="00211E64" w:rsidRPr="00CB51AC" w:rsidRDefault="00211E64" w:rsidP="00523B00">
            <w:pPr>
              <w:pStyle w:val="TableParagraph"/>
              <w:spacing w:before="48"/>
              <w:ind w:left="85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Физическое</w:t>
            </w:r>
            <w:r w:rsidRPr="00CB51AC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воспитание,</w:t>
            </w:r>
            <w:r w:rsidRPr="00CB51AC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формирование</w:t>
            </w:r>
            <w:r w:rsidRPr="00CB51AC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культуры</w:t>
            </w:r>
            <w:r w:rsidRPr="00CB51AC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здоровья</w:t>
            </w:r>
            <w:r w:rsidRPr="00CB51AC">
              <w:rPr>
                <w:rFonts w:ascii="Times New Roman" w:hAnsi="Times New Roman" w:cs="Times New Roman"/>
                <w:b/>
                <w:spacing w:val="-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эмоционального</w:t>
            </w:r>
            <w:r w:rsidRPr="00CB51AC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благополучия</w:t>
            </w:r>
          </w:p>
        </w:tc>
      </w:tr>
      <w:tr w:rsidR="00211E64" w:rsidRPr="00CB51AC" w:rsidTr="00211E64">
        <w:trPr>
          <w:trHeight w:val="448"/>
        </w:trPr>
        <w:tc>
          <w:tcPr>
            <w:tcW w:w="10456" w:type="dxa"/>
          </w:tcPr>
          <w:p w:rsidR="00211E64" w:rsidRPr="00CB51AC" w:rsidRDefault="00211E64" w:rsidP="00523B00">
            <w:pPr>
              <w:pStyle w:val="TableParagraph"/>
              <w:spacing w:before="48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Понимающий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практической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ценность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жизни,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здоровья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безопасности,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значение</w:t>
            </w:r>
            <w:r w:rsidRPr="00CB51AC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личных</w:t>
            </w:r>
            <w:r w:rsidRPr="00CB51AC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усилий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51AC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сохранении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укреплении</w:t>
            </w:r>
            <w:r w:rsidRPr="00CB51AC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своего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здоровья</w:t>
            </w:r>
            <w:r w:rsidRPr="00CB51AC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здоровья</w:t>
            </w:r>
            <w:r w:rsidRPr="00CB51AC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других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людей.</w:t>
            </w:r>
          </w:p>
          <w:p w:rsidR="00211E64" w:rsidRPr="00CB51AC" w:rsidRDefault="00211E64" w:rsidP="00523B00">
            <w:pPr>
              <w:pStyle w:val="TableParagraph"/>
              <w:spacing w:before="58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Соблюдающий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правила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личной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общественной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безопасности,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том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числе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безопасного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поведения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информационной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среде.</w:t>
            </w:r>
          </w:p>
          <w:p w:rsidR="00211E64" w:rsidRPr="00CB51AC" w:rsidRDefault="00211E64" w:rsidP="00523B00">
            <w:pPr>
              <w:pStyle w:val="TableParagraph"/>
              <w:spacing w:before="57"/>
              <w:ind w:left="85" w:right="572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практике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установку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здоровый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жизни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(здоровое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питание,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соблюдение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гигиены,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режим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занятий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отдыха,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регулярную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физическую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активность),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стремление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физическому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совершенствованию,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соблюдающий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пропагандирующий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безопасный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здоровый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жизни.</w:t>
            </w:r>
          </w:p>
          <w:p w:rsidR="00211E64" w:rsidRPr="00CB51AC" w:rsidRDefault="00211E64" w:rsidP="00523B00">
            <w:pPr>
              <w:pStyle w:val="TableParagraph"/>
              <w:spacing w:before="58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Проявляющий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сознательное</w:t>
            </w:r>
            <w:r w:rsidRPr="00CB51AC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обоснованное</w:t>
            </w:r>
            <w:r w:rsidRPr="00CB51AC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неприятие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вредных</w:t>
            </w:r>
            <w:r w:rsidRPr="00CB51AC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привычек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(курения,</w:t>
            </w:r>
            <w:r w:rsidRPr="00CB51AC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употребления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алкоголя,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наркотиков,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любых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форм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зависимостей),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деструктивного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поведения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обществе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цифровой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среде,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понимание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вреда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физического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психического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здоровья.</w:t>
            </w:r>
          </w:p>
          <w:p w:rsidR="00211E64" w:rsidRPr="00CB51AC" w:rsidRDefault="00211E64" w:rsidP="00523B00">
            <w:pPr>
              <w:pStyle w:val="TableParagraph"/>
              <w:spacing w:before="57"/>
              <w:ind w:left="85" w:righ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Демонстрирующий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навыки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рефлексии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gramStart"/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своего  состояния</w:t>
            </w:r>
            <w:proofErr w:type="gramEnd"/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 (физического,  эмоционального,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психологического),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понимания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состояния</w:t>
            </w:r>
            <w:r w:rsidRPr="00CB51AC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других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людей</w:t>
            </w:r>
            <w:r w:rsidRPr="00CB51AC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точки</w:t>
            </w:r>
            <w:r w:rsidRPr="00CB51AC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зрения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безопасности,</w:t>
            </w:r>
            <w:r w:rsidRPr="00CB51AC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том</w:t>
            </w:r>
            <w:r w:rsidRPr="00CB51AC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числе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техники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безопасности,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сознательного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управления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своим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эмоциональным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состоянием.</w:t>
            </w:r>
          </w:p>
          <w:p w:rsidR="00211E64" w:rsidRPr="00CB51AC" w:rsidRDefault="00211E64" w:rsidP="00523B00">
            <w:pPr>
              <w:pStyle w:val="TableParagraph"/>
              <w:spacing w:before="58"/>
              <w:ind w:left="85" w:right="336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Демонстрирующий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развивающий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свою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физическую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подготовку,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необходимую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успешной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адаптации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избранной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деятельности,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способности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адаптироваться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стрессовым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ситуациям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общении,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изменяющихся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условиях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(профессиональных,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социальных,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информационных,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природных),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эффективно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действовать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чрезвычайных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ситуациях.</w:t>
            </w:r>
          </w:p>
          <w:p w:rsidR="00211E64" w:rsidRPr="00CB51AC" w:rsidRDefault="00211E64" w:rsidP="00523B00">
            <w:pPr>
              <w:pStyle w:val="TableParagraph"/>
              <w:spacing w:before="48"/>
              <w:ind w:left="85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Использующий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средства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физической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культуры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сохранения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укрепления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здоровья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процессе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CB51AC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</w:t>
            </w:r>
            <w:r w:rsidRPr="00CB51AC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поддержания</w:t>
            </w:r>
            <w:r w:rsidRPr="00CB51AC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необходимого</w:t>
            </w:r>
            <w:r w:rsidRPr="00CB51AC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уровня</w:t>
            </w:r>
            <w:r w:rsidRPr="00CB51AC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физической</w:t>
            </w:r>
            <w:r w:rsidRPr="00CB51AC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подготовленности.</w:t>
            </w:r>
          </w:p>
        </w:tc>
      </w:tr>
      <w:tr w:rsidR="00211E64" w:rsidRPr="00CB51AC" w:rsidTr="00211E64">
        <w:trPr>
          <w:trHeight w:val="448"/>
        </w:trPr>
        <w:tc>
          <w:tcPr>
            <w:tcW w:w="10456" w:type="dxa"/>
          </w:tcPr>
          <w:p w:rsidR="00211E64" w:rsidRPr="00CB51AC" w:rsidRDefault="00211E64" w:rsidP="00523B00">
            <w:pPr>
              <w:pStyle w:val="TableParagraph"/>
              <w:spacing w:before="48"/>
              <w:ind w:left="85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Профессионально-трудовое</w:t>
            </w:r>
            <w:r w:rsidRPr="00CB51AC">
              <w:rPr>
                <w:rFonts w:ascii="Times New Roman" w:hAnsi="Times New Roman" w:cs="Times New Roman"/>
                <w:b/>
                <w:spacing w:val="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воспитание</w:t>
            </w:r>
          </w:p>
        </w:tc>
      </w:tr>
      <w:tr w:rsidR="00211E64" w:rsidRPr="00CB51AC" w:rsidTr="00211E64">
        <w:trPr>
          <w:trHeight w:val="448"/>
        </w:trPr>
        <w:tc>
          <w:tcPr>
            <w:tcW w:w="10456" w:type="dxa"/>
          </w:tcPr>
          <w:p w:rsidR="00211E64" w:rsidRPr="00CB51AC" w:rsidRDefault="00211E64" w:rsidP="00523B00">
            <w:pPr>
              <w:pStyle w:val="TableParagraph"/>
              <w:spacing w:before="49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Понимающий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профессиональные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идеалы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ценности,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уважающий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труд,</w:t>
            </w:r>
            <w:r w:rsidRPr="00CB51AC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результаты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труда,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трудовые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достижения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российского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народа,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трудовые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профессиональные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достижения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своих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земляков,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вклад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развитие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своего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поселения,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края,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страны.</w:t>
            </w:r>
          </w:p>
          <w:p w:rsidR="00211E64" w:rsidRPr="00CB51AC" w:rsidRDefault="00211E64" w:rsidP="00523B00">
            <w:pPr>
              <w:pStyle w:val="TableParagraph"/>
              <w:spacing w:before="57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Участвующий</w:t>
            </w:r>
            <w:r w:rsidRPr="00CB51AC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51AC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социально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значимой</w:t>
            </w:r>
            <w:r w:rsidRPr="00CB51AC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трудовой</w:t>
            </w:r>
            <w:r w:rsidRPr="00CB51AC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CB51AC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</w:t>
            </w:r>
            <w:r w:rsidRPr="00CB51AC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разного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вида</w:t>
            </w:r>
            <w:r w:rsidRPr="00CB51AC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51AC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семье,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образовательной</w:t>
            </w:r>
            <w:r w:rsidRPr="00CB51AC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организации,</w:t>
            </w:r>
            <w:r w:rsidRPr="00CB51AC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CB51AC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базах</w:t>
            </w:r>
            <w:r w:rsidRPr="00CB51AC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производственной</w:t>
            </w:r>
            <w:r w:rsidRPr="00CB51AC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практики,</w:t>
            </w:r>
            <w:r w:rsidRPr="00CB51AC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51AC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своей</w:t>
            </w:r>
            <w:r w:rsidRPr="00CB51AC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местности.</w:t>
            </w:r>
          </w:p>
          <w:p w:rsidR="00211E64" w:rsidRPr="00CB51AC" w:rsidRDefault="00211E64" w:rsidP="00523B00">
            <w:pPr>
              <w:pStyle w:val="TableParagraph"/>
              <w:spacing w:before="58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r w:rsidRPr="00CB51AC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осознанную</w:t>
            </w:r>
            <w:r w:rsidRPr="00CB51AC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готовность</w:t>
            </w:r>
            <w:r w:rsidRPr="00CB51AC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CB51AC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непрерывному</w:t>
            </w:r>
            <w:r w:rsidRPr="00CB51AC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образованию</w:t>
            </w:r>
            <w:r w:rsidRPr="00CB51AC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самообразованию</w:t>
            </w:r>
            <w:r w:rsidRPr="00CB51AC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51AC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выбранной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сфере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деятельности.</w:t>
            </w:r>
          </w:p>
          <w:p w:rsidR="00211E64" w:rsidRPr="00CB51AC" w:rsidRDefault="00211E64" w:rsidP="00523B00">
            <w:pPr>
              <w:pStyle w:val="TableParagraph"/>
              <w:spacing w:before="57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Понимающий</w:t>
            </w:r>
            <w:r w:rsidRPr="00CB51AC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специфику</w:t>
            </w:r>
            <w:r w:rsidRPr="00CB51AC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профессионально-трудовой</w:t>
            </w:r>
            <w:r w:rsidRPr="00CB51AC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деятельности,</w:t>
            </w:r>
            <w:r w:rsidRPr="00CB51AC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регулирования</w:t>
            </w:r>
            <w:r w:rsidRPr="00CB51AC">
              <w:rPr>
                <w:rFonts w:ascii="Times New Roman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трудовых</w:t>
            </w:r>
            <w:r w:rsidRPr="00CB51AC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отношений,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готовый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учиться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трудиться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современном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высокотехнологичном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мире.</w:t>
            </w:r>
          </w:p>
          <w:p w:rsidR="00211E64" w:rsidRPr="00CB51AC" w:rsidRDefault="00211E64" w:rsidP="00523B00">
            <w:pPr>
              <w:pStyle w:val="TableParagraph"/>
              <w:spacing w:before="57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Ориентированный</w:t>
            </w:r>
            <w:r w:rsidRPr="00CB51AC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CB51AC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осознанное</w:t>
            </w:r>
            <w:r w:rsidRPr="00CB51AC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освоение</w:t>
            </w:r>
            <w:r w:rsidRPr="00CB51AC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выбранной</w:t>
            </w:r>
            <w:r w:rsidRPr="00CB51AC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сферы</w:t>
            </w:r>
            <w:r w:rsidRPr="00CB51AC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CB51AC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</w:t>
            </w:r>
            <w:r w:rsidRPr="00CB51AC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российском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обществе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учётом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личных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жизненных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планов,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потребностей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своей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семьи,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общества.</w:t>
            </w:r>
          </w:p>
          <w:p w:rsidR="00211E64" w:rsidRPr="00CB51AC" w:rsidRDefault="00211E64" w:rsidP="00523B00">
            <w:pPr>
              <w:pStyle w:val="TableParagraph"/>
              <w:spacing w:before="58"/>
              <w:ind w:left="85" w:righ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Планирующий</w:t>
            </w:r>
            <w:r w:rsidRPr="00CB51AC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реализующий</w:t>
            </w:r>
            <w:r w:rsidRPr="00CB51AC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собственное</w:t>
            </w:r>
            <w:r w:rsidRPr="00CB51AC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профессиональное</w:t>
            </w:r>
            <w:r w:rsidRPr="00CB51AC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личностное</w:t>
            </w:r>
            <w:r w:rsidRPr="00CB51AC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развитие,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предпринимательскую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деятельность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сфере,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использующий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знания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финансовой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грамотности,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взаимодействующий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работающий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коллективе,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умеющий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пользоваться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документацией.</w:t>
            </w:r>
          </w:p>
          <w:p w:rsidR="00211E64" w:rsidRPr="00CB51AC" w:rsidRDefault="00211E64" w:rsidP="00523B00">
            <w:pPr>
              <w:pStyle w:val="TableParagraph"/>
              <w:spacing w:before="48"/>
              <w:ind w:left="85"/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Обладающий</w:t>
            </w:r>
            <w:r w:rsidRPr="00CB51AC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сформированными</w:t>
            </w:r>
            <w:r w:rsidRPr="00CB51AC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представлениями</w:t>
            </w:r>
            <w:r w:rsidRPr="00CB51AC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r w:rsidRPr="00CB51AC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значении</w:t>
            </w:r>
            <w:r w:rsidRPr="00CB51AC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ценности</w:t>
            </w:r>
            <w:r w:rsidRPr="00CB51AC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выбранной</w:t>
            </w:r>
            <w:r w:rsidRPr="00CB51AC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профессии,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проявляющий</w:t>
            </w:r>
            <w:r w:rsidRPr="00CB51AC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уважение</w:t>
            </w:r>
            <w:r w:rsidRPr="00CB51AC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CB51AC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своей</w:t>
            </w:r>
            <w:r w:rsidRPr="00CB51AC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профессии</w:t>
            </w:r>
            <w:r w:rsidRPr="00CB51AC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своему</w:t>
            </w:r>
            <w:r w:rsidRPr="00CB51AC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профессиональному</w:t>
            </w:r>
            <w:r w:rsidRPr="00CB51AC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сообществу,</w:t>
            </w:r>
            <w:r w:rsidRPr="00CB51AC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поддерживающий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благоприятный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своей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профессии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обществе.</w:t>
            </w:r>
          </w:p>
        </w:tc>
      </w:tr>
      <w:tr w:rsidR="00211E64" w:rsidRPr="00CB51AC" w:rsidTr="00211E64">
        <w:trPr>
          <w:trHeight w:val="448"/>
        </w:trPr>
        <w:tc>
          <w:tcPr>
            <w:tcW w:w="10456" w:type="dxa"/>
          </w:tcPr>
          <w:p w:rsidR="00211E64" w:rsidRPr="00CB51AC" w:rsidRDefault="00211E64" w:rsidP="00523B00">
            <w:pPr>
              <w:pStyle w:val="TableParagraph"/>
              <w:spacing w:before="49"/>
              <w:ind w:left="85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Экологическое</w:t>
            </w:r>
            <w:r w:rsidRPr="00CB51AC">
              <w:rPr>
                <w:rFonts w:ascii="Times New Roman" w:hAnsi="Times New Roman" w:cs="Times New Roman"/>
                <w:b/>
                <w:spacing w:val="-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воспитание</w:t>
            </w:r>
          </w:p>
        </w:tc>
      </w:tr>
      <w:tr w:rsidR="00211E64" w:rsidRPr="00CB51AC" w:rsidTr="00211E64">
        <w:trPr>
          <w:trHeight w:val="448"/>
        </w:trPr>
        <w:tc>
          <w:tcPr>
            <w:tcW w:w="10456" w:type="dxa"/>
          </w:tcPr>
          <w:p w:rsidR="00211E64" w:rsidRPr="00CB51AC" w:rsidRDefault="00211E64" w:rsidP="00523B00">
            <w:pPr>
              <w:pStyle w:val="TableParagraph"/>
              <w:spacing w:before="48"/>
              <w:ind w:left="85" w:righ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Демонстрирующий</w:t>
            </w:r>
            <w:r w:rsidRPr="00CB51AC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51AC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поведении</w:t>
            </w:r>
            <w:r w:rsidRPr="00CB51AC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сформированность</w:t>
            </w:r>
            <w:r w:rsidRPr="00CB51AC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экологической</w:t>
            </w:r>
            <w:r w:rsidRPr="00CB51AC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культуры</w:t>
            </w:r>
            <w:r w:rsidRPr="00CB51AC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CB51AC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основе</w:t>
            </w:r>
            <w:r w:rsidRPr="00CB51AC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понимания</w:t>
            </w:r>
            <w:r w:rsidRPr="00CB51AC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влияния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социально-экономических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процессов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природу,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том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числе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глобальном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уровне,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ответственность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действия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природной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среде.</w:t>
            </w:r>
          </w:p>
          <w:p w:rsidR="00211E64" w:rsidRPr="00CB51AC" w:rsidRDefault="00211E64" w:rsidP="00523B00">
            <w:pPr>
              <w:pStyle w:val="TableParagraph"/>
              <w:spacing w:before="58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r w:rsidRPr="00CB51AC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деятельное</w:t>
            </w:r>
            <w:r w:rsidRPr="00CB51AC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неприятие</w:t>
            </w:r>
            <w:r w:rsidRPr="00CB51AC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действий,</w:t>
            </w:r>
            <w:r w:rsidRPr="00CB51AC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приносящих</w:t>
            </w:r>
            <w:r w:rsidRPr="00CB51AC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вред</w:t>
            </w:r>
            <w:r w:rsidRPr="00CB51AC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природе,</w:t>
            </w:r>
            <w:r w:rsidRPr="00CB51AC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содействие</w:t>
            </w:r>
            <w:r w:rsidRPr="00CB51AC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сохранению</w:t>
            </w:r>
            <w:r w:rsidRPr="00CB51AC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защите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окружающей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среды.</w:t>
            </w:r>
          </w:p>
          <w:p w:rsidR="00211E64" w:rsidRPr="00CB51AC" w:rsidRDefault="00211E64" w:rsidP="00523B00">
            <w:pPr>
              <w:pStyle w:val="TableParagraph"/>
              <w:spacing w:before="57"/>
              <w:ind w:left="85" w:righ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Применяющий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знания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общеобразовательных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профессиональных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дисциплин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разумного,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бережливого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производства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природопользования,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ресурсосбережения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быту,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среде,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общественном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пространстве.</w:t>
            </w:r>
          </w:p>
          <w:p w:rsidR="00211E64" w:rsidRPr="00CB51AC" w:rsidRDefault="00211E64" w:rsidP="00523B00">
            <w:pPr>
              <w:pStyle w:val="TableParagraph"/>
              <w:spacing w:before="49"/>
              <w:ind w:left="85"/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Имеющий</w:t>
            </w:r>
            <w:r w:rsidRPr="00CB51AC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развивающий</w:t>
            </w:r>
            <w:r w:rsidRPr="00CB51AC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опыт</w:t>
            </w:r>
            <w:r w:rsidRPr="00CB51AC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экологически</w:t>
            </w:r>
            <w:r w:rsidRPr="00CB51AC">
              <w:rPr>
                <w:rFonts w:ascii="Times New Roman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направленной,</w:t>
            </w:r>
            <w:r w:rsidRPr="00CB51AC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природоохранной,</w:t>
            </w:r>
            <w:r w:rsidRPr="00CB51AC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ресурсосберегающей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деятельности,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том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числе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рамках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выбранной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специальности,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способствующий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его</w:t>
            </w:r>
            <w:r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приобретению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другими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людьми.</w:t>
            </w:r>
          </w:p>
        </w:tc>
      </w:tr>
      <w:tr w:rsidR="00211E64" w:rsidRPr="00CB51AC" w:rsidTr="00211E64">
        <w:trPr>
          <w:trHeight w:val="448"/>
        </w:trPr>
        <w:tc>
          <w:tcPr>
            <w:tcW w:w="10456" w:type="dxa"/>
          </w:tcPr>
          <w:p w:rsidR="00211E64" w:rsidRPr="00CB51AC" w:rsidRDefault="00211E64" w:rsidP="00523B00">
            <w:pPr>
              <w:pStyle w:val="TableParagraph"/>
              <w:spacing w:before="48"/>
              <w:ind w:left="85" w:right="114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Ценности</w:t>
            </w:r>
            <w:r w:rsidRPr="00CB51AC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научного</w:t>
            </w:r>
            <w:r w:rsidRPr="00CB51AC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познания</w:t>
            </w:r>
          </w:p>
        </w:tc>
      </w:tr>
      <w:tr w:rsidR="00211E64" w:rsidRPr="00CB51AC" w:rsidTr="00211E64">
        <w:trPr>
          <w:trHeight w:val="448"/>
        </w:trPr>
        <w:tc>
          <w:tcPr>
            <w:tcW w:w="10456" w:type="dxa"/>
          </w:tcPr>
          <w:p w:rsidR="00211E64" w:rsidRPr="00CB51AC" w:rsidRDefault="00211E64" w:rsidP="00523B00">
            <w:pPr>
              <w:pStyle w:val="TableParagraph"/>
              <w:spacing w:before="48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познавательные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интересы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разных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предметных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областях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учётом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своих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интересов,</w:t>
            </w:r>
            <w:r w:rsidRPr="00CB51AC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способностей,</w:t>
            </w:r>
            <w:r w:rsidRPr="00CB51AC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достижений,</w:t>
            </w:r>
            <w:r w:rsidRPr="00CB51AC">
              <w:rPr>
                <w:rFonts w:ascii="Times New Roman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выбранного</w:t>
            </w:r>
            <w:r w:rsidRPr="00CB51AC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направления</w:t>
            </w:r>
            <w:r w:rsidRPr="00CB51AC">
              <w:rPr>
                <w:rFonts w:ascii="Times New Roman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профессионального</w:t>
            </w:r>
            <w:r w:rsidRPr="00CB51AC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образования</w:t>
            </w:r>
            <w:r w:rsidRPr="00CB51AC">
              <w:rPr>
                <w:rFonts w:ascii="Times New Roman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подготовки.</w:t>
            </w:r>
          </w:p>
          <w:p w:rsidR="00211E64" w:rsidRPr="00CB51AC" w:rsidRDefault="00211E64" w:rsidP="00523B00">
            <w:pPr>
              <w:pStyle w:val="TableParagraph"/>
              <w:spacing w:before="58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Обладающий</w:t>
            </w:r>
            <w:r w:rsidRPr="00CB51AC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представлением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r w:rsidRPr="00CB51AC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современной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научной</w:t>
            </w:r>
            <w:r w:rsidRPr="00CB51AC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картине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мира,</w:t>
            </w:r>
            <w:r w:rsidRPr="00CB51AC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достижениях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науки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техники,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аргументированно</w:t>
            </w:r>
            <w:r w:rsidRPr="00CB51AC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r w:rsidRPr="00CB51AC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понимание</w:t>
            </w:r>
            <w:r w:rsidRPr="00CB51AC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значения</w:t>
            </w:r>
            <w:r w:rsidRPr="00CB51AC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науки</w:t>
            </w:r>
            <w:r w:rsidRPr="00CB51AC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технологий</w:t>
            </w:r>
            <w:r w:rsidRPr="00CB51AC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CB51AC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развития</w:t>
            </w:r>
            <w:r w:rsidRPr="00CB51AC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российского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общества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обеспечения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его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безопасности.</w:t>
            </w:r>
          </w:p>
          <w:p w:rsidR="00211E64" w:rsidRPr="00CB51AC" w:rsidRDefault="00211E64" w:rsidP="00523B00">
            <w:pPr>
              <w:pStyle w:val="TableParagraph"/>
              <w:spacing w:before="58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Демонстрирующий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навыки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критического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мышления,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определения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достоверной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научной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информации,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51AC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том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числе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сфере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деятельности.</w:t>
            </w:r>
          </w:p>
          <w:p w:rsidR="00211E64" w:rsidRPr="00CB51AC" w:rsidRDefault="00211E64" w:rsidP="00523B00">
            <w:pPr>
              <w:pStyle w:val="TableParagraph"/>
              <w:spacing w:before="57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Умеющий</w:t>
            </w:r>
            <w:r w:rsidRPr="00CB51AC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выбирать</w:t>
            </w:r>
            <w:r w:rsidRPr="00CB51AC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способы</w:t>
            </w:r>
            <w:r w:rsidRPr="00CB51AC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решения</w:t>
            </w:r>
            <w:r w:rsidRPr="00CB51AC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</w:t>
            </w:r>
            <w:r w:rsidRPr="00CB51AC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CB51AC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</w:t>
            </w:r>
            <w:r w:rsidRPr="00CB51AC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применительно</w:t>
            </w:r>
            <w:r w:rsidRPr="00CB51AC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CB51AC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различным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контекстам.</w:t>
            </w:r>
          </w:p>
          <w:p w:rsidR="00211E64" w:rsidRPr="00CB51AC" w:rsidRDefault="00211E64" w:rsidP="00523B00">
            <w:pPr>
              <w:pStyle w:val="TableParagraph"/>
              <w:spacing w:before="57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Использующий</w:t>
            </w:r>
            <w:r w:rsidRPr="00CB51AC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современные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средства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поиска,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анализа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интерпретации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информации,</w:t>
            </w:r>
            <w:r w:rsidRPr="00CB51AC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информационные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технологии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выполнения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деятельности.</w:t>
            </w:r>
          </w:p>
          <w:p w:rsidR="00211E64" w:rsidRPr="00CB51AC" w:rsidRDefault="00211E64" w:rsidP="00523B00">
            <w:pPr>
              <w:pStyle w:val="TableParagraph"/>
              <w:spacing w:before="48"/>
              <w:ind w:left="85" w:right="114"/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Развивающий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применяющий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навыки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наблюдения,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накопления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систематизации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фактов,</w:t>
            </w:r>
            <w:r w:rsidRPr="00CB51AC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осмысления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опыта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естественнонаучной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гуманитарной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областях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познания,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исследовательской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деятельности.</w:t>
            </w:r>
          </w:p>
        </w:tc>
      </w:tr>
    </w:tbl>
    <w:p w:rsidR="007B2EA8" w:rsidRPr="00CB51AC" w:rsidRDefault="007B2EA8" w:rsidP="00523B00">
      <w:pPr>
        <w:rPr>
          <w:rFonts w:ascii="Times New Roman" w:hAnsi="Times New Roman" w:cs="Times New Roman"/>
          <w:sz w:val="20"/>
          <w:szCs w:val="20"/>
        </w:rPr>
      </w:pPr>
    </w:p>
    <w:p w:rsidR="007B2EA8" w:rsidRPr="00CB51AC" w:rsidRDefault="007B2EA8" w:rsidP="00523B00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7B2EA8" w:rsidRPr="00CB51AC" w:rsidRDefault="007B2EA8" w:rsidP="00523B00">
      <w:pPr>
        <w:pStyle w:val="a3"/>
        <w:spacing w:before="2"/>
        <w:rPr>
          <w:rFonts w:ascii="Times New Roman" w:hAnsi="Times New Roman" w:cs="Times New Roman"/>
          <w:b/>
          <w:sz w:val="20"/>
          <w:szCs w:val="20"/>
        </w:rPr>
      </w:pPr>
    </w:p>
    <w:p w:rsidR="007B2EA8" w:rsidRPr="00CB51AC" w:rsidRDefault="00170CB7" w:rsidP="00523B00">
      <w:pPr>
        <w:pStyle w:val="1"/>
        <w:numPr>
          <w:ilvl w:val="2"/>
          <w:numId w:val="4"/>
        </w:numPr>
        <w:tabs>
          <w:tab w:val="left" w:pos="2084"/>
        </w:tabs>
        <w:spacing w:before="99"/>
        <w:ind w:left="2083" w:hanging="831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w w:val="110"/>
          <w:sz w:val="20"/>
          <w:szCs w:val="20"/>
        </w:rPr>
        <w:t>Вариативные</w:t>
      </w:r>
      <w:r w:rsidRPr="00CB51AC">
        <w:rPr>
          <w:rFonts w:ascii="Times New Roman" w:hAnsi="Times New Roman" w:cs="Times New Roman"/>
          <w:spacing w:val="28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целевые</w:t>
      </w:r>
      <w:r w:rsidRPr="00CB51AC">
        <w:rPr>
          <w:rFonts w:ascii="Times New Roman" w:hAnsi="Times New Roman" w:cs="Times New Roman"/>
          <w:spacing w:val="29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ориентиры</w:t>
      </w:r>
    </w:p>
    <w:p w:rsidR="007B2EA8" w:rsidRPr="00CB51AC" w:rsidRDefault="007B2EA8" w:rsidP="00523B00">
      <w:pPr>
        <w:pStyle w:val="a3"/>
        <w:spacing w:before="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7B2EA8" w:rsidRPr="00CB51AC">
        <w:trPr>
          <w:trHeight w:val="491"/>
        </w:trPr>
        <w:tc>
          <w:tcPr>
            <w:tcW w:w="10456" w:type="dxa"/>
          </w:tcPr>
          <w:p w:rsidR="007B2EA8" w:rsidRPr="00CB51AC" w:rsidRDefault="00170CB7" w:rsidP="00523B00">
            <w:pPr>
              <w:pStyle w:val="TableParagraph"/>
              <w:spacing w:before="49"/>
              <w:ind w:left="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Вариативные целевые ориентиры воспитания обучающихся, отражающие специфику образовательной</w:t>
            </w:r>
            <w:r w:rsidRPr="00CB51AC">
              <w:rPr>
                <w:rFonts w:ascii="Times New Roman" w:hAnsi="Times New Roman" w:cs="Times New Roman"/>
                <w:b/>
                <w:spacing w:val="-57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организации,</w:t>
            </w:r>
            <w:r w:rsidRPr="00CB51AC">
              <w:rPr>
                <w:rFonts w:ascii="Times New Roman" w:hAnsi="Times New Roman" w:cs="Times New Roman"/>
                <w:b/>
                <w:spacing w:val="-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реализующей</w:t>
            </w:r>
            <w:r w:rsidRPr="00CB51AC">
              <w:rPr>
                <w:rFonts w:ascii="Times New Roman" w:hAnsi="Times New Roman" w:cs="Times New Roman"/>
                <w:b/>
                <w:spacing w:val="-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программы</w:t>
            </w:r>
            <w:r w:rsidRPr="00CB51AC">
              <w:rPr>
                <w:rFonts w:ascii="Times New Roman" w:hAnsi="Times New Roman" w:cs="Times New Roman"/>
                <w:b/>
                <w:spacing w:val="-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СПО</w:t>
            </w:r>
          </w:p>
        </w:tc>
      </w:tr>
      <w:tr w:rsidR="007B2EA8" w:rsidRPr="00CB51AC">
        <w:trPr>
          <w:trHeight w:val="291"/>
        </w:trPr>
        <w:tc>
          <w:tcPr>
            <w:tcW w:w="10456" w:type="dxa"/>
          </w:tcPr>
          <w:p w:rsidR="007B2EA8" w:rsidRPr="00CB51AC" w:rsidRDefault="00170CB7" w:rsidP="00523B00">
            <w:pPr>
              <w:pStyle w:val="TableParagraph"/>
              <w:spacing w:before="45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Гражданское</w:t>
            </w:r>
            <w:r w:rsidRPr="00CB51AC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воспитание</w:t>
            </w:r>
          </w:p>
        </w:tc>
      </w:tr>
      <w:tr w:rsidR="007B2EA8" w:rsidRPr="00CB51AC">
        <w:trPr>
          <w:trHeight w:val="291"/>
        </w:trPr>
        <w:tc>
          <w:tcPr>
            <w:tcW w:w="10456" w:type="dxa"/>
          </w:tcPr>
          <w:p w:rsidR="004F5B68" w:rsidRPr="00CB51AC" w:rsidRDefault="00D72D05" w:rsidP="00523B00">
            <w:pPr>
              <w:spacing w:after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</w:t>
            </w:r>
            <w:r w:rsidR="001A55A0" w:rsidRPr="00CB51A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F5B68" w:rsidRPr="00CB51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Имеющий представления о гражданских правах и обязанностях. Принимающий активное участие в общественной жизни группы, образовательной</w:t>
            </w:r>
          </w:p>
          <w:p w:rsidR="007B2EA8" w:rsidRPr="00CB51AC" w:rsidRDefault="004F5B68" w:rsidP="00523B00">
            <w:pPr>
              <w:pStyle w:val="TableParagraph"/>
              <w:tabs>
                <w:tab w:val="left" w:pos="27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Style w:val="23"/>
                <w:rFonts w:eastAsia="Microsoft Sans Serif"/>
                <w:sz w:val="20"/>
                <w:szCs w:val="20"/>
                <w:u w:val="none"/>
              </w:rPr>
              <w:t>организации, профессионального сообщества</w:t>
            </w:r>
          </w:p>
        </w:tc>
      </w:tr>
      <w:tr w:rsidR="007B2EA8" w:rsidRPr="00CB51AC">
        <w:trPr>
          <w:trHeight w:val="291"/>
        </w:trPr>
        <w:tc>
          <w:tcPr>
            <w:tcW w:w="10456" w:type="dxa"/>
          </w:tcPr>
          <w:p w:rsidR="007B2EA8" w:rsidRPr="00CB51AC" w:rsidRDefault="00170CB7" w:rsidP="00523B00">
            <w:pPr>
              <w:pStyle w:val="TableParagraph"/>
              <w:spacing w:before="45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Патриотическое</w:t>
            </w:r>
            <w:r w:rsidRPr="00CB51AC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воспитание</w:t>
            </w:r>
          </w:p>
        </w:tc>
      </w:tr>
      <w:tr w:rsidR="007B2EA8" w:rsidRPr="00CB51AC">
        <w:trPr>
          <w:trHeight w:val="291"/>
        </w:trPr>
        <w:tc>
          <w:tcPr>
            <w:tcW w:w="10456" w:type="dxa"/>
          </w:tcPr>
          <w:p w:rsidR="004F5B68" w:rsidRPr="00CB51AC" w:rsidRDefault="004F5B68" w:rsidP="00523B0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4F5B68" w:rsidRPr="00CB51AC" w:rsidRDefault="004F5B68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</w:t>
            </w:r>
          </w:p>
          <w:p w:rsidR="007B2EA8" w:rsidRPr="00CB51AC" w:rsidRDefault="004F5B68" w:rsidP="00523B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Style w:val="23"/>
                <w:rFonts w:eastAsia="Microsoft Sans Serif"/>
                <w:sz w:val="20"/>
                <w:szCs w:val="20"/>
              </w:rPr>
              <w:t>проявляющий</w:t>
            </w:r>
            <w:r w:rsidRPr="00CB51AC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 к ним уважение</w:t>
            </w:r>
          </w:p>
        </w:tc>
      </w:tr>
      <w:tr w:rsidR="007B2EA8" w:rsidRPr="00CB51AC">
        <w:trPr>
          <w:trHeight w:val="291"/>
        </w:trPr>
        <w:tc>
          <w:tcPr>
            <w:tcW w:w="10456" w:type="dxa"/>
          </w:tcPr>
          <w:p w:rsidR="007B2EA8" w:rsidRPr="00CB51AC" w:rsidRDefault="00170CB7" w:rsidP="00523B00">
            <w:pPr>
              <w:pStyle w:val="TableParagraph"/>
              <w:spacing w:before="45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Духовно-нравственное</w:t>
            </w:r>
            <w:r w:rsidRPr="00CB51AC">
              <w:rPr>
                <w:rFonts w:ascii="Times New Roman" w:hAnsi="Times New Roman" w:cs="Times New Roman"/>
                <w:spacing w:val="3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воспитание</w:t>
            </w:r>
          </w:p>
        </w:tc>
      </w:tr>
      <w:tr w:rsidR="007B2EA8" w:rsidRPr="00CB51AC">
        <w:trPr>
          <w:trHeight w:val="291"/>
        </w:trPr>
        <w:tc>
          <w:tcPr>
            <w:tcW w:w="10456" w:type="dxa"/>
          </w:tcPr>
          <w:p w:rsidR="004F5B68" w:rsidRPr="00CB51AC" w:rsidRDefault="004F5B68" w:rsidP="00523B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Проявляющий уважение к эстетическим ценностям, обладающий основами эстетической культуры</w:t>
            </w:r>
          </w:p>
          <w:p w:rsidR="004F5B68" w:rsidRPr="00CB51AC" w:rsidRDefault="004F5B68" w:rsidP="00523B0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4F5B68" w:rsidRPr="00CB51AC" w:rsidRDefault="004F5B68" w:rsidP="00523B00">
            <w:pPr>
              <w:spacing w:after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4F5B68" w:rsidRPr="00CB51AC" w:rsidRDefault="004F5B68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Умеющий оценивать поступки с позиции их соответствия нравственным нормам,</w:t>
            </w:r>
          </w:p>
          <w:p w:rsidR="007B2EA8" w:rsidRPr="00CB51AC" w:rsidRDefault="004F5B68" w:rsidP="00523B00">
            <w:pPr>
              <w:widowControl/>
              <w:shd w:val="clear" w:color="auto" w:fill="FFFFFF"/>
              <w:autoSpaceDE/>
              <w:autoSpaceDN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51AC">
              <w:rPr>
                <w:rStyle w:val="23"/>
                <w:rFonts w:eastAsia="Microsoft Sans Serif"/>
                <w:sz w:val="20"/>
                <w:szCs w:val="20"/>
              </w:rPr>
              <w:t>осознающий ответственность за свои поступки</w:t>
            </w:r>
          </w:p>
        </w:tc>
      </w:tr>
      <w:tr w:rsidR="007B2EA8" w:rsidRPr="00CB51AC">
        <w:trPr>
          <w:trHeight w:val="291"/>
        </w:trPr>
        <w:tc>
          <w:tcPr>
            <w:tcW w:w="10456" w:type="dxa"/>
          </w:tcPr>
          <w:p w:rsidR="00D72D05" w:rsidRPr="00CB51AC" w:rsidRDefault="00170CB7" w:rsidP="00523B00">
            <w:pPr>
              <w:pStyle w:val="TableParagraph"/>
              <w:spacing w:before="45"/>
              <w:ind w:left="85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Эстетическое</w:t>
            </w:r>
            <w:r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воспитание</w:t>
            </w:r>
          </w:p>
        </w:tc>
      </w:tr>
      <w:tr w:rsidR="007B2EA8" w:rsidRPr="00CB51AC">
        <w:trPr>
          <w:trHeight w:val="291"/>
        </w:trPr>
        <w:tc>
          <w:tcPr>
            <w:tcW w:w="10456" w:type="dxa"/>
          </w:tcPr>
          <w:p w:rsidR="004F5B68" w:rsidRPr="00CB51AC" w:rsidRDefault="004F5B68" w:rsidP="00523B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Способный воспринимать и чувствовать прекрасное в быту, природе, искусстве </w:t>
            </w:r>
            <w:r w:rsidRPr="00CB51AC">
              <w:rPr>
                <w:rStyle w:val="2Exact"/>
                <w:rFonts w:eastAsia="Microsoft Sans Serif"/>
                <w:sz w:val="20"/>
                <w:szCs w:val="20"/>
              </w:rPr>
              <w:t>творчестве людей, профессиональном мастерстве.</w:t>
            </w:r>
          </w:p>
          <w:p w:rsidR="004F5B68" w:rsidRPr="00CB51AC" w:rsidRDefault="004F5B68" w:rsidP="00523B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42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Style w:val="2Exact"/>
                <w:rFonts w:eastAsia="Microsoft Sans Serif"/>
                <w:sz w:val="20"/>
                <w:szCs w:val="20"/>
              </w:rPr>
              <w:t xml:space="preserve">Проявляющий стремление к самовыражению в разных видах художественной деятельности, искусстве, профессиональной деятельности </w:t>
            </w:r>
          </w:p>
        </w:tc>
      </w:tr>
      <w:tr w:rsidR="007B2EA8" w:rsidRPr="00CB51AC">
        <w:trPr>
          <w:trHeight w:val="291"/>
        </w:trPr>
        <w:tc>
          <w:tcPr>
            <w:tcW w:w="10456" w:type="dxa"/>
          </w:tcPr>
          <w:p w:rsidR="007B2EA8" w:rsidRPr="00CB51AC" w:rsidRDefault="00170CB7" w:rsidP="00523B00">
            <w:pPr>
              <w:pStyle w:val="TableParagraph"/>
              <w:spacing w:before="45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Физическое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воспитание,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формирование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культуры</w:t>
            </w:r>
            <w:r w:rsidRPr="00CB51AC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здоровья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эмоционального</w:t>
            </w:r>
            <w:r w:rsidRPr="00CB51AC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благополучия</w:t>
            </w:r>
          </w:p>
        </w:tc>
      </w:tr>
      <w:tr w:rsidR="007B2EA8" w:rsidRPr="00CB51AC" w:rsidTr="00CB51AC">
        <w:trPr>
          <w:trHeight w:val="1249"/>
        </w:trPr>
        <w:tc>
          <w:tcPr>
            <w:tcW w:w="10456" w:type="dxa"/>
          </w:tcPr>
          <w:p w:rsidR="00D73FD8" w:rsidRPr="00CB51AC" w:rsidRDefault="00D73FD8" w:rsidP="00523B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Style w:val="2Exact"/>
                <w:rFonts w:eastAsia="Microsoft Sans Serif"/>
                <w:sz w:val="20"/>
                <w:szCs w:val="20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D73FD8" w:rsidRPr="00CB51AC" w:rsidRDefault="00D73FD8" w:rsidP="00523B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Style w:val="2Exact"/>
                <w:rFonts w:eastAsia="Microsoft Sans Serif"/>
                <w:sz w:val="20"/>
                <w:szCs w:val="20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D73FD8" w:rsidRPr="00CB51AC" w:rsidRDefault="00D73FD8" w:rsidP="00523B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42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Style w:val="2Exact"/>
                <w:rFonts w:eastAsia="Microsoft Sans Serif"/>
                <w:sz w:val="20"/>
                <w:szCs w:val="20"/>
              </w:rPr>
              <w:t>Ориентированный на физическое развитие с учётом возможностей здоровья, занятия физкультурой и спортом</w:t>
            </w:r>
          </w:p>
        </w:tc>
      </w:tr>
      <w:tr w:rsidR="007B2EA8" w:rsidRPr="00CB51AC">
        <w:trPr>
          <w:trHeight w:val="291"/>
        </w:trPr>
        <w:tc>
          <w:tcPr>
            <w:tcW w:w="10456" w:type="dxa"/>
          </w:tcPr>
          <w:p w:rsidR="007B2EA8" w:rsidRPr="00CB51AC" w:rsidRDefault="00170CB7" w:rsidP="00523B00">
            <w:pPr>
              <w:pStyle w:val="TableParagraph"/>
              <w:spacing w:before="45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Профессионально-трудовое</w:t>
            </w:r>
            <w:r w:rsidRPr="00CB51AC">
              <w:rPr>
                <w:rFonts w:ascii="Times New Roman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воспитание</w:t>
            </w:r>
          </w:p>
        </w:tc>
      </w:tr>
      <w:tr w:rsidR="007B2EA8" w:rsidRPr="00CB51AC">
        <w:trPr>
          <w:trHeight w:val="291"/>
        </w:trPr>
        <w:tc>
          <w:tcPr>
            <w:tcW w:w="10456" w:type="dxa"/>
          </w:tcPr>
          <w:p w:rsidR="00D73FD8" w:rsidRPr="00CB51AC" w:rsidRDefault="00D73FD8" w:rsidP="00523B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Style w:val="2Exact"/>
                <w:rFonts w:eastAsia="Microsoft Sans Serif"/>
                <w:sz w:val="20"/>
                <w:szCs w:val="20"/>
              </w:rPr>
              <w:t>Проявляющий уважение к труду, людям труда, бережное отношение к результатам труда, ответственное потребление.</w:t>
            </w:r>
          </w:p>
          <w:p w:rsidR="00D73FD8" w:rsidRPr="00CB51AC" w:rsidRDefault="00D73FD8" w:rsidP="00523B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Style w:val="2Exact"/>
                <w:rFonts w:eastAsia="Microsoft Sans Serif"/>
                <w:sz w:val="20"/>
                <w:szCs w:val="20"/>
              </w:rPr>
              <w:t>Проявляющий интерес к разным профессиям.</w:t>
            </w:r>
          </w:p>
          <w:p w:rsidR="00D73FD8" w:rsidRPr="00CB51AC" w:rsidRDefault="00D73FD8" w:rsidP="00523B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Style w:val="2Exact"/>
                <w:rFonts w:eastAsia="Microsoft Sans Serif"/>
                <w:sz w:val="20"/>
                <w:szCs w:val="20"/>
              </w:rPr>
              <w:t>Участвующий в различных видах трудовой деятельности</w:t>
            </w:r>
            <w:r w:rsidR="00CB51AC" w:rsidRPr="00CB51AC">
              <w:rPr>
                <w:rStyle w:val="2Exact"/>
                <w:rFonts w:eastAsia="Microsoft Sans Serif"/>
                <w:sz w:val="20"/>
                <w:szCs w:val="20"/>
              </w:rPr>
              <w:t xml:space="preserve"> </w:t>
            </w:r>
            <w:r w:rsidRPr="00CB51AC">
              <w:rPr>
                <w:rStyle w:val="2Exact"/>
                <w:rFonts w:eastAsia="Microsoft Sans Serif"/>
                <w:sz w:val="20"/>
                <w:szCs w:val="20"/>
              </w:rPr>
              <w:t>Проявляющий уважение к труду, людям труда, бережное отношение к результатам труда, ответственное потребление.</w:t>
            </w:r>
          </w:p>
          <w:p w:rsidR="007B2EA8" w:rsidRPr="00CB51AC" w:rsidRDefault="00D73FD8" w:rsidP="00523B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Style w:val="2Exact"/>
                <w:rFonts w:eastAsia="Microsoft Sans Serif"/>
                <w:sz w:val="20"/>
                <w:szCs w:val="20"/>
              </w:rPr>
              <w:t xml:space="preserve"> Участвующий в различных видах трудовой деятельности</w:t>
            </w:r>
          </w:p>
        </w:tc>
      </w:tr>
      <w:tr w:rsidR="007B2EA8" w:rsidRPr="00CB51AC">
        <w:trPr>
          <w:trHeight w:val="291"/>
        </w:trPr>
        <w:tc>
          <w:tcPr>
            <w:tcW w:w="10456" w:type="dxa"/>
          </w:tcPr>
          <w:p w:rsidR="007B2EA8" w:rsidRPr="00CB51AC" w:rsidRDefault="00170CB7" w:rsidP="00523B00">
            <w:pPr>
              <w:pStyle w:val="TableParagraph"/>
              <w:spacing w:before="45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Экологическое</w:t>
            </w:r>
            <w:r w:rsidRPr="00CB51AC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воспитание</w:t>
            </w:r>
          </w:p>
        </w:tc>
      </w:tr>
      <w:tr w:rsidR="007B2EA8" w:rsidRPr="00CB51AC">
        <w:trPr>
          <w:trHeight w:val="291"/>
        </w:trPr>
        <w:tc>
          <w:tcPr>
            <w:tcW w:w="10456" w:type="dxa"/>
          </w:tcPr>
          <w:p w:rsidR="00D73FD8" w:rsidRPr="00CB51AC" w:rsidRDefault="00D73FD8" w:rsidP="00523B00">
            <w:pPr>
              <w:pStyle w:val="4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  <w:lang w:val="ru-RU"/>
              </w:rPr>
            </w:pPr>
            <w:r w:rsidRPr="00CB51AC">
              <w:rPr>
                <w:rStyle w:val="4Exact"/>
                <w:sz w:val="20"/>
                <w:szCs w:val="20"/>
                <w:lang w:val="ru-RU"/>
              </w:rPr>
              <w:t xml:space="preserve">Понимающий ценность природы, зависимость жизни людей от природы, влияние людей на природу, окружающую </w:t>
            </w:r>
            <w:r w:rsidRPr="00CB51AC">
              <w:rPr>
                <w:rStyle w:val="4Exact"/>
                <w:sz w:val="20"/>
                <w:szCs w:val="20"/>
                <w:lang w:val="ru-RU"/>
              </w:rPr>
              <w:lastRenderedPageBreak/>
              <w:t>среду.</w:t>
            </w:r>
          </w:p>
          <w:p w:rsidR="007B2EA8" w:rsidRPr="00CB51AC" w:rsidRDefault="00D73FD8" w:rsidP="00523B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Style w:val="4Exact"/>
                <w:rFonts w:eastAsia="Microsoft Sans Serif"/>
                <w:sz w:val="20"/>
                <w:szCs w:val="20"/>
              </w:rPr>
              <w:t>Выражающий готовность в своей профессиональной деятельности придерживаться экологических норм</w:t>
            </w:r>
            <w:r w:rsidR="00FD027E" w:rsidRPr="00CB51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</w:tc>
      </w:tr>
    </w:tbl>
    <w:p w:rsidR="006F6AB1" w:rsidRPr="00CB51AC" w:rsidRDefault="006F6AB1" w:rsidP="00523B00">
      <w:pPr>
        <w:pStyle w:val="1"/>
        <w:spacing w:before="84"/>
        <w:ind w:left="1445" w:right="1437"/>
        <w:jc w:val="center"/>
        <w:rPr>
          <w:rFonts w:ascii="Times New Roman" w:hAnsi="Times New Roman" w:cs="Times New Roman"/>
          <w:w w:val="105"/>
          <w:sz w:val="20"/>
          <w:szCs w:val="20"/>
        </w:rPr>
      </w:pPr>
      <w:bookmarkStart w:id="6" w:name="_TOC_250007"/>
    </w:p>
    <w:p w:rsidR="006F6AB1" w:rsidRPr="00CB51AC" w:rsidRDefault="006F6AB1" w:rsidP="00523B00">
      <w:pPr>
        <w:pStyle w:val="1"/>
        <w:spacing w:before="84"/>
        <w:ind w:left="1445" w:right="1437"/>
        <w:jc w:val="center"/>
        <w:rPr>
          <w:rFonts w:ascii="Times New Roman" w:hAnsi="Times New Roman" w:cs="Times New Roman"/>
          <w:w w:val="105"/>
          <w:sz w:val="20"/>
          <w:szCs w:val="20"/>
        </w:rPr>
      </w:pPr>
    </w:p>
    <w:p w:rsidR="00C751CF" w:rsidRPr="00CB51AC" w:rsidRDefault="00C751CF" w:rsidP="00523B00">
      <w:pPr>
        <w:pStyle w:val="1"/>
        <w:spacing w:before="84"/>
        <w:ind w:left="1445" w:right="1437"/>
        <w:jc w:val="center"/>
        <w:rPr>
          <w:rFonts w:ascii="Times New Roman" w:hAnsi="Times New Roman" w:cs="Times New Roman"/>
          <w:w w:val="105"/>
          <w:sz w:val="20"/>
          <w:szCs w:val="20"/>
        </w:rPr>
      </w:pPr>
    </w:p>
    <w:p w:rsidR="00C751CF" w:rsidRPr="00CB51AC" w:rsidRDefault="00C751CF" w:rsidP="00523B00">
      <w:pPr>
        <w:pStyle w:val="1"/>
        <w:spacing w:before="84"/>
        <w:ind w:left="1445" w:right="1437"/>
        <w:jc w:val="center"/>
        <w:rPr>
          <w:rFonts w:ascii="Times New Roman" w:hAnsi="Times New Roman" w:cs="Times New Roman"/>
          <w:w w:val="105"/>
          <w:sz w:val="20"/>
          <w:szCs w:val="20"/>
        </w:rPr>
      </w:pPr>
    </w:p>
    <w:p w:rsidR="007B2EA8" w:rsidRPr="00CB51AC" w:rsidRDefault="00170CB7" w:rsidP="00523B00">
      <w:pPr>
        <w:pStyle w:val="1"/>
        <w:spacing w:before="84"/>
        <w:ind w:left="1445" w:right="1437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B51AC">
        <w:rPr>
          <w:rFonts w:ascii="Times New Roman" w:hAnsi="Times New Roman" w:cs="Times New Roman"/>
          <w:w w:val="105"/>
          <w:sz w:val="20"/>
          <w:szCs w:val="20"/>
        </w:rPr>
        <w:t xml:space="preserve">РАЗДЕЛ </w:t>
      </w:r>
      <w:r w:rsidRPr="00CB51AC">
        <w:rPr>
          <w:rFonts w:ascii="Times New Roman" w:hAnsi="Times New Roman" w:cs="Times New Roman"/>
          <w:spacing w:val="61"/>
          <w:w w:val="105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05"/>
          <w:sz w:val="20"/>
          <w:szCs w:val="20"/>
        </w:rPr>
        <w:t>2</w:t>
      </w:r>
      <w:proofErr w:type="gramEnd"/>
      <w:r w:rsidRPr="00CB51AC">
        <w:rPr>
          <w:rFonts w:ascii="Times New Roman" w:hAnsi="Times New Roman" w:cs="Times New Roman"/>
          <w:w w:val="105"/>
          <w:sz w:val="20"/>
          <w:szCs w:val="20"/>
        </w:rPr>
        <w:t xml:space="preserve">. </w:t>
      </w:r>
      <w:r w:rsidRPr="00CB51AC">
        <w:rPr>
          <w:rFonts w:ascii="Times New Roman" w:hAnsi="Times New Roman" w:cs="Times New Roman"/>
          <w:spacing w:val="62"/>
          <w:w w:val="105"/>
          <w:sz w:val="20"/>
          <w:szCs w:val="20"/>
        </w:rPr>
        <w:t xml:space="preserve"> </w:t>
      </w:r>
      <w:bookmarkEnd w:id="6"/>
      <w:r w:rsidRPr="00CB51AC">
        <w:rPr>
          <w:rFonts w:ascii="Times New Roman" w:hAnsi="Times New Roman" w:cs="Times New Roman"/>
          <w:w w:val="105"/>
          <w:sz w:val="20"/>
          <w:szCs w:val="20"/>
        </w:rPr>
        <w:t>СОДЕРЖАТЕЛЬНЫЙ</w:t>
      </w:r>
    </w:p>
    <w:p w:rsidR="007B2EA8" w:rsidRPr="00CB51AC" w:rsidRDefault="007B2EA8" w:rsidP="00523B00">
      <w:pPr>
        <w:pStyle w:val="a3"/>
        <w:spacing w:before="8"/>
        <w:rPr>
          <w:rFonts w:ascii="Times New Roman" w:hAnsi="Times New Roman" w:cs="Times New Roman"/>
          <w:b/>
          <w:sz w:val="20"/>
          <w:szCs w:val="20"/>
        </w:rPr>
      </w:pPr>
    </w:p>
    <w:p w:rsidR="007B2EA8" w:rsidRPr="00CB51AC" w:rsidRDefault="007B2EA8" w:rsidP="00523B00">
      <w:pPr>
        <w:pStyle w:val="a3"/>
        <w:spacing w:before="8"/>
        <w:rPr>
          <w:rFonts w:ascii="Times New Roman" w:hAnsi="Times New Roman" w:cs="Times New Roman"/>
          <w:i/>
          <w:sz w:val="20"/>
          <w:szCs w:val="20"/>
        </w:rPr>
      </w:pPr>
    </w:p>
    <w:p w:rsidR="007B2EA8" w:rsidRPr="00CB51AC" w:rsidRDefault="00170CB7" w:rsidP="00523B00">
      <w:pPr>
        <w:pStyle w:val="1"/>
        <w:spacing w:before="0"/>
        <w:rPr>
          <w:rFonts w:ascii="Times New Roman" w:hAnsi="Times New Roman" w:cs="Times New Roman"/>
          <w:w w:val="105"/>
          <w:sz w:val="20"/>
          <w:szCs w:val="20"/>
        </w:rPr>
      </w:pPr>
      <w:r w:rsidRPr="00CB51AC">
        <w:rPr>
          <w:rFonts w:ascii="Times New Roman" w:hAnsi="Times New Roman" w:cs="Times New Roman"/>
          <w:w w:val="105"/>
          <w:sz w:val="20"/>
          <w:szCs w:val="20"/>
        </w:rPr>
        <w:t>2.1</w:t>
      </w:r>
      <w:r w:rsidRPr="00CB51AC">
        <w:rPr>
          <w:rFonts w:ascii="Times New Roman" w:hAnsi="Times New Roman" w:cs="Times New Roman"/>
          <w:spacing w:val="61"/>
          <w:w w:val="105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05"/>
          <w:sz w:val="20"/>
          <w:szCs w:val="20"/>
        </w:rPr>
        <w:t>Уклад</w:t>
      </w:r>
      <w:r w:rsidRPr="00CB51AC">
        <w:rPr>
          <w:rFonts w:ascii="Times New Roman" w:hAnsi="Times New Roman" w:cs="Times New Roman"/>
          <w:spacing w:val="61"/>
          <w:w w:val="105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05"/>
          <w:sz w:val="20"/>
          <w:szCs w:val="20"/>
        </w:rPr>
        <w:t>профессиональной</w:t>
      </w:r>
      <w:r w:rsidRPr="00CB51AC">
        <w:rPr>
          <w:rFonts w:ascii="Times New Roman" w:hAnsi="Times New Roman" w:cs="Times New Roman"/>
          <w:spacing w:val="61"/>
          <w:w w:val="105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05"/>
          <w:sz w:val="20"/>
          <w:szCs w:val="20"/>
        </w:rPr>
        <w:t>образовательной</w:t>
      </w:r>
      <w:r w:rsidRPr="00CB51AC">
        <w:rPr>
          <w:rFonts w:ascii="Times New Roman" w:hAnsi="Times New Roman" w:cs="Times New Roman"/>
          <w:spacing w:val="61"/>
          <w:w w:val="105"/>
          <w:sz w:val="20"/>
          <w:szCs w:val="20"/>
        </w:rPr>
        <w:t xml:space="preserve"> </w:t>
      </w:r>
      <w:r w:rsidR="00136310" w:rsidRPr="00CB51AC">
        <w:rPr>
          <w:rFonts w:ascii="Times New Roman" w:hAnsi="Times New Roman" w:cs="Times New Roman"/>
          <w:w w:val="105"/>
          <w:sz w:val="20"/>
          <w:szCs w:val="20"/>
        </w:rPr>
        <w:t xml:space="preserve">организации </w:t>
      </w:r>
    </w:p>
    <w:p w:rsidR="00D73FD8" w:rsidRPr="00CB51AC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ГБПОУ «Варнавинский технолого – экономический техникум» реализует образовательные программы профессионального образования по программам подготовки специалистов среднего звена.</w:t>
      </w:r>
    </w:p>
    <w:p w:rsidR="00D73FD8" w:rsidRPr="00CB51AC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Главной задачей </w:t>
      </w:r>
      <w:proofErr w:type="gramStart"/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техникума  является</w:t>
      </w:r>
      <w:proofErr w:type="gramEnd"/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выпуск грамотных специалистов, мотивированных на постоянное повышение своей квалификации, коммуникабельных, готовых к сотрудничеству, способных быстро адаптироваться к изменяющимся условиям, профессионалов своего дела.</w:t>
      </w:r>
    </w:p>
    <w:p w:rsidR="00D73FD8" w:rsidRPr="00CB51AC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Ведущая идея жизнедеятельности </w:t>
      </w:r>
      <w:proofErr w:type="gramStart"/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Техникума  -</w:t>
      </w:r>
      <w:proofErr w:type="gramEnd"/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формирование воспитательной среды как специально организованного пространства, в котором обучающиеся взаимодействуют с социальным пространством, имеют возможность раскрывать собственный потенциал, овладевать важными социальными нормами, способствующими развитию компетенций профессионала и личности.</w:t>
      </w:r>
    </w:p>
    <w:p w:rsidR="00D73FD8" w:rsidRPr="00CB51AC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Уклад жизни </w:t>
      </w:r>
      <w:proofErr w:type="gramStart"/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Техникума  обеспечивают</w:t>
      </w:r>
      <w:proofErr w:type="gramEnd"/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proofErr w:type="spellStart"/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средообразующие</w:t>
      </w:r>
      <w:proofErr w:type="spellEnd"/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действия:</w:t>
      </w:r>
    </w:p>
    <w:p w:rsidR="00D73FD8" w:rsidRPr="00CB51AC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-принятие основных нормативных правовых документов, регулирующих все направления деятельности;</w:t>
      </w:r>
    </w:p>
    <w:p w:rsidR="00D73FD8" w:rsidRPr="00CB51AC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-локальные акты, регулирующие взаимоотношения всех участников воспитательного процесса;</w:t>
      </w:r>
    </w:p>
    <w:p w:rsidR="00D73FD8" w:rsidRPr="00CB51AC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-локальные акты, регулирующие отношения участников воспитательного пространства;</w:t>
      </w:r>
    </w:p>
    <w:p w:rsidR="00D73FD8" w:rsidRPr="00CB51AC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-традиционные мероприятия, включая государственные праздники, общепринятые</w:t>
      </w:r>
    </w:p>
    <w:p w:rsidR="00D73FD8" w:rsidRPr="00CB51AC" w:rsidRDefault="00D73FD8" w:rsidP="00523B00">
      <w:pPr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праздники, отражающие национально'-культурные и этноспецифические особенности региона;</w:t>
      </w:r>
    </w:p>
    <w:p w:rsidR="00D73FD8" w:rsidRPr="00CB51AC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-создание комфортных и безопасных условий для организации воспитательного процесса.</w:t>
      </w:r>
    </w:p>
    <w:p w:rsidR="00D73FD8" w:rsidRPr="00CB51AC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Ценностные приоритеты уклада жизни:</w:t>
      </w:r>
    </w:p>
    <w:p w:rsidR="00D73FD8" w:rsidRPr="00CB51AC" w:rsidRDefault="00D73FD8" w:rsidP="00523B00">
      <w:pPr>
        <w:numPr>
          <w:ilvl w:val="0"/>
          <w:numId w:val="22"/>
        </w:numPr>
        <w:tabs>
          <w:tab w:val="left" w:pos="942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формирование у студентов личностных результатов, заданных в форме базовой модели «Портрета Гражданина России 2035 года», конкретизированных применительно к уровню СПО;</w:t>
      </w:r>
    </w:p>
    <w:p w:rsidR="00D73FD8" w:rsidRPr="00CB51AC" w:rsidRDefault="00D73FD8" w:rsidP="00523B00">
      <w:pPr>
        <w:numPr>
          <w:ilvl w:val="0"/>
          <w:numId w:val="22"/>
        </w:numPr>
        <w:tabs>
          <w:tab w:val="left" w:pos="1066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идентичность и сопричастность (переживание и сознание субъектом принадлежности к специальности или сообществу, имеющим для него значимый смысл);</w:t>
      </w:r>
    </w:p>
    <w:p w:rsidR="00D73FD8" w:rsidRPr="00CB51AC" w:rsidRDefault="00D73FD8" w:rsidP="00523B00">
      <w:pPr>
        <w:numPr>
          <w:ilvl w:val="0"/>
          <w:numId w:val="22"/>
        </w:numPr>
        <w:tabs>
          <w:tab w:val="left" w:pos="937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активная включенность в социально-культурные практики, дающие опыт формирования здорового эффективного стиля жизни и деятельности.</w:t>
      </w:r>
    </w:p>
    <w:p w:rsidR="00D73FD8" w:rsidRPr="00CB51AC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Основными идеями, составляющими основу уклада, являются идеи гуманизма, сотрудничества, общей заботы, формирование единого образовательного пространства.</w:t>
      </w:r>
    </w:p>
    <w:p w:rsidR="00D73FD8" w:rsidRPr="00CB51AC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Воспитательная система строится на принципах:</w:t>
      </w:r>
    </w:p>
    <w:p w:rsidR="00D73FD8" w:rsidRPr="00CB51AC" w:rsidRDefault="00D73FD8" w:rsidP="00523B00">
      <w:pPr>
        <w:numPr>
          <w:ilvl w:val="0"/>
          <w:numId w:val="22"/>
        </w:numPr>
        <w:tabs>
          <w:tab w:val="left" w:pos="937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ориентация на общечеловеческие ценности (человек, добро, красота, отечество, семья, культура, знание, труд, мир) как основу здоровой жизни;</w:t>
      </w:r>
    </w:p>
    <w:p w:rsidR="00D73FD8" w:rsidRPr="00CB51AC" w:rsidRDefault="00D73FD8" w:rsidP="00523B00">
      <w:pPr>
        <w:numPr>
          <w:ilvl w:val="0"/>
          <w:numId w:val="22"/>
        </w:numPr>
        <w:tabs>
          <w:tab w:val="left" w:pos="937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ориентация на социально-ценностные отношения (способность обнаружить за событиями, действиями, словами, поступками, предметами человеческие отношения);</w:t>
      </w:r>
    </w:p>
    <w:p w:rsidR="00D73FD8" w:rsidRPr="00CB51AC" w:rsidRDefault="00D73FD8" w:rsidP="00523B00">
      <w:pPr>
        <w:numPr>
          <w:ilvl w:val="0"/>
          <w:numId w:val="22"/>
        </w:numPr>
        <w:tabs>
          <w:tab w:val="left" w:pos="986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субъективности (учет и признание индивидуальности личности);</w:t>
      </w:r>
    </w:p>
    <w:p w:rsidR="00D73FD8" w:rsidRPr="00CB51AC" w:rsidRDefault="00D73FD8" w:rsidP="00523B00">
      <w:pPr>
        <w:ind w:firstLine="760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-принцип </w:t>
      </w:r>
      <w:proofErr w:type="spellStart"/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природосообразности</w:t>
      </w:r>
      <w:proofErr w:type="spellEnd"/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;</w:t>
      </w:r>
    </w:p>
    <w:p w:rsidR="00D73FD8" w:rsidRPr="00CB51AC" w:rsidRDefault="00D73FD8" w:rsidP="00523B00">
      <w:pPr>
        <w:numPr>
          <w:ilvl w:val="0"/>
          <w:numId w:val="22"/>
        </w:numPr>
        <w:tabs>
          <w:tab w:val="left" w:pos="935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баланс традиций и перемен, сущность которого заключается в том, чтобы, изменяя настоящее, добиться его органического слияния с прошлым и ориентироваться на будущее;</w:t>
      </w:r>
    </w:p>
    <w:p w:rsidR="00D73FD8" w:rsidRPr="00CB51AC" w:rsidRDefault="00D73FD8" w:rsidP="00523B00">
      <w:pPr>
        <w:numPr>
          <w:ilvl w:val="0"/>
          <w:numId w:val="22"/>
        </w:numPr>
        <w:tabs>
          <w:tab w:val="left" w:pos="980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воспитание в коллективе и через коллектив;</w:t>
      </w:r>
    </w:p>
    <w:p w:rsidR="00D73FD8" w:rsidRPr="00CB51AC" w:rsidRDefault="00D73FD8" w:rsidP="00523B00">
      <w:pPr>
        <w:numPr>
          <w:ilvl w:val="0"/>
          <w:numId w:val="22"/>
        </w:numPr>
        <w:tabs>
          <w:tab w:val="left" w:pos="980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развитие структуры студенческого самоуправления;</w:t>
      </w:r>
    </w:p>
    <w:p w:rsidR="00D73FD8" w:rsidRPr="00CB51AC" w:rsidRDefault="00D73FD8" w:rsidP="00523B00">
      <w:pPr>
        <w:numPr>
          <w:ilvl w:val="0"/>
          <w:numId w:val="22"/>
        </w:numPr>
        <w:tabs>
          <w:tab w:val="left" w:pos="980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организация работы с одаренными студентами;</w:t>
      </w:r>
    </w:p>
    <w:p w:rsidR="00D73FD8" w:rsidRPr="00CB51AC" w:rsidRDefault="00D73FD8" w:rsidP="00523B00">
      <w:pPr>
        <w:numPr>
          <w:ilvl w:val="0"/>
          <w:numId w:val="22"/>
        </w:numPr>
        <w:tabs>
          <w:tab w:val="left" w:pos="980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приобщение к здоровому образу жизни;</w:t>
      </w:r>
    </w:p>
    <w:p w:rsidR="00D73FD8" w:rsidRPr="00D749DF" w:rsidRDefault="00D73FD8" w:rsidP="00523B00">
      <w:pPr>
        <w:numPr>
          <w:ilvl w:val="0"/>
          <w:numId w:val="22"/>
        </w:numPr>
        <w:tabs>
          <w:tab w:val="left" w:pos="980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организация содержательной внеаудиторной деятельности студентов;</w:t>
      </w:r>
    </w:p>
    <w:p w:rsidR="00D749DF" w:rsidRDefault="00D749DF" w:rsidP="00D749DF">
      <w:pPr>
        <w:tabs>
          <w:tab w:val="left" w:pos="980"/>
        </w:tabs>
        <w:autoSpaceDE/>
        <w:autoSpaceDN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D749DF" w:rsidRPr="00CB51AC" w:rsidRDefault="00D749DF" w:rsidP="00D749DF">
      <w:pPr>
        <w:tabs>
          <w:tab w:val="left" w:pos="980"/>
        </w:tabs>
        <w:autoSpaceDE/>
        <w:autoSpaceDN/>
        <w:jc w:val="both"/>
        <w:rPr>
          <w:rFonts w:ascii="Times New Roman" w:hAnsi="Times New Roman" w:cs="Times New Roman"/>
          <w:sz w:val="20"/>
          <w:szCs w:val="20"/>
        </w:rPr>
      </w:pPr>
    </w:p>
    <w:p w:rsidR="00D73FD8" w:rsidRPr="00CB51AC" w:rsidRDefault="00D73FD8" w:rsidP="00523B00">
      <w:pPr>
        <w:numPr>
          <w:ilvl w:val="0"/>
          <w:numId w:val="22"/>
        </w:numPr>
        <w:tabs>
          <w:tab w:val="left" w:pos="980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развитие коллективной творческой и социально-значимой деятельности.</w:t>
      </w:r>
    </w:p>
    <w:p w:rsidR="00D73FD8" w:rsidRPr="00CB51AC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Воспитывающая среда определяется целью и задачами воспитания, </w:t>
      </w:r>
      <w:r w:rsidR="00CB51AC"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духовно-нравственными</w:t>
      </w: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и социокультурными ценностями, образцами и практиками.</w:t>
      </w:r>
    </w:p>
    <w:p w:rsidR="00D73FD8" w:rsidRPr="00CB51AC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Воспитывающая среда — это, прежде всего, гуманные традиционные взаимоотношения между членами коллектива: дисциплина, соблюдение этикета, великодушие, забота и внимание к окружающим, деликатность, бережное отношение к материально-техническим средствам, к оборудованию, к обстановке.</w:t>
      </w:r>
    </w:p>
    <w:p w:rsidR="00D73FD8" w:rsidRPr="00CB51AC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Основными характеристиками воспитывающей среды являются ее насыщенность и структурированность.</w:t>
      </w:r>
    </w:p>
    <w:p w:rsidR="00D73FD8" w:rsidRPr="00CB51AC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Процесс воспитания связан с деятельностью разных видов сообществ: профессиональных, профессионально-</w:t>
      </w: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>социальных. Профессиональное сообщество — это устойчивая система связей и отношений между людьми, единство целей и задач воспитания, реализуемое всеми сотрудниками техникума.</w:t>
      </w:r>
    </w:p>
    <w:p w:rsidR="00D73FD8" w:rsidRPr="00CB51AC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Сами участники сообщества должны разделять те ценности, которые заложены в основу Программы воспитания. Основой эффективности такой общности является рефлексия собственной профессиональной деятельности.</w:t>
      </w:r>
    </w:p>
    <w:p w:rsidR="00D73FD8" w:rsidRPr="00CB51AC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Участники воспитательного процесса:</w:t>
      </w:r>
    </w:p>
    <w:p w:rsidR="00D73FD8" w:rsidRPr="00CB51AC" w:rsidRDefault="00D73FD8" w:rsidP="00523B00">
      <w:pPr>
        <w:numPr>
          <w:ilvl w:val="0"/>
          <w:numId w:val="22"/>
        </w:numPr>
        <w:tabs>
          <w:tab w:val="left" w:pos="935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являются примером в формировании полноценных и сформированных ценностных ориентиров, норм общения и поведения;</w:t>
      </w:r>
    </w:p>
    <w:p w:rsidR="00D73FD8" w:rsidRPr="00CB51AC" w:rsidRDefault="00D73FD8" w:rsidP="00523B00">
      <w:pPr>
        <w:numPr>
          <w:ilvl w:val="0"/>
          <w:numId w:val="22"/>
        </w:numPr>
        <w:tabs>
          <w:tab w:val="left" w:pos="935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мотивируют обучающихся к общению друг с другом, поощряя даже самые незначительные стремления к общению и взаимодействию;</w:t>
      </w:r>
    </w:p>
    <w:p w:rsidR="00D73FD8" w:rsidRPr="00CB51AC" w:rsidRDefault="00D73FD8" w:rsidP="00523B00">
      <w:pPr>
        <w:numPr>
          <w:ilvl w:val="0"/>
          <w:numId w:val="22"/>
        </w:numPr>
        <w:tabs>
          <w:tab w:val="left" w:pos="931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способствуют становлению дружбы, стараться, чтобы дружба принимала общественную направленность;</w:t>
      </w:r>
    </w:p>
    <w:p w:rsidR="00D73FD8" w:rsidRPr="00CB51AC" w:rsidRDefault="00D73FD8" w:rsidP="00523B00">
      <w:pPr>
        <w:numPr>
          <w:ilvl w:val="0"/>
          <w:numId w:val="22"/>
        </w:numPr>
        <w:tabs>
          <w:tab w:val="left" w:pos="940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создают условия для приобретения опыта взаимодействия, общения на основе чувства доброжелательности;</w:t>
      </w:r>
    </w:p>
    <w:p w:rsidR="00D73FD8" w:rsidRPr="00CB51AC" w:rsidRDefault="00D73FD8" w:rsidP="00523B00">
      <w:pPr>
        <w:numPr>
          <w:ilvl w:val="0"/>
          <w:numId w:val="22"/>
        </w:numPr>
        <w:tabs>
          <w:tab w:val="left" w:pos="931"/>
        </w:tabs>
        <w:autoSpaceDE/>
        <w:autoSpaceDN/>
        <w:ind w:firstLine="76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содействуют проявлению заботы об окружающих, чуткости к сверстникам, ответственности за свое поведение;</w:t>
      </w:r>
    </w:p>
    <w:p w:rsidR="00D73FD8" w:rsidRPr="00CB51AC" w:rsidRDefault="00D73FD8" w:rsidP="00523B00">
      <w:pPr>
        <w:numPr>
          <w:ilvl w:val="0"/>
          <w:numId w:val="22"/>
        </w:numPr>
        <w:tabs>
          <w:tab w:val="left" w:pos="940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побуждают сопереживать, беспокоиться, проявлять внимание к решению проблем людей;</w:t>
      </w:r>
    </w:p>
    <w:p w:rsidR="00D73FD8" w:rsidRPr="00CB51AC" w:rsidRDefault="00D73FD8" w:rsidP="00523B00">
      <w:pPr>
        <w:numPr>
          <w:ilvl w:val="0"/>
          <w:numId w:val="22"/>
        </w:numPr>
        <w:tabs>
          <w:tab w:val="left" w:pos="935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воспитывать у обучающихся такие качества личности, которые помогают влиться в общество сверстников (организованность, общительность, отзывчивость, доброжелательность и др.).</w:t>
      </w:r>
    </w:p>
    <w:p w:rsidR="00D73FD8" w:rsidRPr="00CB51AC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Профессионально-социальное сообщество включает семьи обучающихся, социальных партнеров которых связывают не только общие ценности, цели развития и воспитания, но и уважение друг к другу. Основная задача - объединение усилий по воспитанию.</w:t>
      </w:r>
    </w:p>
    <w:p w:rsidR="00D73FD8" w:rsidRPr="00CB51AC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Профессионально-социальное сообщество является источником и механизмом воспитания студента. Находясь в общности, студент сначала приобщается к тем правилам и нормам, которые вносят взрослые в общность, а затем эти нормы усваиваются и становятся его собственными. В каждой специальности, профессии она будет обладать своей спецификой в зависимости от решаемых воспитательных задач.</w:t>
      </w:r>
    </w:p>
    <w:p w:rsidR="00D73FD8" w:rsidRPr="00CB51AC" w:rsidRDefault="00D73FD8" w:rsidP="00523B00">
      <w:pPr>
        <w:ind w:firstLine="74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Студенческое сообщество - это необходимое условие полноценного развития личности обучающихся. Здесь он непрерывно приобретает способы общественного поведения, умению жить в дружбе и согласии, сообща решать, трудиться, заниматься по интересам, достигать поставленной цели. Чувство приверженности к группе сверстников рождается тогда, когда рядом с ним наставники и свои индивидуальные достижения необходимо соотносить с результатами других.</w:t>
      </w:r>
    </w:p>
    <w:p w:rsidR="00D73FD8" w:rsidRPr="00CB51AC" w:rsidRDefault="00E02A4B" w:rsidP="00523B00">
      <w:pPr>
        <w:ind w:firstLine="74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В </w:t>
      </w:r>
      <w:proofErr w:type="gramStart"/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Техникуме </w:t>
      </w:r>
      <w:r w:rsidR="00D73FD8"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организуются</w:t>
      </w:r>
      <w:proofErr w:type="gramEnd"/>
      <w:r w:rsidR="00D73FD8"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разновозрастные объединения, молодежные формирования, где обеспечена возможность взаимодействия как со старшими, так и с младшими. Включенность в отношения со старшими, помимо приобретения нового, рождает опыт, следования общим для всех правилам, нормам поведения и традициям.</w:t>
      </w:r>
    </w:p>
    <w:p w:rsidR="00D73FD8" w:rsidRPr="00CB51AC" w:rsidRDefault="00D73FD8" w:rsidP="00523B00">
      <w:pPr>
        <w:ind w:firstLine="74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Отношения с наставниками — это пространство для формирования собственного опыта жизни и деятельности. Организация наставничества обладает большим воспитательным потенциалом в том числе и для инклюзивного образования.</w:t>
      </w:r>
    </w:p>
    <w:p w:rsidR="00D73FD8" w:rsidRPr="00CB51AC" w:rsidRDefault="00D73FD8" w:rsidP="00523B00">
      <w:pPr>
        <w:ind w:firstLine="74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Культура поведения участника воспитательного процесса в общностях является значимой составляющей уклада. Общая психологическая атмосфера, эмоциональный настрой, спокойная обстановка, отсутствие спешки, разумная сбалансированность планов — это необходимые условия нормальной жизни и развития обучающихся.</w:t>
      </w:r>
    </w:p>
    <w:p w:rsidR="00D73FD8" w:rsidRPr="00CB51AC" w:rsidRDefault="00D73FD8" w:rsidP="00523B00">
      <w:pPr>
        <w:ind w:firstLine="74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 ходе планирования воспитательной деятельности учитывается воспитательный потенциал участия обучающихся в мероприятиях, проектах, конкурсах, акциях,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 - 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проводимых на уровне:</w:t>
      </w:r>
    </w:p>
    <w:p w:rsidR="00D73FD8" w:rsidRPr="00CB51AC" w:rsidRDefault="00D73FD8" w:rsidP="00523B00">
      <w:pPr>
        <w:tabs>
          <w:tab w:val="left" w:pos="5842"/>
        </w:tabs>
        <w:ind w:firstLine="74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Российской Федерации, в том числе:</w:t>
      </w: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ab/>
        <w:t>«Россия - страна возможностей»</w:t>
      </w:r>
    </w:p>
    <w:p w:rsidR="00D73FD8" w:rsidRPr="00CB51AC" w:rsidRDefault="00E859D4" w:rsidP="00523B00">
      <w:pPr>
        <w:rPr>
          <w:rFonts w:ascii="Times New Roman" w:hAnsi="Times New Roman" w:cs="Times New Roman"/>
          <w:sz w:val="20"/>
          <w:szCs w:val="20"/>
        </w:rPr>
      </w:pPr>
      <w:hyperlink r:id="rId7" w:history="1">
        <w:r w:rsidR="00D73FD8" w:rsidRPr="00CB51AC">
          <w:rPr>
            <w:rStyle w:val="a7"/>
            <w:rFonts w:ascii="Times New Roman" w:hAnsi="Times New Roman" w:cs="Times New Roman"/>
            <w:sz w:val="20"/>
            <w:szCs w:val="20"/>
            <w:lang w:val="en-US" w:bidi="en-US"/>
          </w:rPr>
          <w:t>https</w:t>
        </w:r>
        <w:r w:rsidR="00D73FD8" w:rsidRPr="00CB51AC">
          <w:rPr>
            <w:rStyle w:val="a7"/>
            <w:rFonts w:ascii="Times New Roman" w:hAnsi="Times New Roman" w:cs="Times New Roman"/>
            <w:sz w:val="20"/>
            <w:szCs w:val="20"/>
            <w:lang w:bidi="en-US"/>
          </w:rPr>
          <w:t>://</w:t>
        </w:r>
        <w:r w:rsidR="00D73FD8" w:rsidRPr="00CB51AC">
          <w:rPr>
            <w:rStyle w:val="a7"/>
            <w:rFonts w:ascii="Times New Roman" w:hAnsi="Times New Roman" w:cs="Times New Roman"/>
            <w:sz w:val="20"/>
            <w:szCs w:val="20"/>
            <w:lang w:val="en-US" w:bidi="en-US"/>
          </w:rPr>
          <w:t>rsv</w:t>
        </w:r>
        <w:r w:rsidR="00D73FD8" w:rsidRPr="00CB51AC">
          <w:rPr>
            <w:rStyle w:val="a7"/>
            <w:rFonts w:ascii="Times New Roman" w:hAnsi="Times New Roman" w:cs="Times New Roman"/>
            <w:sz w:val="20"/>
            <w:szCs w:val="20"/>
            <w:lang w:bidi="en-US"/>
          </w:rPr>
          <w:t>.</w:t>
        </w:r>
        <w:r w:rsidR="00D73FD8" w:rsidRPr="00CB51AC">
          <w:rPr>
            <w:rStyle w:val="a7"/>
            <w:rFonts w:ascii="Times New Roman" w:hAnsi="Times New Roman" w:cs="Times New Roman"/>
            <w:sz w:val="20"/>
            <w:szCs w:val="20"/>
            <w:lang w:val="en-US" w:bidi="en-US"/>
          </w:rPr>
          <w:t>ru</w:t>
        </w:r>
        <w:r w:rsidR="00D73FD8" w:rsidRPr="00CB51AC">
          <w:rPr>
            <w:rStyle w:val="a7"/>
            <w:rFonts w:ascii="Times New Roman" w:hAnsi="Times New Roman" w:cs="Times New Roman"/>
            <w:sz w:val="20"/>
            <w:szCs w:val="20"/>
            <w:lang w:bidi="en-US"/>
          </w:rPr>
          <w:t>/;</w:t>
        </w:r>
      </w:hyperlink>
      <w:r w:rsidR="00D73FD8" w:rsidRPr="00CB51AC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D73FD8"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«Большая перемена»</w:t>
      </w:r>
      <w:hyperlink r:id="rId8" w:history="1">
        <w:r w:rsidR="00D73FD8" w:rsidRPr="00CB51AC">
          <w:rPr>
            <w:rStyle w:val="a7"/>
            <w:rFonts w:ascii="Times New Roman" w:hAnsi="Times New Roman" w:cs="Times New Roman"/>
            <w:sz w:val="20"/>
            <w:szCs w:val="20"/>
            <w:lang w:eastAsia="ru-RU" w:bidi="ru-RU"/>
          </w:rPr>
          <w:t xml:space="preserve"> </w:t>
        </w:r>
        <w:r w:rsidR="00D73FD8" w:rsidRPr="00CB51AC">
          <w:rPr>
            <w:rStyle w:val="a7"/>
            <w:rFonts w:ascii="Times New Roman" w:hAnsi="Times New Roman" w:cs="Times New Roman"/>
            <w:sz w:val="20"/>
            <w:szCs w:val="20"/>
            <w:lang w:val="en-US" w:bidi="en-US"/>
          </w:rPr>
          <w:t>https</w:t>
        </w:r>
        <w:r w:rsidR="00D73FD8" w:rsidRPr="00CB51AC">
          <w:rPr>
            <w:rStyle w:val="a7"/>
            <w:rFonts w:ascii="Times New Roman" w:hAnsi="Times New Roman" w:cs="Times New Roman"/>
            <w:sz w:val="20"/>
            <w:szCs w:val="20"/>
            <w:lang w:bidi="en-US"/>
          </w:rPr>
          <w:t>://</w:t>
        </w:r>
        <w:r w:rsidR="00D73FD8" w:rsidRPr="00CB51AC">
          <w:rPr>
            <w:rStyle w:val="a7"/>
            <w:rFonts w:ascii="Times New Roman" w:hAnsi="Times New Roman" w:cs="Times New Roman"/>
            <w:sz w:val="20"/>
            <w:szCs w:val="20"/>
            <w:lang w:val="en-US" w:bidi="en-US"/>
          </w:rPr>
          <w:t>bolshayaperemena</w:t>
        </w:r>
        <w:r w:rsidR="00D73FD8" w:rsidRPr="00CB51AC">
          <w:rPr>
            <w:rStyle w:val="a7"/>
            <w:rFonts w:ascii="Times New Roman" w:hAnsi="Times New Roman" w:cs="Times New Roman"/>
            <w:sz w:val="20"/>
            <w:szCs w:val="20"/>
            <w:lang w:bidi="en-US"/>
          </w:rPr>
          <w:t>.</w:t>
        </w:r>
        <w:r w:rsidR="00D73FD8" w:rsidRPr="00CB51AC">
          <w:rPr>
            <w:rStyle w:val="a7"/>
            <w:rFonts w:ascii="Times New Roman" w:hAnsi="Times New Roman" w:cs="Times New Roman"/>
            <w:sz w:val="20"/>
            <w:szCs w:val="20"/>
            <w:lang w:val="en-US" w:bidi="en-US"/>
          </w:rPr>
          <w:t>online</w:t>
        </w:r>
        <w:r w:rsidR="00D73FD8" w:rsidRPr="00CB51AC">
          <w:rPr>
            <w:rStyle w:val="a7"/>
            <w:rFonts w:ascii="Times New Roman" w:hAnsi="Times New Roman" w:cs="Times New Roman"/>
            <w:sz w:val="20"/>
            <w:szCs w:val="20"/>
            <w:lang w:bidi="en-US"/>
          </w:rPr>
          <w:t>/;</w:t>
        </w:r>
      </w:hyperlink>
      <w:r w:rsidR="00D73FD8" w:rsidRPr="00CB51AC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D73FD8"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«Лидеры России» https://лидерыроссии.рф/; «Мы Вместе» (</w:t>
      </w:r>
      <w:proofErr w:type="spellStart"/>
      <w:r w:rsidR="00D73FD8"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волонтерство</w:t>
      </w:r>
      <w:proofErr w:type="spellEnd"/>
      <w:r w:rsidR="00D73FD8"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)</w:t>
      </w:r>
      <w:hyperlink r:id="rId9" w:history="1">
        <w:r w:rsidR="00D73FD8" w:rsidRPr="00CB51AC">
          <w:rPr>
            <w:rStyle w:val="a7"/>
            <w:rFonts w:ascii="Times New Roman" w:hAnsi="Times New Roman" w:cs="Times New Roman"/>
            <w:sz w:val="20"/>
            <w:szCs w:val="20"/>
            <w:lang w:eastAsia="ru-RU" w:bidi="ru-RU"/>
          </w:rPr>
          <w:t xml:space="preserve"> </w:t>
        </w:r>
        <w:r w:rsidR="00D73FD8" w:rsidRPr="00CB51AC">
          <w:rPr>
            <w:rStyle w:val="a7"/>
            <w:rFonts w:ascii="Times New Roman" w:hAnsi="Times New Roman" w:cs="Times New Roman"/>
            <w:sz w:val="20"/>
            <w:szCs w:val="20"/>
            <w:lang w:val="en-US" w:bidi="en-US"/>
          </w:rPr>
          <w:t>https</w:t>
        </w:r>
        <w:r w:rsidR="00D73FD8" w:rsidRPr="00CB51AC">
          <w:rPr>
            <w:rStyle w:val="a7"/>
            <w:rFonts w:ascii="Times New Roman" w:hAnsi="Times New Roman" w:cs="Times New Roman"/>
            <w:sz w:val="20"/>
            <w:szCs w:val="20"/>
            <w:lang w:bidi="en-US"/>
          </w:rPr>
          <w:t>://</w:t>
        </w:r>
        <w:proofErr w:type="spellStart"/>
        <w:r w:rsidR="00D73FD8" w:rsidRPr="00CB51AC">
          <w:rPr>
            <w:rStyle w:val="a7"/>
            <w:rFonts w:ascii="Times New Roman" w:hAnsi="Times New Roman" w:cs="Times New Roman"/>
            <w:sz w:val="20"/>
            <w:szCs w:val="20"/>
            <w:lang w:val="en-US" w:bidi="en-US"/>
          </w:rPr>
          <w:t>onf</w:t>
        </w:r>
        <w:proofErr w:type="spellEnd"/>
        <w:r w:rsidR="00D73FD8" w:rsidRPr="00CB51AC">
          <w:rPr>
            <w:rStyle w:val="a7"/>
            <w:rFonts w:ascii="Times New Roman" w:hAnsi="Times New Roman" w:cs="Times New Roman"/>
            <w:sz w:val="20"/>
            <w:szCs w:val="20"/>
            <w:lang w:bidi="en-US"/>
          </w:rPr>
          <w:t>.</w:t>
        </w:r>
        <w:proofErr w:type="spellStart"/>
        <w:r w:rsidR="00D73FD8" w:rsidRPr="00CB51AC">
          <w:rPr>
            <w:rStyle w:val="a7"/>
            <w:rFonts w:ascii="Times New Roman" w:hAnsi="Times New Roman" w:cs="Times New Roman"/>
            <w:sz w:val="20"/>
            <w:szCs w:val="20"/>
            <w:lang w:val="en-US" w:bidi="en-US"/>
          </w:rPr>
          <w:t>ru</w:t>
        </w:r>
        <w:proofErr w:type="spellEnd"/>
        <w:r w:rsidR="00D73FD8" w:rsidRPr="00CB51AC">
          <w:rPr>
            <w:rStyle w:val="a7"/>
            <w:rFonts w:ascii="Times New Roman" w:hAnsi="Times New Roman" w:cs="Times New Roman"/>
            <w:sz w:val="20"/>
            <w:szCs w:val="20"/>
            <w:lang w:bidi="en-US"/>
          </w:rPr>
          <w:t>;</w:t>
        </w:r>
      </w:hyperlink>
    </w:p>
    <w:p w:rsidR="00D73FD8" w:rsidRPr="00CB51AC" w:rsidRDefault="00D73FD8" w:rsidP="00523B00">
      <w:pPr>
        <w:tabs>
          <w:tab w:val="left" w:pos="8876"/>
        </w:tabs>
        <w:ind w:firstLine="74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отраслевые конкурсы профессионального мастерства:</w:t>
      </w: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ab/>
        <w:t>движение</w:t>
      </w:r>
    </w:p>
    <w:p w:rsidR="00D73FD8" w:rsidRPr="00CB51AC" w:rsidRDefault="00D73FD8" w:rsidP="00523B00">
      <w:pPr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«Профессионалы»; движение «</w:t>
      </w:r>
      <w:proofErr w:type="spellStart"/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Абилимпикс</w:t>
      </w:r>
      <w:proofErr w:type="spellEnd"/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»; субъектов Российской Федерации, а также отраслевых профессионально значимых событиях и праздниках.</w:t>
      </w:r>
    </w:p>
    <w:p w:rsidR="00D73FD8" w:rsidRPr="00CB51AC" w:rsidRDefault="00D73FD8" w:rsidP="00523B00">
      <w:pPr>
        <w:ind w:firstLine="74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Ежемесячно:</w:t>
      </w:r>
    </w:p>
    <w:p w:rsidR="00D73FD8" w:rsidRPr="00D749DF" w:rsidRDefault="00D73FD8" w:rsidP="00523B00">
      <w:pPr>
        <w:numPr>
          <w:ilvl w:val="0"/>
          <w:numId w:val="22"/>
        </w:numPr>
        <w:tabs>
          <w:tab w:val="left" w:pos="927"/>
        </w:tabs>
        <w:autoSpaceDE/>
        <w:autoSpaceDN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заседание Совета по профилактике правонарушений и безнадзорности несовершеннолетних</w:t>
      </w:r>
    </w:p>
    <w:p w:rsidR="00D749DF" w:rsidRPr="00CB51AC" w:rsidRDefault="00D749DF" w:rsidP="00D749DF">
      <w:pPr>
        <w:tabs>
          <w:tab w:val="left" w:pos="927"/>
        </w:tabs>
        <w:autoSpaceDE/>
        <w:autoSpaceDN/>
        <w:ind w:left="740"/>
        <w:jc w:val="both"/>
        <w:rPr>
          <w:rFonts w:ascii="Times New Roman" w:hAnsi="Times New Roman" w:cs="Times New Roman"/>
          <w:sz w:val="20"/>
          <w:szCs w:val="20"/>
        </w:rPr>
      </w:pPr>
    </w:p>
    <w:p w:rsidR="00D73FD8" w:rsidRPr="00CB51AC" w:rsidRDefault="00D73FD8" w:rsidP="00523B00">
      <w:pPr>
        <w:numPr>
          <w:ilvl w:val="0"/>
          <w:numId w:val="22"/>
        </w:numPr>
        <w:tabs>
          <w:tab w:val="left" w:pos="927"/>
        </w:tabs>
        <w:autoSpaceDE/>
        <w:autoSpaceDN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книжные выставки в библиотеках корпусов, посвященные юбилейным датам писателей, политических деятелей, знаменитых людей и знаменательным датам.</w:t>
      </w:r>
    </w:p>
    <w:p w:rsidR="00D73FD8" w:rsidRPr="00CB51AC" w:rsidRDefault="00D73FD8" w:rsidP="00523B00">
      <w:pPr>
        <w:ind w:firstLine="74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 течение каждого месяца:</w:t>
      </w:r>
    </w:p>
    <w:p w:rsidR="00D73FD8" w:rsidRPr="00CB51AC" w:rsidRDefault="00D73FD8" w:rsidP="00523B00">
      <w:pPr>
        <w:numPr>
          <w:ilvl w:val="0"/>
          <w:numId w:val="22"/>
        </w:numPr>
        <w:tabs>
          <w:tab w:val="left" w:pos="927"/>
        </w:tabs>
        <w:autoSpaceDE/>
        <w:autoSpaceDN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мероприятия, направленные на формирование принципов здорового образа жизни, позитивного мышления, сплочения подростковых коллективов, коммуникации, предупреждения суицидального поведения, по профилактике употребления алкоголя и наркотических средств;</w:t>
      </w:r>
    </w:p>
    <w:p w:rsidR="00D73FD8" w:rsidRPr="00CB51AC" w:rsidRDefault="00D73FD8" w:rsidP="00523B00">
      <w:pPr>
        <w:numPr>
          <w:ilvl w:val="0"/>
          <w:numId w:val="22"/>
        </w:numPr>
        <w:tabs>
          <w:tab w:val="left" w:pos="927"/>
        </w:tabs>
        <w:autoSpaceDE/>
        <w:autoSpaceDN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классные часы, уроки мужества, посвященные датам воинской славы России, государственным праздникам;</w:t>
      </w:r>
    </w:p>
    <w:p w:rsidR="00D73FD8" w:rsidRPr="00CB51AC" w:rsidRDefault="00D73FD8" w:rsidP="00523B00">
      <w:pPr>
        <w:numPr>
          <w:ilvl w:val="0"/>
          <w:numId w:val="22"/>
        </w:numPr>
        <w:tabs>
          <w:tab w:val="left" w:pos="947"/>
        </w:tabs>
        <w:autoSpaceDE/>
        <w:autoSpaceDN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внеурочные занятия - Разговоры о важном;</w:t>
      </w:r>
    </w:p>
    <w:p w:rsidR="00D73FD8" w:rsidRPr="00CB51AC" w:rsidRDefault="00D73FD8" w:rsidP="00523B00">
      <w:pPr>
        <w:numPr>
          <w:ilvl w:val="0"/>
          <w:numId w:val="22"/>
        </w:numPr>
        <w:tabs>
          <w:tab w:val="left" w:pos="947"/>
        </w:tabs>
        <w:autoSpaceDE/>
        <w:autoSpaceDN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индивидуальная работа с родителями (законными представителями);</w:t>
      </w:r>
    </w:p>
    <w:p w:rsidR="00D73FD8" w:rsidRPr="00CB51AC" w:rsidRDefault="00D73FD8" w:rsidP="00523B00">
      <w:pPr>
        <w:numPr>
          <w:ilvl w:val="0"/>
          <w:numId w:val="22"/>
        </w:numPr>
        <w:tabs>
          <w:tab w:val="left" w:pos="947"/>
        </w:tabs>
        <w:autoSpaceDE/>
        <w:autoSpaceDN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работа с обучающимися «группы риска».</w:t>
      </w:r>
    </w:p>
    <w:p w:rsidR="00D73FD8" w:rsidRPr="00CB51AC" w:rsidRDefault="00D73FD8" w:rsidP="00523B00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7E7DE2" w:rsidRPr="00CB51AC" w:rsidRDefault="007E7DE2" w:rsidP="00523B00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755BA0" w:rsidRPr="00CB51AC" w:rsidRDefault="00170CB7" w:rsidP="00523B00">
      <w:pPr>
        <w:pStyle w:val="1"/>
        <w:spacing w:before="95"/>
        <w:ind w:left="1293" w:hanging="608"/>
        <w:rPr>
          <w:rFonts w:ascii="Times New Roman" w:hAnsi="Times New Roman" w:cs="Times New Roman"/>
          <w:sz w:val="20"/>
          <w:szCs w:val="20"/>
        </w:rPr>
      </w:pPr>
      <w:bookmarkStart w:id="7" w:name="_TOC_250006"/>
      <w:r w:rsidRPr="00CB51AC">
        <w:rPr>
          <w:rFonts w:ascii="Times New Roman" w:hAnsi="Times New Roman" w:cs="Times New Roman"/>
          <w:w w:val="105"/>
          <w:sz w:val="20"/>
          <w:szCs w:val="20"/>
        </w:rPr>
        <w:t>2.2.</w:t>
      </w:r>
      <w:r w:rsidRPr="00CB51AC">
        <w:rPr>
          <w:rFonts w:ascii="Times New Roman" w:hAnsi="Times New Roman" w:cs="Times New Roman"/>
          <w:spacing w:val="33"/>
          <w:w w:val="105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05"/>
          <w:sz w:val="20"/>
          <w:szCs w:val="20"/>
        </w:rPr>
        <w:t>Воспитательные</w:t>
      </w:r>
      <w:r w:rsidRPr="00CB51AC">
        <w:rPr>
          <w:rFonts w:ascii="Times New Roman" w:hAnsi="Times New Roman" w:cs="Times New Roman"/>
          <w:spacing w:val="48"/>
          <w:w w:val="105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05"/>
          <w:sz w:val="20"/>
          <w:szCs w:val="20"/>
        </w:rPr>
        <w:t>модули:</w:t>
      </w:r>
      <w:r w:rsidRPr="00CB51AC">
        <w:rPr>
          <w:rFonts w:ascii="Times New Roman" w:hAnsi="Times New Roman" w:cs="Times New Roman"/>
          <w:spacing w:val="48"/>
          <w:w w:val="105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05"/>
          <w:sz w:val="20"/>
          <w:szCs w:val="20"/>
        </w:rPr>
        <w:t>виды,</w:t>
      </w:r>
      <w:r w:rsidRPr="00CB51AC">
        <w:rPr>
          <w:rFonts w:ascii="Times New Roman" w:hAnsi="Times New Roman" w:cs="Times New Roman"/>
          <w:spacing w:val="49"/>
          <w:w w:val="105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05"/>
          <w:sz w:val="20"/>
          <w:szCs w:val="20"/>
        </w:rPr>
        <w:t>формы,</w:t>
      </w:r>
      <w:r w:rsidRPr="00CB51AC">
        <w:rPr>
          <w:rFonts w:ascii="Times New Roman" w:hAnsi="Times New Roman" w:cs="Times New Roman"/>
          <w:spacing w:val="48"/>
          <w:w w:val="105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05"/>
          <w:sz w:val="20"/>
          <w:szCs w:val="20"/>
        </w:rPr>
        <w:t>содержание</w:t>
      </w:r>
      <w:r w:rsidRPr="00CB51AC">
        <w:rPr>
          <w:rFonts w:ascii="Times New Roman" w:hAnsi="Times New Roman" w:cs="Times New Roman"/>
          <w:spacing w:val="48"/>
          <w:w w:val="105"/>
          <w:sz w:val="20"/>
          <w:szCs w:val="20"/>
        </w:rPr>
        <w:t xml:space="preserve"> </w:t>
      </w:r>
      <w:proofErr w:type="spellStart"/>
      <w:proofErr w:type="gramStart"/>
      <w:r w:rsidRPr="00CB51AC">
        <w:rPr>
          <w:rFonts w:ascii="Times New Roman" w:hAnsi="Times New Roman" w:cs="Times New Roman"/>
          <w:w w:val="105"/>
          <w:sz w:val="20"/>
          <w:szCs w:val="20"/>
        </w:rPr>
        <w:t>воспита</w:t>
      </w:r>
      <w:proofErr w:type="spellEnd"/>
      <w:r w:rsidRPr="00CB51AC">
        <w:rPr>
          <w:rFonts w:ascii="Times New Roman" w:hAnsi="Times New Roman" w:cs="Times New Roman"/>
          <w:w w:val="105"/>
          <w:sz w:val="20"/>
          <w:szCs w:val="20"/>
        </w:rPr>
        <w:t>-</w:t>
      </w:r>
      <w:r w:rsidRPr="00CB51AC">
        <w:rPr>
          <w:rFonts w:ascii="Times New Roman" w:hAnsi="Times New Roman" w:cs="Times New Roman"/>
          <w:spacing w:val="-85"/>
          <w:w w:val="105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05"/>
          <w:sz w:val="20"/>
          <w:szCs w:val="20"/>
        </w:rPr>
        <w:t>тельной</w:t>
      </w:r>
      <w:proofErr w:type="gramEnd"/>
      <w:r w:rsidRPr="00CB51AC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bookmarkEnd w:id="7"/>
      <w:r w:rsidRPr="00CB51AC">
        <w:rPr>
          <w:rFonts w:ascii="Times New Roman" w:hAnsi="Times New Roman" w:cs="Times New Roman"/>
          <w:w w:val="105"/>
          <w:sz w:val="20"/>
          <w:szCs w:val="20"/>
        </w:rPr>
        <w:t>деятельности.</w:t>
      </w:r>
    </w:p>
    <w:p w:rsidR="00A819C5" w:rsidRPr="00CB51AC" w:rsidRDefault="00A819C5" w:rsidP="00523B00">
      <w:pPr>
        <w:ind w:left="119" w:right="11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0337" w:type="dxa"/>
        <w:tblInd w:w="119" w:type="dxa"/>
        <w:tblLook w:val="04A0" w:firstRow="1" w:lastRow="0" w:firstColumn="1" w:lastColumn="0" w:noHBand="0" w:noVBand="1"/>
      </w:tblPr>
      <w:tblGrid>
        <w:gridCol w:w="3817"/>
        <w:gridCol w:w="6520"/>
      </w:tblGrid>
      <w:tr w:rsidR="005D1E1C" w:rsidRPr="00CB51AC" w:rsidTr="00523B00">
        <w:tc>
          <w:tcPr>
            <w:tcW w:w="10337" w:type="dxa"/>
            <w:gridSpan w:val="2"/>
          </w:tcPr>
          <w:p w:rsidR="005D1E1C" w:rsidRPr="00CB51AC" w:rsidRDefault="005D1E1C" w:rsidP="00523B00">
            <w:pPr>
              <w:pStyle w:val="25"/>
              <w:keepNext/>
              <w:keepLines/>
              <w:shd w:val="clear" w:color="auto" w:fill="auto"/>
              <w:spacing w:before="0" w:line="240" w:lineRule="auto"/>
              <w:ind w:firstLine="760"/>
              <w:rPr>
                <w:sz w:val="20"/>
                <w:szCs w:val="20"/>
              </w:rPr>
            </w:pPr>
            <w:bookmarkStart w:id="8" w:name="bookmark8"/>
            <w:r w:rsidRPr="00CB51AC">
              <w:rPr>
                <w:sz w:val="20"/>
                <w:szCs w:val="20"/>
              </w:rPr>
              <w:t>Модуль</w:t>
            </w:r>
            <w:r w:rsidRPr="00CB51AC">
              <w:rPr>
                <w:sz w:val="20"/>
                <w:szCs w:val="20"/>
                <w:lang w:val="ru-RU"/>
              </w:rPr>
              <w:t xml:space="preserve"> </w:t>
            </w:r>
            <w:r w:rsidRPr="00CB51AC">
              <w:rPr>
                <w:sz w:val="20"/>
                <w:szCs w:val="20"/>
              </w:rPr>
              <w:t xml:space="preserve"> «Образовательная деятельность»</w:t>
            </w:r>
            <w:bookmarkEnd w:id="8"/>
          </w:p>
        </w:tc>
      </w:tr>
      <w:tr w:rsidR="005D1E1C" w:rsidRPr="00CB51AC" w:rsidTr="00523B00">
        <w:tc>
          <w:tcPr>
            <w:tcW w:w="3817" w:type="dxa"/>
          </w:tcPr>
          <w:p w:rsidR="005D1E1C" w:rsidRPr="00CB51AC" w:rsidRDefault="005D1E1C" w:rsidP="00523B00">
            <w:pPr>
              <w:pStyle w:val="1"/>
              <w:ind w:left="0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воспитательного потенциала аудиторных занятий</w:t>
            </w:r>
          </w:p>
        </w:tc>
        <w:tc>
          <w:tcPr>
            <w:tcW w:w="6520" w:type="dxa"/>
          </w:tcPr>
          <w:p w:rsidR="005D1E1C" w:rsidRPr="00CB51AC" w:rsidRDefault="005D1E1C" w:rsidP="00523B00">
            <w:pPr>
              <w:numPr>
                <w:ilvl w:val="0"/>
                <w:numId w:val="22"/>
              </w:numPr>
              <w:tabs>
                <w:tab w:val="left" w:pos="955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максимальное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духовно-нравственным и социокультурным ценностям; подбор соответствующего тематического содержания, текстов для чтения, задач для решения, проблемных ситуаций для обсуждений и т. п., отвечающих содержанию и задачам воспитания;</w:t>
            </w:r>
          </w:p>
          <w:p w:rsidR="005D1E1C" w:rsidRPr="00CB51AC" w:rsidRDefault="005D1E1C" w:rsidP="00523B00">
            <w:pPr>
              <w:numPr>
                <w:ilvl w:val="0"/>
                <w:numId w:val="22"/>
              </w:numPr>
              <w:tabs>
                <w:tab w:val="left" w:pos="955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привлечение внимания обучающихся к ценностному аспекту изучаемых на аудиторных занятиях объектов, явлений, событий и т. д., инициирование обсуждений, высказываний обучающимися своего мнения, выработки личностного отношения к изучаемым событиям, явлениям;</w:t>
            </w:r>
          </w:p>
          <w:p w:rsidR="005D1E1C" w:rsidRPr="00CB51AC" w:rsidRDefault="005D1E1C" w:rsidP="00523B00">
            <w:pPr>
              <w:numPr>
                <w:ilvl w:val="0"/>
                <w:numId w:val="22"/>
              </w:numPr>
              <w:tabs>
                <w:tab w:val="left" w:pos="955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проектов, исследовательских работ воспитательной направленности;</w:t>
            </w:r>
          </w:p>
          <w:p w:rsidR="005D1E1C" w:rsidRPr="00CB51AC" w:rsidRDefault="005D1E1C" w:rsidP="00523B00">
            <w:pPr>
              <w:numPr>
                <w:ilvl w:val="0"/>
                <w:numId w:val="22"/>
              </w:numPr>
              <w:tabs>
                <w:tab w:val="left" w:pos="955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курсы, дополнительные факультативные занятия исторического просвещения, патриотической, гражданской, экологической, научно-познавательной, краеведческой, историко-культурной, туристско-краеведческой, спортивно-оздоровительной, художественно-эстетической направленности, духовно-нравственной направленности по религиозным культурам народов России, духовно-историческому краеведению;</w:t>
            </w:r>
          </w:p>
          <w:p w:rsidR="005D1E1C" w:rsidRPr="00CB51AC" w:rsidRDefault="005D1E1C" w:rsidP="00523B00">
            <w:pPr>
              <w:tabs>
                <w:tab w:val="left" w:pos="955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- научно-исследовательские общества обучающихся, участие обучающихся в научных и научно-исследовательских конференциях;</w:t>
            </w:r>
          </w:p>
          <w:p w:rsidR="005D1E1C" w:rsidRPr="00CB51AC" w:rsidRDefault="005D1E1C" w:rsidP="00523B00">
            <w:pPr>
              <w:pStyle w:val="1"/>
              <w:ind w:left="0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B51AC">
              <w:rPr>
                <w:rFonts w:ascii="Times New Roman" w:hAnsi="Times New Roman" w:cs="Times New Roman"/>
                <w:b w:val="0"/>
                <w:sz w:val="20"/>
                <w:szCs w:val="20"/>
              </w:rPr>
              <w:t>экскурсии (в музей, картинную галерею, технопарк, на предприятие и др.), экспедиции, походы, организуемые кураторами, в том числе совместно с обучающимися, с привлечением обучающихся к их планированию, организации, проведению, оценке</w:t>
            </w:r>
          </w:p>
        </w:tc>
      </w:tr>
      <w:tr w:rsidR="005D1E1C" w:rsidRPr="00CB51AC" w:rsidTr="00523B00">
        <w:tc>
          <w:tcPr>
            <w:tcW w:w="10337" w:type="dxa"/>
            <w:gridSpan w:val="2"/>
          </w:tcPr>
          <w:p w:rsidR="005D1E1C" w:rsidRPr="00CB51AC" w:rsidRDefault="005D1E1C" w:rsidP="00523B00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Модуль</w:t>
            </w:r>
            <w:r w:rsidRPr="00CB51AC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«Кураторство»</w:t>
            </w:r>
          </w:p>
          <w:p w:rsidR="005D1E1C" w:rsidRPr="00CB51AC" w:rsidRDefault="005D1E1C" w:rsidP="00523B00">
            <w:pPr>
              <w:ind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E1C" w:rsidRPr="00CB51AC" w:rsidTr="00523B00">
        <w:tc>
          <w:tcPr>
            <w:tcW w:w="3817" w:type="dxa"/>
          </w:tcPr>
          <w:p w:rsidR="005D1E1C" w:rsidRPr="00CB51AC" w:rsidRDefault="005D1E1C" w:rsidP="00523B00">
            <w:pPr>
              <w:pStyle w:val="1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Работа с коллективом учебной группы:</w:t>
            </w:r>
          </w:p>
        </w:tc>
        <w:tc>
          <w:tcPr>
            <w:tcW w:w="6520" w:type="dxa"/>
          </w:tcPr>
          <w:p w:rsidR="005D1E1C" w:rsidRPr="00CB51AC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-планирование и проведение классных часов; </w:t>
            </w:r>
          </w:p>
          <w:p w:rsidR="005D1E1C" w:rsidRPr="00CB51AC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-поддержку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</w:t>
            </w:r>
          </w:p>
          <w:p w:rsidR="005D1E1C" w:rsidRPr="00CB51AC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 -инициирование и поддержку участия групп в обще техникумовских мероприятиях, делах, оказание необходимой помощи обучающимся в их подготовке, проведении и анализе; </w:t>
            </w:r>
          </w:p>
          <w:p w:rsidR="005D1E1C" w:rsidRPr="00CB51AC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-организацию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-сплочение коллектива класса через: игры и тренинги на сплочение и командообразование; внеучебные и внетехникумовские  мероприятия, походы, экскурсии; празднования в классе дней рождения обучающихся, групповые  «огоньки» и вечера;</w:t>
            </w:r>
          </w:p>
          <w:p w:rsidR="005D1E1C" w:rsidRPr="00CB51AC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 -выработку совместно с обучающимися правил поведения класса, помогающих освоить нормы и правила общения, которым они должны следовать в техникуме; </w:t>
            </w:r>
          </w:p>
        </w:tc>
      </w:tr>
      <w:tr w:rsidR="005D1E1C" w:rsidRPr="00CB51AC" w:rsidTr="00523B00">
        <w:tc>
          <w:tcPr>
            <w:tcW w:w="3817" w:type="dxa"/>
          </w:tcPr>
          <w:p w:rsidR="005D1E1C" w:rsidRPr="00CB51AC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с обучающимися </w:t>
            </w:r>
          </w:p>
          <w:p w:rsidR="005D1E1C" w:rsidRPr="00CB51AC" w:rsidRDefault="005D1E1C" w:rsidP="00523B00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5D1E1C" w:rsidRPr="00CB51AC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- изучение особенностей личностного развития обучающегося через наблюдение за поведением в их повседневной жизни, в специально создаваемых педагогических ситуациях, погружающих в мир человеческих отношений, в организуемых беседах по тем или иным нравственным проблемам; результаты наблюдения сверяются с результатами бесед куратора с родителями обучающихся, с преподающими в данной группе педагогами, а также с педагогом- </w:t>
            </w:r>
            <w:r w:rsidRPr="00CB51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психологом;</w:t>
            </w:r>
          </w:p>
          <w:p w:rsidR="005D1E1C" w:rsidRPr="00CB51AC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 -поддержка обучающегося в решении важных для него жизненных проблем (налаживание взаимоотношений с </w:t>
            </w:r>
            <w:proofErr w:type="spellStart"/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одногруппниками</w:t>
            </w:r>
            <w:proofErr w:type="spellEnd"/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 или педагогами, профессиональное становление, выбор ВУЗа и дальнейшего трудоустройства, успеваемость и т.п.), когда каждая проблема трансформируется куратором в задачу для обучающегося, которую они совместно стараются решить; </w:t>
            </w:r>
          </w:p>
          <w:p w:rsidR="005D1E1C" w:rsidRPr="00CB51AC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-индивидуальная работа, направленная на заполнение личных портфолио, карт личностного развития; </w:t>
            </w:r>
          </w:p>
          <w:p w:rsidR="005D1E1C" w:rsidRPr="00CB51AC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- мотивация обучающегося для участия в жизни группы, техникума -мотивация обучающегося для участия в конкурсном движении различного уровня, чемпионатном движении ПРОФФЕССИОНАЛЫ;</w:t>
            </w:r>
          </w:p>
          <w:p w:rsidR="005D1E1C" w:rsidRPr="00CB51AC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 -коррекция поведения обучающегося через частные беседы с ним, его родителями или законными представителями, с другими обучающимися группы; через включение в проводимые педагогом-психологом тренинги общения; через предложение взять на себя ответственность за то или иное поручение в группе.</w:t>
            </w:r>
          </w:p>
        </w:tc>
      </w:tr>
      <w:tr w:rsidR="005D1E1C" w:rsidRPr="00CB51AC" w:rsidTr="00523B00">
        <w:tc>
          <w:tcPr>
            <w:tcW w:w="3817" w:type="dxa"/>
          </w:tcPr>
          <w:p w:rsidR="005D1E1C" w:rsidRPr="00CB51AC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педагогами, преподающими в группе:</w:t>
            </w:r>
          </w:p>
        </w:tc>
        <w:tc>
          <w:tcPr>
            <w:tcW w:w="6520" w:type="dxa"/>
          </w:tcPr>
          <w:p w:rsidR="005D1E1C" w:rsidRPr="00CB51AC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-регулярные консультации с педагогами-предметниками,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 </w:t>
            </w:r>
          </w:p>
          <w:p w:rsidR="005D1E1C" w:rsidRPr="00CB51AC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-проведение мини-педсоветов для решения конкретных проблем группы, интеграцию воспитательных влияний педагогов на обучающихся, привлечение учителей-предметников к участию в делах группы, дающих им возможность лучше узнавать и понимать обучающихся, общаясь и наблюдая их во </w:t>
            </w:r>
            <w:proofErr w:type="spellStart"/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внеучебной</w:t>
            </w:r>
            <w:proofErr w:type="spellEnd"/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 обстановке, участвовать в родительских собраниях группы. </w:t>
            </w:r>
          </w:p>
        </w:tc>
      </w:tr>
      <w:tr w:rsidR="005D1E1C" w:rsidRPr="00CB51AC" w:rsidTr="00523B00">
        <w:tc>
          <w:tcPr>
            <w:tcW w:w="3817" w:type="dxa"/>
          </w:tcPr>
          <w:p w:rsidR="005D1E1C" w:rsidRPr="00CB51AC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родителями учащихся или их законными представителями: </w:t>
            </w:r>
          </w:p>
        </w:tc>
        <w:tc>
          <w:tcPr>
            <w:tcW w:w="6520" w:type="dxa"/>
          </w:tcPr>
          <w:p w:rsidR="005D1E1C" w:rsidRPr="00CB51AC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- регулярное информирование родителей об успехах и проблемах их детей, о жизни группы в целом; </w:t>
            </w:r>
          </w:p>
          <w:p w:rsidR="005D1E1C" w:rsidRPr="00CB51AC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-помощь родителям обучающихся или их законным представителям в регулировании отношений между ними, администрацией техникума и преподавателями </w:t>
            </w:r>
          </w:p>
          <w:p w:rsidR="005D1E1C" w:rsidRPr="00CB51AC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-предметниками; </w:t>
            </w:r>
          </w:p>
          <w:p w:rsidR="005D1E1C" w:rsidRPr="00CB51AC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-организация родительских собраний, происходящих в режиме обсуждения наиболее острых проблем обучения и воспитания обучающихся;</w:t>
            </w:r>
          </w:p>
          <w:p w:rsidR="005D1E1C" w:rsidRPr="00CB51AC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 -создание и организация работы родительских комитетов групп, участвующих в управлении образовательной организацией и решении вопросов воспитания и обучения их детей; </w:t>
            </w:r>
          </w:p>
          <w:p w:rsidR="005D1E1C" w:rsidRPr="00CB51AC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-привлечение членов семей обучающихся к организации и проведению дел группы;</w:t>
            </w:r>
          </w:p>
          <w:p w:rsidR="005D1E1C" w:rsidRPr="00CB51AC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 -организация на базе семейных праздников, конкурсов, соревнований, направленных на сплочение семьи и техникума.</w:t>
            </w:r>
          </w:p>
        </w:tc>
      </w:tr>
      <w:tr w:rsidR="005D1E1C" w:rsidRPr="00CB51AC" w:rsidTr="00523B00">
        <w:tc>
          <w:tcPr>
            <w:tcW w:w="10337" w:type="dxa"/>
            <w:gridSpan w:val="2"/>
          </w:tcPr>
          <w:p w:rsidR="005D1E1C" w:rsidRPr="00CB51AC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«Профилактика и безопасность»</w:t>
            </w:r>
          </w:p>
        </w:tc>
      </w:tr>
      <w:tr w:rsidR="005D1E1C" w:rsidRPr="00CB51AC" w:rsidTr="00523B00">
        <w:tc>
          <w:tcPr>
            <w:tcW w:w="3817" w:type="dxa"/>
          </w:tcPr>
          <w:p w:rsidR="005D1E1C" w:rsidRPr="00CB51AC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</w:t>
            </w:r>
            <w:proofErr w:type="spellStart"/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обучающихся, конфликтов между обучающимися, обучающимися и педагогами – направление деятельности в техникуме,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Реализация воспитательного потенциала профилактической деятельности в целях формирования и поддержки безопасной и комфортной среды в техникуме предусматривает</w:t>
            </w:r>
          </w:p>
        </w:tc>
        <w:tc>
          <w:tcPr>
            <w:tcW w:w="6520" w:type="dxa"/>
          </w:tcPr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- целенаправленную работу педагогического коллектива по созданию в ГПОУ «Варнавинский технолого экономический техникум» эффективной профилактической среды обеспечения безопасности жизнедеятельности как условия успешной воспитательной деятельности; -регулярное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 в форме психологической диагностики;</w:t>
            </w:r>
          </w:p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 -проведение коррекционной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т.д.);</w:t>
            </w:r>
          </w:p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 -разработку и реализацию в техникуме профилактических программ, направленных на работу как с девиантными обучающимися, так и с их окружением, сообществами групп, сверстников, техникума в целом, организацию межведомственного взаимодействия;</w:t>
            </w:r>
          </w:p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 -вовлечение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техникуме и в социокультурном окружении с </w:t>
            </w:r>
            <w:r w:rsidRPr="00CB51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      </w:r>
            <w:proofErr w:type="spellStart"/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антиэкстремистская</w:t>
            </w:r>
            <w:proofErr w:type="spellEnd"/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безопасность и т.д.); </w:t>
            </w:r>
          </w:p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-организацию превентивной работы со сценариями социально одобряемого поведения, развитие у обучающихся навыков </w:t>
            </w:r>
            <w:proofErr w:type="spellStart"/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саморефлексии</w:t>
            </w:r>
            <w:proofErr w:type="spellEnd"/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, самоконтроля, устойчивости к негативному воздействию, групповому давлению; </w:t>
            </w:r>
          </w:p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-поддержку инициатив обучающихся, педагогов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</w:t>
            </w:r>
          </w:p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-предупреждение, профилактика и целенаправленная деятельность в случаях появления, расширения, влияния в техникуме маргинальных групп обучающихся (оставивших обучение, криминальной направленности, агрессивного поведения и др.); </w:t>
            </w:r>
          </w:p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-поддержка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 </w:t>
            </w:r>
          </w:p>
        </w:tc>
      </w:tr>
      <w:tr w:rsidR="005D1E1C" w:rsidRPr="00CB51AC" w:rsidTr="00523B00">
        <w:tc>
          <w:tcPr>
            <w:tcW w:w="10337" w:type="dxa"/>
            <w:gridSpan w:val="2"/>
          </w:tcPr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Модуль «Социальное партнерство»</w:t>
            </w:r>
          </w:p>
        </w:tc>
      </w:tr>
      <w:tr w:rsidR="005D1E1C" w:rsidRPr="00CB51AC" w:rsidTr="00523B00">
        <w:tc>
          <w:tcPr>
            <w:tcW w:w="3817" w:type="dxa"/>
          </w:tcPr>
          <w:p w:rsidR="005D1E1C" w:rsidRPr="00CB51AC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ГПОУ «ВТЭТ»  взаимодействует с другими образовательными организациями, организациями культуры и спорта, общественными объединениями , разделяющими в своей деятельности цель и задачи воспитания, ценности и традиции уклада Реализация воспитательного потенциала социального партнерства техникума предусматривает</w:t>
            </w:r>
          </w:p>
        </w:tc>
        <w:tc>
          <w:tcPr>
            <w:tcW w:w="6520" w:type="dxa"/>
          </w:tcPr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-участие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торжественные мероприятия и т.п.);</w:t>
            </w:r>
          </w:p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 -участие представителей организаций-партнеров в проведении отдельных уроков, внеурочных занятий, мероприятий вне техникума соответствующей тематической направленности; </w:t>
            </w:r>
          </w:p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-проведение на базе организаций-партнеров отдельных уроков, занятий, тематических мероприятий, акций воспитательной направленности при соблюдении требований законодательства Российской Федерации; </w:t>
            </w:r>
          </w:p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-социальные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</w:t>
            </w:r>
          </w:p>
        </w:tc>
      </w:tr>
      <w:tr w:rsidR="005D1E1C" w:rsidRPr="00CB51AC" w:rsidTr="00523B00">
        <w:tc>
          <w:tcPr>
            <w:tcW w:w="10337" w:type="dxa"/>
            <w:gridSpan w:val="2"/>
          </w:tcPr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proofErr w:type="gramStart"/>
            <w:r w:rsidRPr="00CB51AC">
              <w:rPr>
                <w:rFonts w:ascii="Times New Roman" w:hAnsi="Times New Roman" w:cs="Times New Roman"/>
                <w:b/>
                <w:sz w:val="20"/>
                <w:szCs w:val="20"/>
              </w:rPr>
              <w:t>« Предметно</w:t>
            </w:r>
            <w:proofErr w:type="gramEnd"/>
            <w:r w:rsidRPr="00CB51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-пространственная среда» </w:t>
            </w:r>
          </w:p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1E1C" w:rsidRPr="00CB51AC" w:rsidTr="00523B00">
        <w:tc>
          <w:tcPr>
            <w:tcW w:w="3817" w:type="dxa"/>
          </w:tcPr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воспитательного потенциала предметно-пространственной среды предусматривает</w:t>
            </w:r>
          </w:p>
        </w:tc>
        <w:tc>
          <w:tcPr>
            <w:tcW w:w="6520" w:type="dxa"/>
          </w:tcPr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-оформление внешнего вида, фасада, холла при входе здания техникума государственной символикой Российской Федерации, субъекта Российской Федерации, муниципального образования (флаг, герб);</w:t>
            </w:r>
          </w:p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-художественные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      </w:r>
          </w:p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 -портреты выдающихся государственных деятелей России в прошлом, деятелей культуры, науки, искусства, военных, героев и защитников Отечества в учебных аудиториях;</w:t>
            </w:r>
          </w:p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 -звуковое пространство в техникуме – работа радио техникума, аудио сообщения в </w:t>
            </w:r>
            <w:proofErr w:type="gramStart"/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техникуме(</w:t>
            </w:r>
            <w:proofErr w:type="gramEnd"/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звонки, информации, музыка) позитивной духовно-нравственной, </w:t>
            </w:r>
            <w:proofErr w:type="spellStart"/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гражданскопатриотической</w:t>
            </w:r>
            <w:proofErr w:type="spellEnd"/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воспитательной направленности, исполнение гимна РФ;</w:t>
            </w:r>
          </w:p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 -«место гражданского почитания» в помещении музея техникума; </w:t>
            </w:r>
          </w:p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-«места новостей» – оформленные места, стенды в помещениях техникума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</w:t>
            </w:r>
            <w:r w:rsidRPr="00CB51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поздравления педагогов и обучающихся и т.п.;</w:t>
            </w:r>
          </w:p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 -благоустройство, озеленение территории техникума, спортивных и игровых площадок, доступных и безопасных оздоровительно-рекреационных зон, свободное, зоны активного и тихого отдыха; </w:t>
            </w:r>
          </w:p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-благоустройство аудиторий, </w:t>
            </w:r>
            <w:proofErr w:type="spellStart"/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закреплѐнных</w:t>
            </w:r>
            <w:proofErr w:type="spellEnd"/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 за группой кураторами вместе с обучающимся;</w:t>
            </w:r>
          </w:p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 -событийный дизайн: оформление пространства </w:t>
            </w:r>
            <w:proofErr w:type="spellStart"/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проведенияпраздников</w:t>
            </w:r>
            <w:proofErr w:type="spellEnd"/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, церемоний, торжественных линеек, творческих вечеров; -совместная с обучающимися разработка, создание и популяризация геральдической символики (флаг, гимн, эмблема, логотип и т.п.), используемой как повседневно, так и в торжественные моменты; </w:t>
            </w:r>
          </w:p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-акцентирование внимания обучающихся на важных для воспитания ценностях, правилах, традициях, укладе техникума (стенды, плакаты, инсталляции и др.).</w:t>
            </w:r>
          </w:p>
        </w:tc>
      </w:tr>
      <w:tr w:rsidR="005D1E1C" w:rsidRPr="00CB51AC" w:rsidTr="00523B00">
        <w:tc>
          <w:tcPr>
            <w:tcW w:w="10337" w:type="dxa"/>
            <w:gridSpan w:val="2"/>
          </w:tcPr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Модуль «Работа с родителями (законными представителями)»</w:t>
            </w:r>
          </w:p>
        </w:tc>
      </w:tr>
      <w:tr w:rsidR="005D1E1C" w:rsidRPr="00CB51AC" w:rsidTr="00523B00">
        <w:tc>
          <w:tcPr>
            <w:tcW w:w="3817" w:type="dxa"/>
          </w:tcPr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воспитательного потенциала работы с родителями предусматривает: -создание и работу родительского комитета, участвующего в управлении группы и техникума</w:t>
            </w:r>
          </w:p>
        </w:tc>
        <w:tc>
          <w:tcPr>
            <w:tcW w:w="6520" w:type="dxa"/>
          </w:tcPr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-родительские собрания в группах, собрания на уровне техникума;</w:t>
            </w:r>
          </w:p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 -родительские дни, в которые родители могут посещать уроки и внеурочные занятия;</w:t>
            </w:r>
          </w:p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 -семейный лекторий, на котором родители могут получать советы по вопросам воспитания, консультации педагога-психолога, врачей, социальных работников, служителей традиционных российских религий, обмениваться опытом;</w:t>
            </w:r>
          </w:p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 -привлечение специалистов, представителей государственных органов, по запросу родителей, для решения проблемных и конфликтных ситуаций; </w:t>
            </w:r>
          </w:p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-участие родителей в психолого-педагогических консилиумах, собираемых в острых проблемных ситуациях, связанных с обучением и воспитанием конкретного обучающегося, групп обучающихся; </w:t>
            </w:r>
          </w:p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-привлечение, помощь со стороны родителей в подготовке и проведении мероприятий воспитательной направленности на уровне группы и техникума воспитательной направленности; </w:t>
            </w:r>
          </w:p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-при наличии среди обучающихся детей-сирот, оставшихся без попечения родителей, </w:t>
            </w:r>
            <w:proofErr w:type="spellStart"/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приѐмных</w:t>
            </w:r>
            <w:proofErr w:type="spellEnd"/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 детей целевое взаимодействие с их законными представителями (родителями, воспитателями, другими ответственными взрослыми и т.д.), в том числе по индивидуальным планам наблюдения, деятельности по вопросам их поддержки, адаптации, воспитания.</w:t>
            </w:r>
          </w:p>
        </w:tc>
      </w:tr>
      <w:tr w:rsidR="005D1E1C" w:rsidRPr="00CB51AC" w:rsidTr="00523B00">
        <w:tc>
          <w:tcPr>
            <w:tcW w:w="10337" w:type="dxa"/>
            <w:gridSpan w:val="2"/>
          </w:tcPr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«Самоуправление»</w:t>
            </w:r>
          </w:p>
        </w:tc>
      </w:tr>
      <w:tr w:rsidR="005D1E1C" w:rsidRPr="00CB51AC" w:rsidTr="00523B00">
        <w:tc>
          <w:tcPr>
            <w:tcW w:w="3817" w:type="dxa"/>
          </w:tcPr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В соответствии с Федеральным законом от 29.12.2012 № 273-ФЗ «Об образовании в Российской Федерации» обучающиеся имеют право на участие в управлении образовательной организацией в порядке, установленном ее уставом (статья 34 пункт 17). Это право обучающиеся могут реализовать через систему ученического самоуправления, а именно через создание по инициативе обучающихся совета обучающихся (ст. 26 п. 6 Федерального закона от 29.12.2012 № 273-ФЗ «Об образовании в Российской Федерации»). Реализация воспитательного потенциала системы студенческого самоуправления на уровне техникума предусматривает:</w:t>
            </w:r>
          </w:p>
        </w:tc>
        <w:tc>
          <w:tcPr>
            <w:tcW w:w="6520" w:type="dxa"/>
          </w:tcPr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-обеспечение деятельности студенческого совета, избранного </w:t>
            </w:r>
            <w:proofErr w:type="spellStart"/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путѐм</w:t>
            </w:r>
            <w:proofErr w:type="spellEnd"/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 прямых выборов на уровне техникума, по направлениям работы;</w:t>
            </w:r>
          </w:p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-представление интересов обучающихся в процессе управления техникумом защита прав обучающихся; участие в разработке, обсуждении и реализации рабочей программы воспитания в техникуме; </w:t>
            </w:r>
          </w:p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-объединение усилий студенческого Совета, педагогов и родителей (законных представителей) по реализации законных интересов обучающихся в процессе обучения в техникуме;</w:t>
            </w:r>
          </w:p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участие  студенческого</w:t>
            </w:r>
            <w:proofErr w:type="gramEnd"/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 Совета в анализе  результатов воспитательного процесса</w:t>
            </w:r>
          </w:p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E1C" w:rsidRPr="00CB51AC" w:rsidTr="00523B00">
        <w:tc>
          <w:tcPr>
            <w:tcW w:w="10337" w:type="dxa"/>
            <w:gridSpan w:val="2"/>
          </w:tcPr>
          <w:p w:rsidR="005D1E1C" w:rsidRPr="00CB51AC" w:rsidRDefault="005D1E1C" w:rsidP="00523B00">
            <w:pPr>
              <w:pStyle w:val="1"/>
              <w:ind w:left="0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Модуль</w:t>
            </w:r>
            <w:r w:rsidRPr="00CB51AC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«Основные</w:t>
            </w:r>
            <w:r w:rsidRPr="00CB51AC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воспитательные</w:t>
            </w:r>
            <w:r w:rsidRPr="00CB51AC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мероприятия»</w:t>
            </w:r>
          </w:p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Ключевые дела – это главные традиционные общетехникумовские дела, в которых принимает участие большая часть обучающихся. В подготовке и проведении которого принимают участие как обучающиеся так и педагоги. Это комплекс коллективных творческих дел, интересных и значимых для обучающихся, объединяющих их вместе с педагогами в единый коллектив. Для этого в образовательной организации используются следующие формы работы. </w:t>
            </w:r>
          </w:p>
        </w:tc>
      </w:tr>
      <w:tr w:rsidR="005D1E1C" w:rsidRPr="00CB51AC" w:rsidTr="00523B00">
        <w:tc>
          <w:tcPr>
            <w:tcW w:w="3817" w:type="dxa"/>
          </w:tcPr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На внетехникумовском уровне</w:t>
            </w:r>
          </w:p>
        </w:tc>
        <w:tc>
          <w:tcPr>
            <w:tcW w:w="6520" w:type="dxa"/>
          </w:tcPr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социальные проекты – ежегодные совместно разрабатываемые и реализуемые студенческим сообществом и педагогами комплексы дел (творческой, спортивной, </w:t>
            </w:r>
            <w:proofErr w:type="spellStart"/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волонтѐрской</w:t>
            </w:r>
            <w:proofErr w:type="spellEnd"/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, экологической, патриотической, профессиональной направленности), ориентированные на преобразование окружающего школу социума: («Время первых»,  </w:t>
            </w:r>
            <w:r w:rsidRPr="00CB51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«Активизация», «Спартакиады», «Пушкинская карта»), которые способствуют личностному развитию и формированию проектного мышления у обучающихся. - участие во Всероссийских акциях, посвященных значимым отечественным и международным событиям («Бессмертный полк», «Георгиевская ленточка», «Блокадный хлеб», «Посади свое дерево», «Сбор макулатуры» и др.). </w:t>
            </w:r>
          </w:p>
        </w:tc>
      </w:tr>
      <w:tr w:rsidR="005D1E1C" w:rsidRPr="00CB51AC" w:rsidTr="00523B00">
        <w:tc>
          <w:tcPr>
            <w:tcW w:w="3817" w:type="dxa"/>
          </w:tcPr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На уровне техникума</w:t>
            </w:r>
          </w:p>
        </w:tc>
        <w:tc>
          <w:tcPr>
            <w:tcW w:w="6520" w:type="dxa"/>
          </w:tcPr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 («День студента», «День учителя», «День матери», «Новый год», «День Защитника Отечества», «Праздник последнего звонка» и др.); </w:t>
            </w:r>
          </w:p>
        </w:tc>
      </w:tr>
      <w:tr w:rsidR="005D1E1C" w:rsidRPr="00CB51AC" w:rsidTr="00523B00">
        <w:tc>
          <w:tcPr>
            <w:tcW w:w="3817" w:type="dxa"/>
          </w:tcPr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На уровне группы</w:t>
            </w:r>
          </w:p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выбор ответственных за подготовку и проведение мероприятий и ключевых дел на уровне техникума; - участие групп техникума в реализации ключевых дел; -проведение в рамках группы </w:t>
            </w:r>
            <w:proofErr w:type="gramStart"/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анализа</w:t>
            </w:r>
            <w:proofErr w:type="gramEnd"/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 реализованного </w:t>
            </w:r>
            <w:proofErr w:type="spellStart"/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общетехникумовского</w:t>
            </w:r>
            <w:proofErr w:type="spellEnd"/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мероприятия. На индивидуальном уровне: - вовлечение каждого обучающегося в ключевые дела техникума в одной из возможных для них ролей: сценаристов, постановщиков, исполнитель, ведущий, декоратор, музыкальный редактор, корреспондент, ответственный за костюмы и оборудование, ответственный за приглашение и встречу гостей и т.п.);</w:t>
            </w:r>
          </w:p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E1C" w:rsidRPr="00CB51AC" w:rsidTr="00523B00">
        <w:tc>
          <w:tcPr>
            <w:tcW w:w="3817" w:type="dxa"/>
          </w:tcPr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индивидуальная помощь обучающемуся (при необходимости) в освоении навыков подготовки, проведения и анализа ключевого дела</w:t>
            </w:r>
          </w:p>
        </w:tc>
        <w:tc>
          <w:tcPr>
            <w:tcW w:w="6520" w:type="dxa"/>
          </w:tcPr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-наблюдение за поведением в ситуациях подготовки, проведения и анализа ключевых дел, за его отношениями со сверстниками, педагогами, гостями;</w:t>
            </w:r>
          </w:p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 -при необходимости коррекция поведения через частные беседы, включение его в совместную работу с другими с обучающимися, которые могли бы стать хорошим примером, через предложение взять в следующем ключевом деле на себя роль ответственного за тот или иной фрагмент общей работы</w:t>
            </w:r>
          </w:p>
        </w:tc>
      </w:tr>
      <w:tr w:rsidR="005D1E1C" w:rsidRPr="00CB51AC" w:rsidTr="00523B00">
        <w:tc>
          <w:tcPr>
            <w:tcW w:w="10337" w:type="dxa"/>
            <w:gridSpan w:val="2"/>
          </w:tcPr>
          <w:p w:rsidR="005D1E1C" w:rsidRPr="00CB51AC" w:rsidRDefault="005D1E1C" w:rsidP="00523B00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Модуль</w:t>
            </w:r>
            <w:r w:rsidRPr="00CB51AC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«Наставничество»</w:t>
            </w:r>
          </w:p>
          <w:p w:rsidR="005D1E1C" w:rsidRPr="00CB51AC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Реализация воспитательного потенциала наставничества как универсальной технологии передачи наставником опыта, знаний наставляемому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целью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наиболее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эффективной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реализации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его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профессионального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потенциала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адаптации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предусматривает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проведение</w:t>
            </w:r>
            <w:r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мероприятий</w:t>
            </w: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,</w:t>
            </w:r>
            <w:r w:rsidRPr="00CB51AC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spacing w:val="-3"/>
                <w:w w:val="109"/>
                <w:sz w:val="20"/>
                <w:szCs w:val="20"/>
              </w:rPr>
              <w:t>т</w:t>
            </w:r>
            <w:r w:rsidRPr="00CB51AC">
              <w:rPr>
                <w:rFonts w:ascii="Times New Roman" w:hAnsi="Times New Roman" w:cs="Times New Roman"/>
                <w:spacing w:val="2"/>
                <w:w w:val="111"/>
                <w:sz w:val="20"/>
                <w:szCs w:val="20"/>
              </w:rPr>
              <w:t>аки</w:t>
            </w:r>
            <w:r w:rsidRPr="00CB51AC">
              <w:rPr>
                <w:rFonts w:ascii="Times New Roman" w:hAnsi="Times New Roman" w:cs="Times New Roman"/>
                <w:w w:val="111"/>
                <w:sz w:val="20"/>
                <w:szCs w:val="20"/>
              </w:rPr>
              <w:t>х</w:t>
            </w:r>
            <w:r w:rsidRPr="00CB51AC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CB51AC">
              <w:rPr>
                <w:rFonts w:ascii="Times New Roman" w:hAnsi="Times New Roman" w:cs="Times New Roman"/>
                <w:spacing w:val="-3"/>
                <w:w w:val="113"/>
                <w:sz w:val="20"/>
                <w:szCs w:val="20"/>
              </w:rPr>
              <w:t>к</w:t>
            </w:r>
            <w:r w:rsidRPr="00CB51AC">
              <w:rPr>
                <w:rFonts w:ascii="Times New Roman" w:hAnsi="Times New Roman" w:cs="Times New Roman"/>
                <w:spacing w:val="2"/>
                <w:w w:val="108"/>
                <w:sz w:val="20"/>
                <w:szCs w:val="20"/>
              </w:rPr>
              <w:t>а</w:t>
            </w:r>
            <w:r w:rsidRPr="00CB51AC">
              <w:rPr>
                <w:rFonts w:ascii="Times New Roman" w:hAnsi="Times New Roman" w:cs="Times New Roman"/>
                <w:w w:val="108"/>
                <w:sz w:val="20"/>
                <w:szCs w:val="20"/>
              </w:rPr>
              <w:t>к</w:t>
            </w:r>
          </w:p>
        </w:tc>
      </w:tr>
      <w:tr w:rsidR="005D1E1C" w:rsidRPr="00CB51AC" w:rsidTr="00CB51AC">
        <w:trPr>
          <w:trHeight w:val="3599"/>
        </w:trPr>
        <w:tc>
          <w:tcPr>
            <w:tcW w:w="3817" w:type="dxa"/>
          </w:tcPr>
          <w:p w:rsidR="005D1E1C" w:rsidRPr="00CB51AC" w:rsidRDefault="005D1E1C" w:rsidP="00523B00">
            <w:pPr>
              <w:pStyle w:val="1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</w:p>
        </w:tc>
        <w:tc>
          <w:tcPr>
            <w:tcW w:w="6520" w:type="dxa"/>
          </w:tcPr>
          <w:p w:rsidR="005D1E1C" w:rsidRPr="00CB51AC" w:rsidRDefault="00523B00" w:rsidP="00523B00">
            <w:pPr>
              <w:tabs>
                <w:tab w:val="left" w:pos="1028"/>
              </w:tabs>
              <w:spacing w:before="122"/>
              <w:ind w:right="115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-  </w:t>
            </w:r>
            <w:r w:rsidR="005D1E1C"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определение должностных лиц, </w:t>
            </w:r>
            <w:proofErr w:type="gramStart"/>
            <w:r w:rsidR="005D1E1C"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ответственных  за</w:t>
            </w:r>
            <w:proofErr w:type="gramEnd"/>
            <w:r w:rsidR="005D1E1C"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 организацию  и  руководство  наставничеством,</w:t>
            </w:r>
            <w:r w:rsidR="005D1E1C"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5D1E1C"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а</w:t>
            </w:r>
            <w:r w:rsidR="005D1E1C" w:rsidRPr="00CB51AC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="005D1E1C"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также</w:t>
            </w:r>
            <w:r w:rsidR="005D1E1C" w:rsidRPr="00CB51AC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="005D1E1C"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наставники</w:t>
            </w:r>
            <w:r w:rsidR="005D1E1C" w:rsidRPr="00CB51AC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="005D1E1C"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="005D1E1C" w:rsidRPr="00CB51AC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="005D1E1C"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наставляемые.</w:t>
            </w:r>
          </w:p>
          <w:p w:rsidR="005D1E1C" w:rsidRPr="00CB51AC" w:rsidRDefault="00523B00" w:rsidP="00523B00">
            <w:pPr>
              <w:tabs>
                <w:tab w:val="left" w:pos="1028"/>
              </w:tabs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- </w:t>
            </w:r>
            <w:r w:rsidR="005D1E1C"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содействие осознанному выбору оптимальной образовательной</w:t>
            </w:r>
            <w:r w:rsidR="005D1E1C"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5D1E1C"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траектории, в том числе для обучающихся с особыми потребностями</w:t>
            </w:r>
            <w:r w:rsidR="005D1E1C" w:rsidRPr="00CB51AC">
              <w:rPr>
                <w:rFonts w:ascii="Times New Roman" w:hAnsi="Times New Roman" w:cs="Times New Roman"/>
                <w:spacing w:val="64"/>
                <w:w w:val="110"/>
                <w:sz w:val="20"/>
                <w:szCs w:val="20"/>
              </w:rPr>
              <w:t xml:space="preserve"> </w:t>
            </w:r>
            <w:r w:rsidR="005D1E1C"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(детей</w:t>
            </w:r>
            <w:r w:rsidR="005D1E1C" w:rsidRPr="00CB51AC">
              <w:rPr>
                <w:rFonts w:ascii="Times New Roman" w:hAnsi="Times New Roman" w:cs="Times New Roman"/>
                <w:spacing w:val="64"/>
                <w:w w:val="110"/>
                <w:sz w:val="20"/>
                <w:szCs w:val="20"/>
              </w:rPr>
              <w:t xml:space="preserve"> </w:t>
            </w:r>
            <w:r w:rsidR="005D1E1C"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="005D1E1C" w:rsidRPr="00CB51AC">
              <w:rPr>
                <w:rFonts w:ascii="Times New Roman" w:hAnsi="Times New Roman" w:cs="Times New Roman"/>
                <w:spacing w:val="64"/>
                <w:w w:val="110"/>
                <w:sz w:val="20"/>
                <w:szCs w:val="20"/>
              </w:rPr>
              <w:t xml:space="preserve"> </w:t>
            </w:r>
            <w:r w:rsidR="005D1E1C"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ОВЗ,</w:t>
            </w:r>
            <w:r w:rsidR="005D1E1C" w:rsidRPr="00CB51AC">
              <w:rPr>
                <w:rFonts w:ascii="Times New Roman" w:hAnsi="Times New Roman" w:cs="Times New Roman"/>
                <w:spacing w:val="65"/>
                <w:w w:val="110"/>
                <w:sz w:val="20"/>
                <w:szCs w:val="20"/>
              </w:rPr>
              <w:t xml:space="preserve"> </w:t>
            </w:r>
            <w:r w:rsidR="005D1E1C"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одаренных,</w:t>
            </w:r>
            <w:r w:rsidR="005D1E1C" w:rsidRPr="00CB51AC">
              <w:rPr>
                <w:rFonts w:ascii="Times New Roman" w:hAnsi="Times New Roman" w:cs="Times New Roman"/>
                <w:spacing w:val="64"/>
                <w:w w:val="110"/>
                <w:sz w:val="20"/>
                <w:szCs w:val="20"/>
              </w:rPr>
              <w:t xml:space="preserve"> </w:t>
            </w:r>
            <w:r w:rsidR="005D1E1C"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обучающихся,</w:t>
            </w:r>
            <w:r w:rsidR="005D1E1C" w:rsidRPr="00CB51AC">
              <w:rPr>
                <w:rFonts w:ascii="Times New Roman" w:hAnsi="Times New Roman" w:cs="Times New Roman"/>
                <w:spacing w:val="64"/>
                <w:w w:val="110"/>
                <w:sz w:val="20"/>
                <w:szCs w:val="20"/>
              </w:rPr>
              <w:t xml:space="preserve"> </w:t>
            </w:r>
            <w:r w:rsidR="005D1E1C"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находящихся</w:t>
            </w:r>
            <w:r w:rsidR="005D1E1C" w:rsidRPr="00CB51AC">
              <w:rPr>
                <w:rFonts w:ascii="Times New Roman" w:hAnsi="Times New Roman" w:cs="Times New Roman"/>
                <w:spacing w:val="-79"/>
                <w:w w:val="110"/>
                <w:sz w:val="20"/>
                <w:szCs w:val="20"/>
              </w:rPr>
              <w:t xml:space="preserve"> </w:t>
            </w:r>
            <w:r w:rsidR="005D1E1C"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="005D1E1C" w:rsidRPr="00CB51AC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="005D1E1C"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трудной</w:t>
            </w:r>
            <w:r w:rsidR="005D1E1C"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="005D1E1C"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жизненной</w:t>
            </w:r>
            <w:r w:rsidR="005D1E1C"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="005D1E1C"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ситуации)</w:t>
            </w:r>
          </w:p>
          <w:p w:rsidR="005D1E1C" w:rsidRPr="00CB51AC" w:rsidRDefault="00523B00" w:rsidP="00523B00">
            <w:pPr>
              <w:tabs>
                <w:tab w:val="left" w:pos="1028"/>
              </w:tabs>
              <w:ind w:righ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- </w:t>
            </w:r>
            <w:r w:rsidR="005D1E1C"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формирование у наставляемого социальной и профессиональной</w:t>
            </w:r>
            <w:r w:rsidR="005D1E1C"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="005D1E1C"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компетентности,</w:t>
            </w:r>
            <w:r w:rsidR="005D1E1C" w:rsidRPr="00CB51AC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="005D1E1C"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социокультурного</w:t>
            </w:r>
            <w:r w:rsidR="005D1E1C" w:rsidRPr="00CB51AC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="005D1E1C"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опыта;</w:t>
            </w:r>
          </w:p>
          <w:p w:rsidR="005D1E1C" w:rsidRPr="00CB51AC" w:rsidRDefault="00523B00" w:rsidP="00523B00">
            <w:pPr>
              <w:tabs>
                <w:tab w:val="left" w:pos="1028"/>
              </w:tabs>
              <w:spacing w:before="114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- </w:t>
            </w:r>
            <w:r w:rsidR="005D1E1C"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оказание  </w:t>
            </w:r>
            <w:r w:rsidR="005D1E1C"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5D1E1C"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психологической  </w:t>
            </w:r>
            <w:r w:rsidR="005D1E1C"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5D1E1C"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    профессиональной    поддержки</w:t>
            </w:r>
            <w:r w:rsidR="005D1E1C" w:rsidRPr="00CB51AC">
              <w:rPr>
                <w:rFonts w:ascii="Times New Roman" w:hAnsi="Times New Roman" w:cs="Times New Roman"/>
                <w:spacing w:val="53"/>
                <w:w w:val="110"/>
                <w:sz w:val="20"/>
                <w:szCs w:val="20"/>
              </w:rPr>
              <w:t xml:space="preserve"> </w:t>
            </w:r>
            <w:r w:rsidR="005D1E1C"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наставляемого</w:t>
            </w:r>
            <w:r w:rsidR="005D1E1C" w:rsidRPr="00CB51AC">
              <w:rPr>
                <w:rFonts w:ascii="Times New Roman" w:hAnsi="Times New Roman" w:cs="Times New Roman"/>
                <w:spacing w:val="53"/>
                <w:w w:val="110"/>
                <w:sz w:val="20"/>
                <w:szCs w:val="20"/>
              </w:rPr>
              <w:t xml:space="preserve"> </w:t>
            </w:r>
            <w:r w:rsidR="005D1E1C"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="005D1E1C" w:rsidRPr="00CB51AC">
              <w:rPr>
                <w:rFonts w:ascii="Times New Roman" w:hAnsi="Times New Roman" w:cs="Times New Roman"/>
                <w:spacing w:val="54"/>
                <w:w w:val="110"/>
                <w:sz w:val="20"/>
                <w:szCs w:val="20"/>
              </w:rPr>
              <w:t xml:space="preserve"> </w:t>
            </w:r>
            <w:r w:rsidR="005D1E1C"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реализации</w:t>
            </w:r>
            <w:r w:rsidR="005D1E1C" w:rsidRPr="00CB51AC">
              <w:rPr>
                <w:rFonts w:ascii="Times New Roman" w:hAnsi="Times New Roman" w:cs="Times New Roman"/>
                <w:spacing w:val="53"/>
                <w:w w:val="110"/>
                <w:sz w:val="20"/>
                <w:szCs w:val="20"/>
              </w:rPr>
              <w:t xml:space="preserve"> </w:t>
            </w:r>
            <w:r w:rsidR="005D1E1C"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им</w:t>
            </w:r>
            <w:r w:rsidR="005D1E1C" w:rsidRPr="00CB51AC">
              <w:rPr>
                <w:rFonts w:ascii="Times New Roman" w:hAnsi="Times New Roman" w:cs="Times New Roman"/>
                <w:spacing w:val="53"/>
                <w:w w:val="110"/>
                <w:sz w:val="20"/>
                <w:szCs w:val="20"/>
              </w:rPr>
              <w:t xml:space="preserve"> </w:t>
            </w:r>
            <w:r w:rsidR="005D1E1C"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индивидуального</w:t>
            </w:r>
            <w:r w:rsidR="005D1E1C" w:rsidRPr="00CB51AC">
              <w:rPr>
                <w:rFonts w:ascii="Times New Roman" w:hAnsi="Times New Roman" w:cs="Times New Roman"/>
                <w:spacing w:val="54"/>
                <w:w w:val="110"/>
                <w:sz w:val="20"/>
                <w:szCs w:val="20"/>
              </w:rPr>
              <w:t xml:space="preserve"> </w:t>
            </w:r>
            <w:r w:rsidR="005D1E1C"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маршрута</w:t>
            </w:r>
            <w:r w:rsidR="005D1E1C" w:rsidRPr="00CB51AC">
              <w:rPr>
                <w:rFonts w:ascii="Times New Roman" w:hAnsi="Times New Roman" w:cs="Times New Roman"/>
                <w:spacing w:val="-80"/>
                <w:w w:val="110"/>
                <w:sz w:val="20"/>
                <w:szCs w:val="20"/>
              </w:rPr>
              <w:t xml:space="preserve"> </w:t>
            </w:r>
            <w:r w:rsidR="005D1E1C"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="005D1E1C" w:rsidRPr="00CB51AC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="005D1E1C"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="005D1E1C" w:rsidRPr="00CB51AC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="005D1E1C"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жизненном</w:t>
            </w:r>
            <w:r w:rsidR="005D1E1C" w:rsidRPr="00CB51AC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="005D1E1C"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определении;</w:t>
            </w:r>
          </w:p>
          <w:p w:rsidR="005D1E1C" w:rsidRPr="00CB51AC" w:rsidRDefault="00523B00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- </w:t>
            </w:r>
            <w:r w:rsidR="005D1E1C"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определение инструментов оценки эффективности мероприятий</w:t>
            </w:r>
            <w:r w:rsidR="005D1E1C" w:rsidRPr="00CB51AC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5D1E1C"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="005D1E1C" w:rsidRPr="00CB51AC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="005D1E1C"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адаптации</w:t>
            </w:r>
            <w:r w:rsidR="005D1E1C" w:rsidRPr="00CB51AC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="005D1E1C"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="005D1E1C" w:rsidRPr="00CB51AC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="005D1E1C"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стажировке</w:t>
            </w:r>
            <w:r w:rsidR="005D1E1C" w:rsidRPr="00CB51AC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="005D1E1C" w:rsidRPr="00CB51AC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наставляемого</w:t>
            </w:r>
          </w:p>
        </w:tc>
      </w:tr>
      <w:tr w:rsidR="005D1E1C" w:rsidRPr="00CB51AC" w:rsidTr="00523B00">
        <w:trPr>
          <w:trHeight w:val="516"/>
        </w:trPr>
        <w:tc>
          <w:tcPr>
            <w:tcW w:w="10337" w:type="dxa"/>
            <w:gridSpan w:val="2"/>
          </w:tcPr>
          <w:p w:rsidR="005D1E1C" w:rsidRPr="00CB51AC" w:rsidRDefault="005D1E1C" w:rsidP="00523B00">
            <w:pPr>
              <w:tabs>
                <w:tab w:val="left" w:pos="1028"/>
              </w:tabs>
              <w:spacing w:before="122"/>
              <w:ind w:right="115"/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«Социальное партнёрство и участие работодателей</w:t>
            </w:r>
          </w:p>
        </w:tc>
      </w:tr>
      <w:tr w:rsidR="005D1E1C" w:rsidRPr="00CB51AC" w:rsidTr="00523B00">
        <w:trPr>
          <w:trHeight w:val="881"/>
        </w:trPr>
        <w:tc>
          <w:tcPr>
            <w:tcW w:w="3817" w:type="dxa"/>
          </w:tcPr>
          <w:p w:rsidR="005D1E1C" w:rsidRPr="00CB51AC" w:rsidRDefault="005D1E1C" w:rsidP="00523B00">
            <w:pPr>
              <w:ind w:firstLine="760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воспитательного потенциала социального партнёрства Колледжа, в том числе во взаимодействии с предприятиями рынка труда, предусматривает:</w:t>
            </w:r>
          </w:p>
          <w:p w:rsidR="005D1E1C" w:rsidRPr="00CB51AC" w:rsidRDefault="005D1E1C" w:rsidP="00523B00">
            <w:pPr>
              <w:pStyle w:val="1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</w:p>
        </w:tc>
        <w:tc>
          <w:tcPr>
            <w:tcW w:w="6520" w:type="dxa"/>
          </w:tcPr>
          <w:p w:rsidR="005D1E1C" w:rsidRPr="00CB51AC" w:rsidRDefault="005D1E1C" w:rsidP="00523B00">
            <w:pPr>
              <w:numPr>
                <w:ilvl w:val="0"/>
                <w:numId w:val="22"/>
              </w:numPr>
              <w:tabs>
                <w:tab w:val="left" w:pos="932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участие представителей организаций-партнёров, предприятий (организаций) и работодателей, в том числе в соответствии с договорами о сотрудничестве, в проведении отдельных производственных практик и мероприятий в рамках рабочей программы воспитания и календарного плана воспитательной работы (дни открытых дверей, ярмарки вакансий, государственные, региональные праздники, торжественные мероприятия и т. п.);</w:t>
            </w:r>
          </w:p>
          <w:p w:rsidR="005D1E1C" w:rsidRPr="00CB51AC" w:rsidRDefault="005D1E1C" w:rsidP="00523B00">
            <w:pPr>
              <w:numPr>
                <w:ilvl w:val="0"/>
                <w:numId w:val="22"/>
              </w:numPr>
              <w:tabs>
                <w:tab w:val="left" w:pos="918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участие представителей организаций-партнёров в проведении мастер-классов, аудиторных и внеаудиторных занятий, мероприятий профессиональной направленности;</w:t>
            </w:r>
          </w:p>
          <w:p w:rsidR="005D1E1C" w:rsidRPr="00CB51AC" w:rsidRDefault="005D1E1C" w:rsidP="00523B00">
            <w:pPr>
              <w:numPr>
                <w:ilvl w:val="0"/>
                <w:numId w:val="22"/>
              </w:numPr>
              <w:tabs>
                <w:tab w:val="left" w:pos="1082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проведение на базе организаций-партнёров отдельных аудиторных и внеаудиторных занятий, презентаций, лекций, акций воспитательной направленности;</w:t>
            </w:r>
          </w:p>
          <w:p w:rsidR="005D1E1C" w:rsidRPr="00CB51AC" w:rsidRDefault="005D1E1C" w:rsidP="00523B00">
            <w:pPr>
              <w:numPr>
                <w:ilvl w:val="0"/>
                <w:numId w:val="22"/>
              </w:numPr>
              <w:tabs>
                <w:tab w:val="left" w:pos="932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открытых дискуссионных площадок (студенческих, педагогических, родительских, совместных), куда </w:t>
            </w:r>
            <w:r w:rsidRPr="00CB51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приглашаются представители организаций-партнёров, на которых обсуждаются актуальные проблемы, касающиеся профессиональной сферы и рынка труда, жизни Колледжа, муниципального образования, региона, страны;</w:t>
            </w:r>
          </w:p>
          <w:p w:rsidR="005D1E1C" w:rsidRPr="00CB51AC" w:rsidRDefault="005D1E1C" w:rsidP="00523B00">
            <w:pPr>
              <w:numPr>
                <w:ilvl w:val="0"/>
                <w:numId w:val="22"/>
              </w:numPr>
              <w:tabs>
                <w:tab w:val="left" w:pos="922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реализация социальных проектов, разрабатываемых и реализуемых совместно с обучающимися, педагогами с организациями-партнёрами в рамках профессионального поля профессионально-трудовой, благотворительной, экологической, патриотической, духовно-нравственной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      </w:r>
          </w:p>
        </w:tc>
      </w:tr>
      <w:tr w:rsidR="005D1E1C" w:rsidRPr="00CB51AC" w:rsidTr="00523B00">
        <w:trPr>
          <w:trHeight w:val="356"/>
        </w:trPr>
        <w:tc>
          <w:tcPr>
            <w:tcW w:w="10337" w:type="dxa"/>
            <w:gridSpan w:val="2"/>
          </w:tcPr>
          <w:p w:rsidR="005D1E1C" w:rsidRPr="00CB51AC" w:rsidRDefault="005D1E1C" w:rsidP="00523B00">
            <w:pPr>
              <w:pStyle w:val="25"/>
              <w:keepNext/>
              <w:keepLines/>
              <w:shd w:val="clear" w:color="auto" w:fill="auto"/>
              <w:spacing w:before="0" w:line="240" w:lineRule="auto"/>
              <w:ind w:firstLine="740"/>
              <w:rPr>
                <w:sz w:val="20"/>
                <w:szCs w:val="20"/>
                <w:lang w:val="ru-RU"/>
              </w:rPr>
            </w:pPr>
            <w:bookmarkStart w:id="9" w:name="bookmark17"/>
            <w:r w:rsidRPr="00CB51AC">
              <w:rPr>
                <w:sz w:val="20"/>
                <w:szCs w:val="20"/>
                <w:lang w:val="ru-RU"/>
              </w:rPr>
              <w:lastRenderedPageBreak/>
              <w:t>Модуль «Профессиональное развитие, адаптация и трудоустройство»</w:t>
            </w:r>
            <w:bookmarkEnd w:id="9"/>
          </w:p>
          <w:p w:rsidR="005D1E1C" w:rsidRPr="00CB51AC" w:rsidRDefault="005D1E1C" w:rsidP="00523B00">
            <w:pPr>
              <w:tabs>
                <w:tab w:val="left" w:pos="932"/>
              </w:tabs>
              <w:autoSpaceDE/>
              <w:autoSpaceDN/>
              <w:ind w:left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E1C" w:rsidRPr="00CB51AC" w:rsidTr="00523B00">
        <w:trPr>
          <w:trHeight w:val="280"/>
        </w:trPr>
        <w:tc>
          <w:tcPr>
            <w:tcW w:w="3817" w:type="dxa"/>
          </w:tcPr>
          <w:p w:rsidR="005D1E1C" w:rsidRPr="00CB51AC" w:rsidRDefault="005D1E1C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воспитательного потенциала работы по профессиональному развитию, адаптации и трудоустройству в Техникуме </w:t>
            </w:r>
          </w:p>
        </w:tc>
        <w:tc>
          <w:tcPr>
            <w:tcW w:w="6520" w:type="dxa"/>
          </w:tcPr>
          <w:p w:rsidR="005D1E1C" w:rsidRPr="00CB51AC" w:rsidRDefault="005D1E1C" w:rsidP="00523B00">
            <w:pPr>
              <w:numPr>
                <w:ilvl w:val="0"/>
                <w:numId w:val="22"/>
              </w:numPr>
              <w:tabs>
                <w:tab w:val="left" w:pos="937"/>
              </w:tabs>
              <w:autoSpaceDE/>
              <w:autoSpaceDN/>
              <w:ind w:firstLine="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участие в конкурсах, фестивалях, олимпиадах профессионального мастерства (в т. ч. международных), работе над профессиональными проектами различного уровня (региональном, всероссийском, международном) и др.;</w:t>
            </w:r>
          </w:p>
          <w:p w:rsidR="005D1E1C" w:rsidRPr="00CB51AC" w:rsidRDefault="005D1E1C" w:rsidP="00523B00">
            <w:pPr>
              <w:numPr>
                <w:ilvl w:val="0"/>
                <w:numId w:val="22"/>
              </w:numPr>
              <w:tabs>
                <w:tab w:val="left" w:pos="937"/>
              </w:tabs>
              <w:autoSpaceDE/>
              <w:autoSpaceDN/>
              <w:ind w:firstLine="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циклы мероприятий, направленных на подготовку обучающегося к осознанному планированию и реализации своей карьеры, профессионального будущего (посещение центра содействия профессиональному трудоустройству выпускников, профессиональных выставок, ярмарок вакансий, дней открытых дверей на предприятиях, в организациях высшего образования и др.);</w:t>
            </w:r>
          </w:p>
          <w:p w:rsidR="005D1E1C" w:rsidRPr="00CB51AC" w:rsidRDefault="005D1E1C" w:rsidP="00523B00">
            <w:pPr>
              <w:numPr>
                <w:ilvl w:val="0"/>
                <w:numId w:val="22"/>
              </w:numPr>
              <w:tabs>
                <w:tab w:val="left" w:pos="937"/>
              </w:tabs>
              <w:autoSpaceDE/>
              <w:autoSpaceDN/>
              <w:ind w:firstLine="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экскурсии на предприятия, в организации, дающие углублённые представления о выбранной специальности и условиях работы;</w:t>
            </w:r>
          </w:p>
          <w:p w:rsidR="005D1E1C" w:rsidRPr="00CB51AC" w:rsidRDefault="005D1E1C" w:rsidP="00523B00">
            <w:pPr>
              <w:numPr>
                <w:ilvl w:val="0"/>
                <w:numId w:val="22"/>
              </w:numPr>
              <w:tabs>
                <w:tab w:val="left" w:pos="1085"/>
              </w:tabs>
              <w:autoSpaceDE/>
              <w:autoSpaceDN/>
              <w:ind w:firstLine="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обучающимися </w:t>
            </w:r>
            <w:proofErr w:type="spellStart"/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интернет-ресурсов</w:t>
            </w:r>
            <w:proofErr w:type="spellEnd"/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, способствующих более глубокому изучению отраслевых технологий, способов и приёмов профессиональной деятельности, профессионального инструментария, актуального состояния профессиональной области; онлайн курсов по интересующим темам и направлениям профессионального образования;</w:t>
            </w:r>
          </w:p>
          <w:p w:rsidR="005D1E1C" w:rsidRPr="00CB51AC" w:rsidRDefault="005D1E1C" w:rsidP="00523B00">
            <w:pPr>
              <w:numPr>
                <w:ilvl w:val="0"/>
                <w:numId w:val="22"/>
              </w:numPr>
              <w:tabs>
                <w:tab w:val="left" w:pos="1214"/>
              </w:tabs>
              <w:autoSpaceDE/>
              <w:autoSpaceDN/>
              <w:spacing w:after="240"/>
              <w:ind w:firstLine="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консультирование обучающихся по вопросам построения ими профессиональной карьеры и планов на будущую жизнь с учётом индивидуальных особенностей, интересов, потребностей</w:t>
            </w:r>
          </w:p>
        </w:tc>
      </w:tr>
      <w:tr w:rsidR="005D1E1C" w:rsidRPr="00CB51AC" w:rsidTr="00523B00">
        <w:trPr>
          <w:trHeight w:val="419"/>
        </w:trPr>
        <w:tc>
          <w:tcPr>
            <w:tcW w:w="10337" w:type="dxa"/>
            <w:gridSpan w:val="2"/>
          </w:tcPr>
          <w:p w:rsidR="005D1E1C" w:rsidRPr="00CB51AC" w:rsidRDefault="005D1E1C" w:rsidP="00523B00">
            <w:pPr>
              <w:pStyle w:val="25"/>
              <w:keepNext/>
              <w:keepLines/>
              <w:shd w:val="clear" w:color="auto" w:fill="auto"/>
              <w:spacing w:before="0" w:line="240" w:lineRule="auto"/>
              <w:ind w:firstLine="760"/>
              <w:rPr>
                <w:sz w:val="20"/>
                <w:szCs w:val="20"/>
                <w:lang w:val="ru-RU"/>
              </w:rPr>
            </w:pPr>
            <w:bookmarkStart w:id="10" w:name="bookmark19"/>
            <w:r w:rsidRPr="00CB51AC">
              <w:rPr>
                <w:sz w:val="20"/>
                <w:szCs w:val="20"/>
                <w:lang w:val="ru-RU"/>
              </w:rPr>
              <w:t>Модуль «Студенческие медиа»</w:t>
            </w:r>
            <w:bookmarkEnd w:id="10"/>
          </w:p>
          <w:p w:rsidR="005D1E1C" w:rsidRPr="00CB51AC" w:rsidRDefault="005D1E1C" w:rsidP="00523B00">
            <w:pPr>
              <w:tabs>
                <w:tab w:val="left" w:pos="937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E1C" w:rsidRPr="00CB51AC" w:rsidTr="00523B00">
        <w:trPr>
          <w:trHeight w:val="419"/>
        </w:trPr>
        <w:tc>
          <w:tcPr>
            <w:tcW w:w="3817" w:type="dxa"/>
          </w:tcPr>
          <w:p w:rsidR="005D1E1C" w:rsidRPr="00CB51AC" w:rsidRDefault="005D1E1C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воспитательного потенциала студенческих медиа</w:t>
            </w:r>
          </w:p>
        </w:tc>
        <w:tc>
          <w:tcPr>
            <w:tcW w:w="6520" w:type="dxa"/>
          </w:tcPr>
          <w:p w:rsidR="005D1E1C" w:rsidRPr="00CB51AC" w:rsidRDefault="005D1E1C" w:rsidP="00523B00">
            <w:pPr>
              <w:numPr>
                <w:ilvl w:val="0"/>
                <w:numId w:val="22"/>
              </w:numPr>
              <w:tabs>
                <w:tab w:val="left" w:pos="996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организацию единого информационного пространства Колледжа;</w:t>
            </w:r>
          </w:p>
          <w:p w:rsidR="005D1E1C" w:rsidRPr="00CB51AC" w:rsidRDefault="005D1E1C" w:rsidP="00523B00">
            <w:pPr>
              <w:numPr>
                <w:ilvl w:val="0"/>
                <w:numId w:val="22"/>
              </w:numPr>
              <w:tabs>
                <w:tab w:val="left" w:pos="956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и базовых грамотностей: управление и концентрация внимания, логичность и креативность мышления, осознанность, ориентация на развитие, расширение кругозора, генерирование и оформление идей;</w:t>
            </w:r>
          </w:p>
          <w:p w:rsidR="005D1E1C" w:rsidRPr="00CB51AC" w:rsidRDefault="005D1E1C" w:rsidP="00523B00">
            <w:pPr>
              <w:numPr>
                <w:ilvl w:val="0"/>
                <w:numId w:val="22"/>
              </w:numPr>
              <w:tabs>
                <w:tab w:val="left" w:pos="951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информационно-техническую поддержку воспитательных и образовательных мероприятий Колледжа (осуществление новостного сопровождения, видеосъемки и мультимедийное сопровождение);</w:t>
            </w:r>
          </w:p>
          <w:p w:rsidR="005D1E1C" w:rsidRPr="00CB51AC" w:rsidRDefault="005D1E1C" w:rsidP="00523B00">
            <w:pPr>
              <w:numPr>
                <w:ilvl w:val="0"/>
                <w:numId w:val="22"/>
              </w:numPr>
              <w:tabs>
                <w:tab w:val="left" w:pos="937"/>
              </w:tabs>
              <w:autoSpaceDE/>
              <w:autoSpaceDN/>
              <w:spacing w:after="240"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предоставление каждому обучающемуся возможности для самореализации и творческого самовыражения.</w:t>
            </w:r>
          </w:p>
        </w:tc>
      </w:tr>
      <w:tr w:rsidR="005D1E1C" w:rsidRPr="00CB51AC" w:rsidTr="00523B00">
        <w:trPr>
          <w:trHeight w:val="419"/>
        </w:trPr>
        <w:tc>
          <w:tcPr>
            <w:tcW w:w="10337" w:type="dxa"/>
            <w:gridSpan w:val="2"/>
          </w:tcPr>
          <w:p w:rsidR="005D1E1C" w:rsidRPr="00CB51AC" w:rsidRDefault="005D1E1C" w:rsidP="00523B00">
            <w:pPr>
              <w:pStyle w:val="25"/>
              <w:keepNext/>
              <w:keepLines/>
              <w:shd w:val="clear" w:color="auto" w:fill="auto"/>
              <w:spacing w:before="0" w:line="240" w:lineRule="auto"/>
              <w:ind w:firstLine="760"/>
              <w:rPr>
                <w:sz w:val="20"/>
                <w:szCs w:val="20"/>
                <w:lang w:val="ru-RU"/>
              </w:rPr>
            </w:pPr>
            <w:r w:rsidRPr="00CB51AC">
              <w:rPr>
                <w:sz w:val="20"/>
                <w:szCs w:val="20"/>
                <w:lang w:val="ru-RU"/>
              </w:rPr>
              <w:tab/>
            </w:r>
            <w:bookmarkStart w:id="11" w:name="bookmark20"/>
            <w:r w:rsidRPr="00CB51AC">
              <w:rPr>
                <w:sz w:val="20"/>
                <w:szCs w:val="20"/>
                <w:lang w:val="ru-RU"/>
              </w:rPr>
              <w:t>Модуль «Студенческие объединения»</w:t>
            </w:r>
            <w:bookmarkEnd w:id="11"/>
          </w:p>
          <w:p w:rsidR="005D1E1C" w:rsidRPr="00CB51AC" w:rsidRDefault="005D1E1C" w:rsidP="00523B00">
            <w:pPr>
              <w:pStyle w:val="25"/>
              <w:keepNext/>
              <w:keepLines/>
              <w:shd w:val="clear" w:color="auto" w:fill="auto"/>
              <w:tabs>
                <w:tab w:val="left" w:pos="8040"/>
              </w:tabs>
              <w:spacing w:before="0" w:line="240" w:lineRule="auto"/>
              <w:ind w:firstLine="760"/>
              <w:rPr>
                <w:sz w:val="20"/>
                <w:szCs w:val="20"/>
                <w:lang w:val="ru-RU"/>
              </w:rPr>
            </w:pPr>
          </w:p>
        </w:tc>
      </w:tr>
      <w:tr w:rsidR="005D1E1C" w:rsidRPr="00CB51AC" w:rsidTr="00523B00">
        <w:trPr>
          <w:trHeight w:val="419"/>
        </w:trPr>
        <w:tc>
          <w:tcPr>
            <w:tcW w:w="3817" w:type="dxa"/>
          </w:tcPr>
          <w:p w:rsidR="005D1E1C" w:rsidRPr="00CB51AC" w:rsidRDefault="005D1E1C" w:rsidP="00523B00">
            <w:pPr>
              <w:ind w:firstLine="760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Студенческое объединение - это объединение студентов на добровольных началах, которое создается с целью совместного решения различных вопросов по улучшению качества студенческой жизни и деятельности.</w:t>
            </w:r>
          </w:p>
          <w:p w:rsidR="005D1E1C" w:rsidRPr="00CB51AC" w:rsidRDefault="005D1E1C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5D1E1C" w:rsidRPr="00CB51AC" w:rsidRDefault="005D1E1C" w:rsidP="00523B00">
            <w:pPr>
              <w:numPr>
                <w:ilvl w:val="0"/>
                <w:numId w:val="22"/>
              </w:numPr>
              <w:tabs>
                <w:tab w:val="left" w:pos="951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интегрирование студенческих объединений обучающихся для решения социальных задач, реализации общественно-значимых молодежных проектов и инициатив, повышения вовлеченности обучающихся в деятельность органов студенческого самоуправления;</w:t>
            </w:r>
          </w:p>
          <w:p w:rsidR="005D1E1C" w:rsidRPr="00CB51AC" w:rsidRDefault="005D1E1C" w:rsidP="00523B00">
            <w:pPr>
              <w:numPr>
                <w:ilvl w:val="0"/>
                <w:numId w:val="22"/>
              </w:numPr>
              <w:tabs>
                <w:tab w:val="left" w:pos="960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развитие навыков инициативности, чувства ответственности за условия своей жизни и труда, приверженности основным гражданским и социальным ценностям (солидарности, свободы выбора, партнерства, равенства, гласности и открытости).</w:t>
            </w:r>
          </w:p>
          <w:p w:rsidR="005D1E1C" w:rsidRPr="00CB51AC" w:rsidRDefault="005D1E1C" w:rsidP="00523B00">
            <w:pPr>
              <w:ind w:firstLine="760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модуля предусматривает участие обучающихся в </w:t>
            </w:r>
            <w:r w:rsidRPr="00CB51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следующих студенческих объединениях:</w:t>
            </w:r>
          </w:p>
          <w:p w:rsidR="005D1E1C" w:rsidRPr="00CB51AC" w:rsidRDefault="005D1E1C" w:rsidP="00523B00">
            <w:pPr>
              <w:numPr>
                <w:ilvl w:val="0"/>
                <w:numId w:val="22"/>
              </w:numPr>
              <w:tabs>
                <w:tab w:val="left" w:pos="996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Военно - патриотический клуб «Защитник»;</w:t>
            </w:r>
          </w:p>
          <w:p w:rsidR="005D1E1C" w:rsidRPr="00CB51AC" w:rsidRDefault="005D1E1C" w:rsidP="00523B00">
            <w:pPr>
              <w:numPr>
                <w:ilvl w:val="0"/>
                <w:numId w:val="22"/>
              </w:numPr>
              <w:tabs>
                <w:tab w:val="left" w:pos="996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Первичное отделение РДДМ «Движение первых»;</w:t>
            </w:r>
          </w:p>
          <w:p w:rsidR="005D1E1C" w:rsidRPr="00CB51AC" w:rsidRDefault="005D1E1C" w:rsidP="00523B00">
            <w:pPr>
              <w:numPr>
                <w:ilvl w:val="0"/>
                <w:numId w:val="22"/>
              </w:numPr>
              <w:tabs>
                <w:tab w:val="left" w:pos="996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Медиацентр</w:t>
            </w:r>
            <w:proofErr w:type="spellEnd"/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D1E1C" w:rsidRPr="00CB51AC" w:rsidRDefault="005D1E1C" w:rsidP="00523B00">
            <w:pPr>
              <w:numPr>
                <w:ilvl w:val="0"/>
                <w:numId w:val="22"/>
              </w:numPr>
              <w:tabs>
                <w:tab w:val="left" w:pos="996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Fonts w:ascii="Times New Roman" w:hAnsi="Times New Roman" w:cs="Times New Roman"/>
                <w:sz w:val="20"/>
                <w:szCs w:val="20"/>
              </w:rPr>
              <w:t>Волонтерская команда «СПОРТ »;</w:t>
            </w:r>
          </w:p>
        </w:tc>
      </w:tr>
    </w:tbl>
    <w:p w:rsidR="00A819C5" w:rsidRPr="00CB51AC" w:rsidRDefault="00A819C5" w:rsidP="00523B00">
      <w:pPr>
        <w:ind w:left="119" w:right="117"/>
        <w:jc w:val="both"/>
        <w:rPr>
          <w:rFonts w:ascii="Times New Roman" w:hAnsi="Times New Roman" w:cs="Times New Roman"/>
          <w:sz w:val="20"/>
          <w:szCs w:val="20"/>
        </w:rPr>
      </w:pPr>
    </w:p>
    <w:p w:rsidR="00360B12" w:rsidRPr="00CB51AC" w:rsidRDefault="00360B12" w:rsidP="00523B0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54979" w:rsidRPr="00CB51AC" w:rsidRDefault="00654979" w:rsidP="00523B00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654979" w:rsidRPr="00CB51AC" w:rsidRDefault="00654979" w:rsidP="00523B00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7B2EA8" w:rsidRPr="00CB51AC" w:rsidRDefault="00170CB7" w:rsidP="00523B00">
      <w:pPr>
        <w:pStyle w:val="1"/>
        <w:spacing w:before="84"/>
        <w:ind w:left="1445" w:right="1437"/>
        <w:jc w:val="center"/>
        <w:rPr>
          <w:rFonts w:ascii="Times New Roman" w:hAnsi="Times New Roman" w:cs="Times New Roman"/>
          <w:sz w:val="20"/>
          <w:szCs w:val="20"/>
        </w:rPr>
      </w:pPr>
      <w:bookmarkStart w:id="12" w:name="_TOC_250005"/>
      <w:r w:rsidRPr="00CB51AC">
        <w:rPr>
          <w:rFonts w:ascii="Times New Roman" w:hAnsi="Times New Roman" w:cs="Times New Roman"/>
          <w:w w:val="110"/>
          <w:sz w:val="20"/>
          <w:szCs w:val="20"/>
        </w:rPr>
        <w:t>РАЗДЕЛ</w:t>
      </w:r>
      <w:r w:rsidRPr="00CB51AC">
        <w:rPr>
          <w:rFonts w:ascii="Times New Roman" w:hAnsi="Times New Roman" w:cs="Times New Roman"/>
          <w:spacing w:val="75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3.</w:t>
      </w:r>
      <w:r w:rsidRPr="00CB51AC">
        <w:rPr>
          <w:rFonts w:ascii="Times New Roman" w:hAnsi="Times New Roman" w:cs="Times New Roman"/>
          <w:spacing w:val="76"/>
          <w:w w:val="110"/>
          <w:sz w:val="20"/>
          <w:szCs w:val="20"/>
        </w:rPr>
        <w:t xml:space="preserve"> </w:t>
      </w:r>
      <w:bookmarkEnd w:id="12"/>
      <w:r w:rsidRPr="00CB51AC">
        <w:rPr>
          <w:rFonts w:ascii="Times New Roman" w:hAnsi="Times New Roman" w:cs="Times New Roman"/>
          <w:w w:val="110"/>
          <w:sz w:val="20"/>
          <w:szCs w:val="20"/>
        </w:rPr>
        <w:t>ОРГАНИЗАЦИОННЫЙ</w:t>
      </w:r>
    </w:p>
    <w:p w:rsidR="007B2EA8" w:rsidRPr="00CB51AC" w:rsidRDefault="007B2EA8" w:rsidP="00523B00">
      <w:pPr>
        <w:pStyle w:val="a3"/>
        <w:spacing w:before="8"/>
        <w:rPr>
          <w:rFonts w:ascii="Times New Roman" w:hAnsi="Times New Roman" w:cs="Times New Roman"/>
          <w:b/>
          <w:sz w:val="20"/>
          <w:szCs w:val="20"/>
        </w:rPr>
      </w:pPr>
    </w:p>
    <w:p w:rsidR="007B2EA8" w:rsidRPr="00CB51AC" w:rsidRDefault="007B2EA8" w:rsidP="00523B00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7B2EA8" w:rsidRPr="00CB51AC" w:rsidRDefault="00170CB7" w:rsidP="00523B00">
      <w:pPr>
        <w:pStyle w:val="1"/>
        <w:numPr>
          <w:ilvl w:val="1"/>
          <w:numId w:val="3"/>
        </w:numPr>
        <w:tabs>
          <w:tab w:val="left" w:pos="1141"/>
        </w:tabs>
        <w:spacing w:before="192"/>
        <w:rPr>
          <w:rFonts w:ascii="Times New Roman" w:hAnsi="Times New Roman" w:cs="Times New Roman"/>
          <w:sz w:val="20"/>
          <w:szCs w:val="20"/>
        </w:rPr>
      </w:pPr>
      <w:bookmarkStart w:id="13" w:name="_TOC_250004"/>
      <w:r w:rsidRPr="00CB51AC">
        <w:rPr>
          <w:rFonts w:ascii="Times New Roman" w:hAnsi="Times New Roman" w:cs="Times New Roman"/>
          <w:w w:val="110"/>
          <w:sz w:val="20"/>
          <w:szCs w:val="20"/>
        </w:rPr>
        <w:t>Кадровое</w:t>
      </w:r>
      <w:r w:rsidRPr="00CB51AC">
        <w:rPr>
          <w:rFonts w:ascii="Times New Roman" w:hAnsi="Times New Roman" w:cs="Times New Roman"/>
          <w:spacing w:val="6"/>
          <w:w w:val="110"/>
          <w:sz w:val="20"/>
          <w:szCs w:val="20"/>
        </w:rPr>
        <w:t xml:space="preserve"> </w:t>
      </w:r>
      <w:bookmarkEnd w:id="13"/>
      <w:r w:rsidRPr="00CB51AC">
        <w:rPr>
          <w:rFonts w:ascii="Times New Roman" w:hAnsi="Times New Roman" w:cs="Times New Roman"/>
          <w:w w:val="110"/>
          <w:sz w:val="20"/>
          <w:szCs w:val="20"/>
        </w:rPr>
        <w:t>обеспечение</w:t>
      </w:r>
    </w:p>
    <w:p w:rsidR="007B2EA8" w:rsidRPr="00CB51AC" w:rsidRDefault="007B2EA8" w:rsidP="00523B00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654979" w:rsidRPr="00CB51AC" w:rsidRDefault="00654979" w:rsidP="00523B00">
      <w:pPr>
        <w:ind w:firstLine="84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sz w:val="20"/>
          <w:szCs w:val="20"/>
        </w:rPr>
        <w:t>Кадровое обеспечение воспитательной деятельности осуществляется следующим образом:</w:t>
      </w:r>
    </w:p>
    <w:p w:rsidR="00654979" w:rsidRPr="00CB51AC" w:rsidRDefault="00654979" w:rsidP="00523B00">
      <w:pPr>
        <w:ind w:firstLine="84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sz w:val="20"/>
          <w:szCs w:val="20"/>
        </w:rPr>
        <w:t xml:space="preserve">для реализации рабочей программы воспитания ГБПОУ «Варнавинский технолого – экономический техникум» комплектован квалифицированными специалистами. Управление воспитательной работой обеспечивается кадровым составом, включающим директора, который несет ответственность за организацию воспитательной работы в профессиональной образовательной организации, заместителя директора по </w:t>
      </w:r>
      <w:proofErr w:type="spellStart"/>
      <w:r w:rsidRPr="00CB51AC">
        <w:rPr>
          <w:rFonts w:ascii="Times New Roman" w:hAnsi="Times New Roman" w:cs="Times New Roman"/>
          <w:sz w:val="20"/>
          <w:szCs w:val="20"/>
        </w:rPr>
        <w:t>учебно</w:t>
      </w:r>
      <w:r w:rsidRPr="00CB51AC">
        <w:rPr>
          <w:rFonts w:ascii="Times New Roman" w:hAnsi="Times New Roman" w:cs="Times New Roman"/>
          <w:sz w:val="20"/>
          <w:szCs w:val="20"/>
        </w:rPr>
        <w:softHyphen/>
      </w:r>
      <w:proofErr w:type="spellEnd"/>
      <w:r w:rsidR="00CF1D56" w:rsidRPr="00CB51AC">
        <w:rPr>
          <w:rFonts w:ascii="Times New Roman" w:hAnsi="Times New Roman" w:cs="Times New Roman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sz w:val="20"/>
          <w:szCs w:val="20"/>
        </w:rPr>
        <w:t xml:space="preserve"> - воспитательной работе, заместителя директора по учебной работе и заместителя директора по учебно-производственной работе, советника директора по воспитанию и по взаимодействию с детскими общественными объединениями, социального педагога, педагога-психолога, руководителя физического воспитания, преподавателя- организатора ОБЖ, классных руководителей, преподавателей. Функционал работников регламентируется требованиями профессиональных стандартов.</w:t>
      </w:r>
    </w:p>
    <w:p w:rsidR="00654979" w:rsidRPr="00CB51AC" w:rsidRDefault="00654979" w:rsidP="00523B00">
      <w:pPr>
        <w:ind w:firstLine="84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sz w:val="20"/>
          <w:szCs w:val="20"/>
        </w:rPr>
        <w:t xml:space="preserve">Квалификация педагогических работников </w:t>
      </w:r>
      <w:r w:rsidR="00CF1D56" w:rsidRPr="00CB51AC">
        <w:rPr>
          <w:rFonts w:ascii="Times New Roman" w:hAnsi="Times New Roman" w:cs="Times New Roman"/>
          <w:sz w:val="20"/>
          <w:szCs w:val="20"/>
        </w:rPr>
        <w:t xml:space="preserve">техникума </w:t>
      </w:r>
      <w:r w:rsidRPr="00CB51AC">
        <w:rPr>
          <w:rFonts w:ascii="Times New Roman" w:hAnsi="Times New Roman" w:cs="Times New Roman"/>
          <w:sz w:val="20"/>
          <w:szCs w:val="20"/>
        </w:rPr>
        <w:t>отвечает квалификационным требованиям, указанным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654979" w:rsidRPr="00CB51AC" w:rsidRDefault="00654979" w:rsidP="00523B00">
      <w:pPr>
        <w:ind w:firstLine="84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sz w:val="20"/>
          <w:szCs w:val="20"/>
        </w:rP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с учетом расширения спектра профессиональных компетенций.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8"/>
        <w:gridCol w:w="5448"/>
      </w:tblGrid>
      <w:tr w:rsidR="00654979" w:rsidRPr="00CB51AC" w:rsidTr="00A558B4">
        <w:trPr>
          <w:trHeight w:hRule="exact" w:val="614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979" w:rsidRPr="00CB51AC" w:rsidRDefault="00654979" w:rsidP="00523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Style w:val="26"/>
                <w:rFonts w:eastAsia="Microsoft Sans Serif"/>
                <w:sz w:val="20"/>
                <w:szCs w:val="20"/>
              </w:rPr>
              <w:t>Наименование должности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4979" w:rsidRPr="00CB51AC" w:rsidRDefault="00654979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Style w:val="26"/>
                <w:rFonts w:eastAsia="Microsoft Sans Serif"/>
                <w:sz w:val="20"/>
                <w:szCs w:val="20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654979" w:rsidRPr="00CB51AC" w:rsidTr="00CB51AC">
        <w:trPr>
          <w:trHeight w:hRule="exact" w:val="559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979" w:rsidRPr="00CB51AC" w:rsidRDefault="00654979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Директор </w:t>
            </w:r>
            <w:r w:rsidR="00CF1D56" w:rsidRPr="00CB51AC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ГБПОУ «ВТЭТ» 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979" w:rsidRPr="00CB51AC" w:rsidRDefault="00654979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Ответственность за организацию </w:t>
            </w:r>
            <w:r w:rsidR="00CF1D56" w:rsidRPr="00CB51AC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воспитательной работы в техникуме </w:t>
            </w:r>
          </w:p>
        </w:tc>
      </w:tr>
      <w:tr w:rsidR="00654979" w:rsidRPr="00CB51AC" w:rsidTr="00A558B4">
        <w:trPr>
          <w:trHeight w:hRule="exact" w:val="605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4979" w:rsidRPr="00CB51AC" w:rsidRDefault="00654979" w:rsidP="00523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Style w:val="23"/>
                <w:rFonts w:eastAsia="Microsoft Sans Serif"/>
                <w:sz w:val="20"/>
                <w:szCs w:val="20"/>
                <w:u w:val="none"/>
              </w:rPr>
              <w:t>Заместитель директора по учебно</w:t>
            </w:r>
            <w:r w:rsidRPr="00CB51AC">
              <w:rPr>
                <w:rStyle w:val="23"/>
                <w:rFonts w:eastAsia="Microsoft Sans Serif"/>
                <w:sz w:val="20"/>
                <w:szCs w:val="20"/>
                <w:u w:val="none"/>
              </w:rPr>
              <w:softHyphen/>
            </w:r>
            <w:r w:rsidR="00CB51AC" w:rsidRPr="00CB51AC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- </w:t>
            </w:r>
            <w:r w:rsidRPr="00CB51AC">
              <w:rPr>
                <w:rStyle w:val="23"/>
                <w:rFonts w:eastAsia="Microsoft Sans Serif"/>
                <w:sz w:val="20"/>
                <w:szCs w:val="20"/>
                <w:u w:val="none"/>
              </w:rPr>
              <w:t>воспитательной работе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4979" w:rsidRPr="00CB51AC" w:rsidRDefault="00654979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Style w:val="23"/>
                <w:rFonts w:eastAsia="Microsoft Sans Serif"/>
                <w:sz w:val="20"/>
                <w:szCs w:val="20"/>
                <w:u w:val="none"/>
              </w:rPr>
              <w:t>Организация и реализация воспитательного процесса</w:t>
            </w:r>
          </w:p>
        </w:tc>
      </w:tr>
      <w:tr w:rsidR="00654979" w:rsidRPr="00CB51AC" w:rsidTr="00CF1D56">
        <w:trPr>
          <w:trHeight w:hRule="exact" w:val="907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979" w:rsidRPr="00CB51AC" w:rsidRDefault="00654979" w:rsidP="00523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Style w:val="23"/>
                <w:rFonts w:eastAsia="Microsoft Sans Serif"/>
                <w:sz w:val="20"/>
                <w:szCs w:val="20"/>
                <w:u w:val="none"/>
              </w:rPr>
              <w:t>Заместитель директора по учебной- производственной работе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979" w:rsidRPr="00CB51AC" w:rsidRDefault="00654979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Style w:val="23"/>
                <w:rFonts w:eastAsia="Microsoft Sans Serif"/>
                <w:sz w:val="20"/>
                <w:szCs w:val="20"/>
                <w:u w:val="none"/>
              </w:rPr>
              <w:t>Реализация воспитательного процесса в рамках прохождения производственной практики</w:t>
            </w:r>
          </w:p>
        </w:tc>
      </w:tr>
      <w:tr w:rsidR="00654979" w:rsidRPr="00CB51AC" w:rsidTr="00A558B4">
        <w:trPr>
          <w:trHeight w:hRule="exact" w:val="907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4979" w:rsidRPr="00CB51AC" w:rsidRDefault="00654979" w:rsidP="00523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Style w:val="23"/>
                <w:rFonts w:eastAsia="Microsoft Sans Serif"/>
                <w:sz w:val="20"/>
                <w:szCs w:val="20"/>
                <w:u w:val="none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979" w:rsidRPr="00CB51AC" w:rsidRDefault="00654979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Style w:val="23"/>
                <w:rFonts w:eastAsia="Microsoft Sans Serif"/>
                <w:sz w:val="20"/>
                <w:szCs w:val="20"/>
                <w:u w:val="none"/>
              </w:rPr>
              <w:t>Организация и осуществление воспитательной работы в студенческих объединениях</w:t>
            </w:r>
          </w:p>
        </w:tc>
      </w:tr>
      <w:tr w:rsidR="00654979" w:rsidRPr="00CB51AC" w:rsidTr="00A558B4">
        <w:trPr>
          <w:trHeight w:hRule="exact" w:val="610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979" w:rsidRPr="00CB51AC" w:rsidRDefault="00654979" w:rsidP="00523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Style w:val="23"/>
                <w:rFonts w:eastAsia="Microsoft Sans Serif"/>
                <w:sz w:val="20"/>
                <w:szCs w:val="20"/>
                <w:u w:val="none"/>
              </w:rPr>
              <w:t>Преподаватели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4979" w:rsidRPr="00CB51AC" w:rsidRDefault="00654979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Style w:val="23"/>
                <w:rFonts w:eastAsia="Microsoft Sans Serif"/>
                <w:sz w:val="20"/>
                <w:szCs w:val="20"/>
                <w:u w:val="none"/>
              </w:rPr>
              <w:t>Осуществление воспитательной деятельности непосредственно во время учебных занятий</w:t>
            </w:r>
          </w:p>
        </w:tc>
      </w:tr>
      <w:tr w:rsidR="00654979" w:rsidRPr="00CB51AC" w:rsidTr="00A558B4">
        <w:trPr>
          <w:trHeight w:hRule="exact" w:val="619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979" w:rsidRPr="00CB51AC" w:rsidRDefault="00CF1D56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Кураторы 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4979" w:rsidRPr="00CB51AC" w:rsidRDefault="00654979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Style w:val="23"/>
                <w:rFonts w:eastAsia="Microsoft Sans Serif"/>
                <w:sz w:val="20"/>
                <w:szCs w:val="20"/>
                <w:u w:val="none"/>
              </w:rPr>
              <w:t>Организация и осуществление воспитательной работы в учебных группах</w:t>
            </w:r>
          </w:p>
        </w:tc>
      </w:tr>
    </w:tbl>
    <w:p w:rsidR="00654979" w:rsidRPr="00CB51AC" w:rsidRDefault="00654979" w:rsidP="00523B00">
      <w:pPr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8"/>
        <w:gridCol w:w="5448"/>
      </w:tblGrid>
      <w:tr w:rsidR="00654979" w:rsidRPr="00CB51AC" w:rsidTr="00CB51AC">
        <w:trPr>
          <w:trHeight w:hRule="exact" w:val="2562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979" w:rsidRPr="00CB51AC" w:rsidRDefault="00654979" w:rsidP="00523B00">
            <w:pPr>
              <w:ind w:left="1620" w:hanging="520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Style w:val="23"/>
                <w:rFonts w:eastAsia="Microsoft Sans Serif"/>
                <w:sz w:val="20"/>
                <w:szCs w:val="20"/>
                <w:u w:val="none"/>
              </w:rPr>
              <w:t>Социальный педагог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979" w:rsidRPr="00CB51AC" w:rsidRDefault="00654979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Style w:val="23"/>
                <w:rFonts w:eastAsia="Microsoft Sans Serif"/>
                <w:sz w:val="20"/>
                <w:szCs w:val="20"/>
                <w:u w:val="none"/>
              </w:rPr>
              <w:t>Организация и осуществление внеурочной деятельности студентов, осуществление правовой и социальной защиты студентов, организация работы с обучающимися, родителями (законными представителями), классными руководителями, учителями- предметниками по профилактике правонарушений и безнадзорности несовершеннолетних, в том числе в рамках межведомственного взаимодействия, коррекционно-развивающая работа с обучающимися «группы риска», с инвалидностью и ограниченными возможностями здоровья, сиротами и опекаемыми, и их родителями (законными представителями)</w:t>
            </w:r>
          </w:p>
        </w:tc>
      </w:tr>
      <w:tr w:rsidR="00654979" w:rsidRPr="00CB51AC" w:rsidTr="00CB51AC">
        <w:trPr>
          <w:trHeight w:hRule="exact" w:val="140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979" w:rsidRPr="00CB51AC" w:rsidRDefault="00654979" w:rsidP="00523B00">
            <w:pPr>
              <w:ind w:left="840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Style w:val="23"/>
                <w:rFonts w:eastAsia="Microsoft Sans Serif"/>
                <w:sz w:val="20"/>
                <w:szCs w:val="20"/>
                <w:u w:val="none"/>
              </w:rPr>
              <w:lastRenderedPageBreak/>
              <w:t>Педагог-психолог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979" w:rsidRPr="00CB51AC" w:rsidRDefault="00654979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Style w:val="23"/>
                <w:rFonts w:eastAsia="Microsoft Sans Serif"/>
                <w:sz w:val="20"/>
                <w:szCs w:val="20"/>
                <w:u w:val="none"/>
              </w:rPr>
              <w:t>Психолого-педагогическое сопровождение воспитательного процесса, в том числе сопровождение «группы риска», талантливых обучающихся, обучающихся с инвалидностью и ограниченными возможностями здоровья, сирот и опекаемых, с этнокультурными особенностями, находящихся в трудной жизненной ситуации</w:t>
            </w:r>
            <w:r w:rsidRPr="00CB51AC">
              <w:rPr>
                <w:rStyle w:val="23"/>
                <w:rFonts w:eastAsia="Microsoft Sans Serif"/>
                <w:sz w:val="20"/>
                <w:szCs w:val="20"/>
              </w:rPr>
              <w:t>.</w:t>
            </w:r>
          </w:p>
        </w:tc>
      </w:tr>
      <w:tr w:rsidR="00654979" w:rsidRPr="00CB51AC" w:rsidTr="00CB51AC">
        <w:trPr>
          <w:trHeight w:hRule="exact" w:val="1409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979" w:rsidRPr="00CB51AC" w:rsidRDefault="00654979" w:rsidP="00523B00">
            <w:pPr>
              <w:ind w:left="1620" w:hanging="520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Style w:val="23"/>
                <w:rFonts w:eastAsia="Microsoft Sans Serif"/>
                <w:sz w:val="20"/>
                <w:szCs w:val="20"/>
                <w:u w:val="none"/>
              </w:rPr>
              <w:t>Руководитель физического воспитания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979" w:rsidRPr="00CB51AC" w:rsidRDefault="00654979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Планирование и организация проведения учебных, факультативных и внеурочных занятий по физическому воспитанию; организация работы </w:t>
            </w:r>
            <w:proofErr w:type="spellStart"/>
            <w:r w:rsidRPr="00CB51AC">
              <w:rPr>
                <w:rStyle w:val="23"/>
                <w:rFonts w:eastAsia="Microsoft Sans Serif"/>
                <w:sz w:val="20"/>
                <w:szCs w:val="20"/>
                <w:u w:val="none"/>
              </w:rPr>
              <w:t>физкультурно</w:t>
            </w:r>
            <w:proofErr w:type="spellEnd"/>
            <w:r w:rsidR="00CF1D56" w:rsidRPr="00CB51AC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 </w:t>
            </w:r>
            <w:r w:rsidRPr="00CB51AC">
              <w:rPr>
                <w:rStyle w:val="23"/>
                <w:rFonts w:eastAsia="Microsoft Sans Serif"/>
                <w:sz w:val="20"/>
                <w:szCs w:val="20"/>
                <w:u w:val="none"/>
              </w:rPr>
              <w:softHyphen/>
              <w:t>оздоровительных секций; привлечение для организации и проведения спортивно</w:t>
            </w:r>
            <w:r w:rsidR="00CF1D56" w:rsidRPr="00CB51AC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 - </w:t>
            </w:r>
            <w:r w:rsidRPr="00CB51AC">
              <w:rPr>
                <w:rStyle w:val="23"/>
                <w:rFonts w:eastAsia="Microsoft Sans Serif"/>
                <w:sz w:val="20"/>
                <w:szCs w:val="20"/>
                <w:u w:val="none"/>
              </w:rPr>
              <w:softHyphen/>
              <w:t>массовых мероприятий как студентов, так и преподавателей</w:t>
            </w:r>
          </w:p>
        </w:tc>
      </w:tr>
      <w:tr w:rsidR="00654979" w:rsidRPr="00CB51AC" w:rsidTr="00CB51AC">
        <w:trPr>
          <w:trHeight w:hRule="exact" w:val="2684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979" w:rsidRPr="00CB51AC" w:rsidRDefault="00654979" w:rsidP="00523B00">
            <w:pPr>
              <w:ind w:left="1960" w:hanging="1000"/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Style w:val="23"/>
                <w:rFonts w:eastAsia="Microsoft Sans Serif"/>
                <w:sz w:val="20"/>
                <w:szCs w:val="20"/>
                <w:u w:val="none"/>
              </w:rPr>
              <w:t>Преподаватель - организатор ОБЖ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979" w:rsidRPr="00CB51AC" w:rsidRDefault="00654979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1AC">
              <w:rPr>
                <w:rStyle w:val="23"/>
                <w:rFonts w:eastAsia="Microsoft Sans Serif"/>
                <w:sz w:val="20"/>
                <w:szCs w:val="20"/>
                <w:u w:val="none"/>
              </w:rPr>
              <w:t>Реализация современных, в том числе интерактивных, форм и методов воспитательной работы, используя их как на уроках основ безопасности жизнедеятельности, так и во внеурочной деятельности; способствование реализации воспитательных возможностей различных видов деятельности обучающегося (учебной, исследовательской, проектной);содействие развитию у обучающихся познавательной активности, самостоятельности, инициативы и творческих способностей, формированию гражданской позиции, способности к труду и жизни в условиях современного мира, культуры здорового и безопасного образа жизни</w:t>
            </w:r>
            <w:r w:rsidRPr="00CB51AC">
              <w:rPr>
                <w:rStyle w:val="23"/>
                <w:rFonts w:eastAsia="Microsoft Sans Serif"/>
                <w:sz w:val="20"/>
                <w:szCs w:val="20"/>
              </w:rPr>
              <w:t>.</w:t>
            </w:r>
          </w:p>
        </w:tc>
      </w:tr>
    </w:tbl>
    <w:p w:rsidR="00654979" w:rsidRPr="00CB51AC" w:rsidRDefault="00654979" w:rsidP="00523B00">
      <w:pPr>
        <w:rPr>
          <w:rFonts w:ascii="Times New Roman" w:hAnsi="Times New Roman" w:cs="Times New Roman"/>
          <w:sz w:val="20"/>
          <w:szCs w:val="20"/>
        </w:rPr>
      </w:pPr>
    </w:p>
    <w:p w:rsidR="00654979" w:rsidRPr="00CB51AC" w:rsidRDefault="00654979" w:rsidP="00523B00">
      <w:pPr>
        <w:rPr>
          <w:rFonts w:ascii="Times New Roman" w:hAnsi="Times New Roman" w:cs="Times New Roman"/>
          <w:sz w:val="20"/>
          <w:szCs w:val="20"/>
        </w:rPr>
      </w:pPr>
    </w:p>
    <w:p w:rsidR="007B2EA8" w:rsidRPr="00CB51AC" w:rsidRDefault="007B2EA8" w:rsidP="00523B00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7B2EA8" w:rsidRPr="00CB51AC" w:rsidRDefault="00170CB7" w:rsidP="00523B00">
      <w:pPr>
        <w:pStyle w:val="1"/>
        <w:numPr>
          <w:ilvl w:val="1"/>
          <w:numId w:val="3"/>
        </w:numPr>
        <w:tabs>
          <w:tab w:val="left" w:pos="1211"/>
        </w:tabs>
        <w:ind w:left="1210" w:hanging="525"/>
        <w:rPr>
          <w:rFonts w:ascii="Times New Roman" w:hAnsi="Times New Roman" w:cs="Times New Roman"/>
          <w:sz w:val="20"/>
          <w:szCs w:val="20"/>
        </w:rPr>
      </w:pPr>
      <w:bookmarkStart w:id="14" w:name="_TOC_250003"/>
      <w:r w:rsidRPr="00CB51AC">
        <w:rPr>
          <w:rFonts w:ascii="Times New Roman" w:hAnsi="Times New Roman" w:cs="Times New Roman"/>
          <w:w w:val="105"/>
          <w:sz w:val="20"/>
          <w:szCs w:val="20"/>
        </w:rPr>
        <w:t>Нормативно-</w:t>
      </w:r>
      <w:proofErr w:type="gramStart"/>
      <w:r w:rsidRPr="00CB51AC">
        <w:rPr>
          <w:rFonts w:ascii="Times New Roman" w:hAnsi="Times New Roman" w:cs="Times New Roman"/>
          <w:w w:val="105"/>
          <w:sz w:val="20"/>
          <w:szCs w:val="20"/>
        </w:rPr>
        <w:t xml:space="preserve">методическое </w:t>
      </w:r>
      <w:r w:rsidRPr="00CB51AC">
        <w:rPr>
          <w:rFonts w:ascii="Times New Roman" w:hAnsi="Times New Roman" w:cs="Times New Roman"/>
          <w:spacing w:val="51"/>
          <w:w w:val="105"/>
          <w:sz w:val="20"/>
          <w:szCs w:val="20"/>
        </w:rPr>
        <w:t xml:space="preserve"> </w:t>
      </w:r>
      <w:bookmarkEnd w:id="14"/>
      <w:r w:rsidRPr="00CB51AC">
        <w:rPr>
          <w:rFonts w:ascii="Times New Roman" w:hAnsi="Times New Roman" w:cs="Times New Roman"/>
          <w:w w:val="105"/>
          <w:sz w:val="20"/>
          <w:szCs w:val="20"/>
        </w:rPr>
        <w:t>обеспечение</w:t>
      </w:r>
      <w:proofErr w:type="gramEnd"/>
    </w:p>
    <w:p w:rsidR="007B2EA8" w:rsidRPr="00CB51AC" w:rsidRDefault="00170CB7" w:rsidP="00523B00">
      <w:pPr>
        <w:pStyle w:val="a3"/>
        <w:spacing w:before="200"/>
        <w:ind w:left="119" w:right="11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w w:val="110"/>
          <w:sz w:val="20"/>
          <w:szCs w:val="20"/>
        </w:rPr>
        <w:t>Нормативно-методическое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обеспечение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воспитательной</w:t>
      </w:r>
      <w:r w:rsidRPr="00CB51AC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F33C9" w:rsidRPr="00CB51AC">
        <w:rPr>
          <w:rFonts w:ascii="Times New Roman" w:hAnsi="Times New Roman" w:cs="Times New Roman"/>
          <w:w w:val="110"/>
          <w:sz w:val="20"/>
          <w:szCs w:val="20"/>
        </w:rPr>
        <w:t>деятель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ности</w:t>
      </w:r>
      <w:r w:rsidRPr="00CB51AC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осуществляется</w:t>
      </w:r>
      <w:r w:rsidRPr="00CB51AC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следующим</w:t>
      </w:r>
      <w:r w:rsidRPr="00CB51AC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образом:</w:t>
      </w:r>
    </w:p>
    <w:p w:rsidR="00653A7E" w:rsidRPr="00CB51AC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sz w:val="20"/>
          <w:szCs w:val="20"/>
        </w:rPr>
        <w:t xml:space="preserve"> Правила внутреннего распорядка для студентов ГБПОУ «ВТЭТ»; </w:t>
      </w:r>
    </w:p>
    <w:p w:rsidR="00653A7E" w:rsidRPr="00CB51AC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CB51AC">
        <w:rPr>
          <w:rFonts w:ascii="Times New Roman" w:hAnsi="Times New Roman" w:cs="Times New Roman"/>
          <w:sz w:val="20"/>
          <w:szCs w:val="20"/>
        </w:rPr>
        <w:t>.Положение</w:t>
      </w:r>
      <w:proofErr w:type="gramEnd"/>
      <w:r w:rsidRPr="00CB51AC">
        <w:rPr>
          <w:rFonts w:ascii="Times New Roman" w:hAnsi="Times New Roman" w:cs="Times New Roman"/>
          <w:sz w:val="20"/>
          <w:szCs w:val="20"/>
        </w:rPr>
        <w:t xml:space="preserve"> «О студенческом общежитии»; </w:t>
      </w:r>
    </w:p>
    <w:p w:rsidR="00653A7E" w:rsidRPr="00CB51AC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sz w:val="20"/>
          <w:szCs w:val="20"/>
        </w:rPr>
        <w:t xml:space="preserve">Положение «О работе со студентами «Группы риска»; </w:t>
      </w:r>
    </w:p>
    <w:p w:rsidR="00653A7E" w:rsidRPr="00CB51AC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sz w:val="20"/>
          <w:szCs w:val="20"/>
        </w:rPr>
        <w:t xml:space="preserve">Положение «О Совете по профилактике»; </w:t>
      </w:r>
    </w:p>
    <w:p w:rsidR="00653A7E" w:rsidRPr="00CB51AC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sz w:val="20"/>
          <w:szCs w:val="20"/>
        </w:rPr>
        <w:t>Положение «Об установлении единых требований к внешнему виду обучающихся техникума»;</w:t>
      </w:r>
    </w:p>
    <w:p w:rsidR="00653A7E" w:rsidRPr="00CB51AC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sz w:val="20"/>
          <w:szCs w:val="20"/>
        </w:rPr>
        <w:t>Положение «Об организации обучения детей – сирот и детей, оставшихся без попе</w:t>
      </w:r>
      <w:r w:rsidR="00277B90" w:rsidRPr="00CB51AC">
        <w:rPr>
          <w:rFonts w:ascii="Times New Roman" w:hAnsi="Times New Roman" w:cs="Times New Roman"/>
          <w:sz w:val="20"/>
          <w:szCs w:val="20"/>
        </w:rPr>
        <w:t xml:space="preserve">чения родителей, </w:t>
      </w:r>
      <w:proofErr w:type="gramStart"/>
      <w:r w:rsidR="00277B90" w:rsidRPr="00CB51AC">
        <w:rPr>
          <w:rFonts w:ascii="Times New Roman" w:hAnsi="Times New Roman" w:cs="Times New Roman"/>
          <w:sz w:val="20"/>
          <w:szCs w:val="20"/>
        </w:rPr>
        <w:t>в  ГБПОУ</w:t>
      </w:r>
      <w:proofErr w:type="gramEnd"/>
      <w:r w:rsidR="00277B90" w:rsidRPr="00CB51AC">
        <w:rPr>
          <w:rFonts w:ascii="Times New Roman" w:hAnsi="Times New Roman" w:cs="Times New Roman"/>
          <w:sz w:val="20"/>
          <w:szCs w:val="20"/>
        </w:rPr>
        <w:t xml:space="preserve"> «ВТЭТ»</w:t>
      </w:r>
      <w:r w:rsidRPr="00CB51AC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653A7E" w:rsidRPr="00CB51AC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sz w:val="20"/>
          <w:szCs w:val="20"/>
        </w:rPr>
        <w:t>Положение «О работе воло</w:t>
      </w:r>
      <w:r w:rsidR="00277B90" w:rsidRPr="00CB51AC">
        <w:rPr>
          <w:rFonts w:ascii="Times New Roman" w:hAnsi="Times New Roman" w:cs="Times New Roman"/>
          <w:sz w:val="20"/>
          <w:szCs w:val="20"/>
        </w:rPr>
        <w:t>нтерского движения «СПОРТ</w:t>
      </w:r>
      <w:r w:rsidRPr="00CB51AC">
        <w:rPr>
          <w:rFonts w:ascii="Times New Roman" w:hAnsi="Times New Roman" w:cs="Times New Roman"/>
          <w:sz w:val="20"/>
          <w:szCs w:val="20"/>
        </w:rPr>
        <w:t xml:space="preserve">»; </w:t>
      </w:r>
    </w:p>
    <w:p w:rsidR="00653A7E" w:rsidRPr="00CB51AC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sz w:val="20"/>
          <w:szCs w:val="20"/>
        </w:rPr>
        <w:t xml:space="preserve">Положение «О физкультурно-оздоровительной работе в </w:t>
      </w:r>
      <w:r w:rsidR="00277B90" w:rsidRPr="00CB51AC">
        <w:rPr>
          <w:rFonts w:ascii="Times New Roman" w:hAnsi="Times New Roman" w:cs="Times New Roman"/>
          <w:sz w:val="20"/>
          <w:szCs w:val="20"/>
        </w:rPr>
        <w:t>ГБПОУ «ВТЭТ»;</w:t>
      </w:r>
      <w:r w:rsidRPr="00CB51A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3A7E" w:rsidRPr="00CB51AC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sz w:val="20"/>
          <w:szCs w:val="20"/>
        </w:rPr>
        <w:t>Положение «О Совете родителей»;</w:t>
      </w:r>
    </w:p>
    <w:p w:rsidR="00277B90" w:rsidRPr="00CB51AC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sz w:val="20"/>
          <w:szCs w:val="20"/>
        </w:rPr>
        <w:t xml:space="preserve">Положение «Об алгоритме действия педагогических работников по контролю за посещаемостью учебных занятий обучающимися </w:t>
      </w:r>
      <w:r w:rsidR="00277B90" w:rsidRPr="00CB51AC">
        <w:rPr>
          <w:rFonts w:ascii="Times New Roman" w:hAnsi="Times New Roman" w:cs="Times New Roman"/>
          <w:sz w:val="20"/>
          <w:szCs w:val="20"/>
        </w:rPr>
        <w:t xml:space="preserve">ГБПОУ «ВТЭТ»; </w:t>
      </w:r>
    </w:p>
    <w:p w:rsidR="00653A7E" w:rsidRPr="00CB51AC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sz w:val="20"/>
          <w:szCs w:val="20"/>
        </w:rPr>
        <w:t xml:space="preserve"> Положение «О подразделении постинтернатного сопровождения обучающихся из числа детей-сирот и детей, оставшихся без попечения родителей, а также лиц из их числа»; </w:t>
      </w:r>
    </w:p>
    <w:p w:rsidR="00653A7E" w:rsidRPr="00CB51AC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sz w:val="20"/>
          <w:szCs w:val="20"/>
        </w:rPr>
        <w:t xml:space="preserve">Положение «Об охране здоровья обучающихся в </w:t>
      </w:r>
      <w:r w:rsidR="00277B90" w:rsidRPr="00CB51AC">
        <w:rPr>
          <w:rFonts w:ascii="Times New Roman" w:hAnsi="Times New Roman" w:cs="Times New Roman"/>
          <w:sz w:val="20"/>
          <w:szCs w:val="20"/>
        </w:rPr>
        <w:t>ГБПОУ «ВТЭТ»;</w:t>
      </w:r>
    </w:p>
    <w:p w:rsidR="00653A7E" w:rsidRPr="00CB51AC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sz w:val="20"/>
          <w:szCs w:val="20"/>
        </w:rPr>
        <w:t xml:space="preserve">Положение «Об организации обучения лиц с ограниченными возможностями здоровья и инвалидов»; </w:t>
      </w:r>
    </w:p>
    <w:p w:rsidR="00653A7E" w:rsidRPr="00CB51AC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sz w:val="20"/>
          <w:szCs w:val="20"/>
        </w:rPr>
        <w:t xml:space="preserve">Положение «О Студенческом совете </w:t>
      </w:r>
      <w:r w:rsidR="00277B90" w:rsidRPr="00CB51AC">
        <w:rPr>
          <w:rFonts w:ascii="Times New Roman" w:hAnsi="Times New Roman" w:cs="Times New Roman"/>
          <w:sz w:val="20"/>
          <w:szCs w:val="20"/>
        </w:rPr>
        <w:t>ГБПОУ «ВТЭТ</w:t>
      </w:r>
      <w:r w:rsidRPr="00CB51AC">
        <w:rPr>
          <w:rFonts w:ascii="Times New Roman" w:hAnsi="Times New Roman" w:cs="Times New Roman"/>
          <w:sz w:val="20"/>
          <w:szCs w:val="20"/>
        </w:rPr>
        <w:t xml:space="preserve">»; </w:t>
      </w:r>
    </w:p>
    <w:p w:rsidR="00653A7E" w:rsidRPr="00CB51AC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sz w:val="20"/>
          <w:szCs w:val="20"/>
        </w:rPr>
        <w:t xml:space="preserve">Положение «О Студенческом спортивном </w:t>
      </w:r>
      <w:proofErr w:type="gramStart"/>
      <w:r w:rsidRPr="00CB51AC">
        <w:rPr>
          <w:rFonts w:ascii="Times New Roman" w:hAnsi="Times New Roman" w:cs="Times New Roman"/>
          <w:sz w:val="20"/>
          <w:szCs w:val="20"/>
        </w:rPr>
        <w:t xml:space="preserve">клубе </w:t>
      </w:r>
      <w:r w:rsidR="00277B90" w:rsidRPr="00CB51AC">
        <w:rPr>
          <w:rFonts w:ascii="Times New Roman" w:hAnsi="Times New Roman" w:cs="Times New Roman"/>
          <w:sz w:val="20"/>
          <w:szCs w:val="20"/>
        </w:rPr>
        <w:t xml:space="preserve"> «</w:t>
      </w:r>
      <w:proofErr w:type="gramEnd"/>
      <w:r w:rsidR="00277B90" w:rsidRPr="00CB51AC">
        <w:rPr>
          <w:rFonts w:ascii="Times New Roman" w:hAnsi="Times New Roman" w:cs="Times New Roman"/>
          <w:sz w:val="20"/>
          <w:szCs w:val="20"/>
        </w:rPr>
        <w:t>КРИСТАЛЛ;</w:t>
      </w:r>
    </w:p>
    <w:p w:rsidR="001F33C9" w:rsidRPr="00CB51AC" w:rsidRDefault="001F33C9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sz w:val="20"/>
          <w:szCs w:val="20"/>
        </w:rPr>
        <w:t xml:space="preserve">Положение </w:t>
      </w:r>
      <w:proofErr w:type="gramStart"/>
      <w:r w:rsidRPr="00CB51AC">
        <w:rPr>
          <w:rFonts w:ascii="Times New Roman" w:hAnsi="Times New Roman" w:cs="Times New Roman"/>
          <w:sz w:val="20"/>
          <w:szCs w:val="20"/>
        </w:rPr>
        <w:t>« О</w:t>
      </w:r>
      <w:proofErr w:type="gramEnd"/>
      <w:r w:rsidRPr="00CB51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51AC">
        <w:rPr>
          <w:rFonts w:ascii="Times New Roman" w:hAnsi="Times New Roman" w:cs="Times New Roman"/>
          <w:sz w:val="20"/>
          <w:szCs w:val="20"/>
        </w:rPr>
        <w:t>медиацентре</w:t>
      </w:r>
      <w:proofErr w:type="spellEnd"/>
      <w:r w:rsidRPr="00CB51AC">
        <w:rPr>
          <w:rFonts w:ascii="Times New Roman" w:hAnsi="Times New Roman" w:cs="Times New Roman"/>
          <w:sz w:val="20"/>
          <w:szCs w:val="20"/>
        </w:rPr>
        <w:t>»</w:t>
      </w:r>
    </w:p>
    <w:p w:rsidR="00653A7E" w:rsidRPr="00CB51AC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sz w:val="20"/>
          <w:szCs w:val="20"/>
        </w:rPr>
        <w:t>Положение «О кураторе учебной группы»;</w:t>
      </w:r>
    </w:p>
    <w:p w:rsidR="00653A7E" w:rsidRPr="00CB51AC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sz w:val="20"/>
          <w:szCs w:val="20"/>
        </w:rPr>
        <w:t>Положение «О посещении студентами мероприятий, не предусмотренных учебным планом»;</w:t>
      </w:r>
    </w:p>
    <w:p w:rsidR="007B2EA8" w:rsidRPr="00CB51AC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sz w:val="20"/>
          <w:szCs w:val="20"/>
        </w:rPr>
        <w:t xml:space="preserve"> Положение «Об организации и проведении учебных сборов»</w:t>
      </w:r>
    </w:p>
    <w:p w:rsidR="00277B90" w:rsidRPr="00CB51AC" w:rsidRDefault="00277B90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sz w:val="20"/>
          <w:szCs w:val="20"/>
        </w:rPr>
        <w:t xml:space="preserve">«Положение о поощрении студентов </w:t>
      </w:r>
    </w:p>
    <w:p w:rsidR="007B2EA8" w:rsidRPr="00CB51AC" w:rsidRDefault="007B2EA8" w:rsidP="00523B00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7B2EA8" w:rsidRPr="00CB51AC" w:rsidRDefault="00170CB7" w:rsidP="00523B00">
      <w:pPr>
        <w:pStyle w:val="1"/>
        <w:numPr>
          <w:ilvl w:val="1"/>
          <w:numId w:val="3"/>
        </w:numPr>
        <w:tabs>
          <w:tab w:val="left" w:pos="1210"/>
        </w:tabs>
        <w:spacing w:before="184"/>
        <w:ind w:left="1209" w:right="115" w:hanging="524"/>
        <w:rPr>
          <w:rFonts w:ascii="Times New Roman" w:hAnsi="Times New Roman" w:cs="Times New Roman"/>
          <w:sz w:val="20"/>
          <w:szCs w:val="20"/>
        </w:rPr>
      </w:pPr>
      <w:bookmarkStart w:id="15" w:name="_TOC_250002"/>
      <w:r w:rsidRPr="00CB51AC">
        <w:rPr>
          <w:rFonts w:ascii="Times New Roman" w:hAnsi="Times New Roman" w:cs="Times New Roman"/>
          <w:w w:val="110"/>
          <w:sz w:val="20"/>
          <w:szCs w:val="20"/>
        </w:rPr>
        <w:t>Требования</w:t>
      </w:r>
      <w:r w:rsidRPr="00CB51AC">
        <w:rPr>
          <w:rFonts w:ascii="Times New Roman" w:hAnsi="Times New Roman" w:cs="Times New Roman"/>
          <w:spacing w:val="44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к</w:t>
      </w:r>
      <w:r w:rsidRPr="00CB51AC">
        <w:rPr>
          <w:rFonts w:ascii="Times New Roman" w:hAnsi="Times New Roman" w:cs="Times New Roman"/>
          <w:spacing w:val="45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условиям</w:t>
      </w:r>
      <w:r w:rsidRPr="00CB51AC">
        <w:rPr>
          <w:rFonts w:ascii="Times New Roman" w:hAnsi="Times New Roman" w:cs="Times New Roman"/>
          <w:spacing w:val="44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работы</w:t>
      </w:r>
      <w:r w:rsidRPr="00CB51AC">
        <w:rPr>
          <w:rFonts w:ascii="Times New Roman" w:hAnsi="Times New Roman" w:cs="Times New Roman"/>
          <w:spacing w:val="45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с</w:t>
      </w:r>
      <w:r w:rsidRPr="00CB51AC">
        <w:rPr>
          <w:rFonts w:ascii="Times New Roman" w:hAnsi="Times New Roman" w:cs="Times New Roman"/>
          <w:spacing w:val="45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обучающимися</w:t>
      </w:r>
      <w:r w:rsidRPr="00CB51AC">
        <w:rPr>
          <w:rFonts w:ascii="Times New Roman" w:hAnsi="Times New Roman" w:cs="Times New Roman"/>
          <w:spacing w:val="44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с</w:t>
      </w:r>
      <w:r w:rsidRPr="00CB51AC">
        <w:rPr>
          <w:rFonts w:ascii="Times New Roman" w:hAnsi="Times New Roman" w:cs="Times New Roman"/>
          <w:spacing w:val="45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особыми</w:t>
      </w:r>
      <w:r w:rsidRPr="00CB51AC">
        <w:rPr>
          <w:rFonts w:ascii="Times New Roman" w:hAnsi="Times New Roman" w:cs="Times New Roman"/>
          <w:spacing w:val="-90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образовательными</w:t>
      </w:r>
      <w:r w:rsidRPr="00CB51AC">
        <w:rPr>
          <w:rFonts w:ascii="Times New Roman" w:hAnsi="Times New Roman" w:cs="Times New Roman"/>
          <w:spacing w:val="-4"/>
          <w:w w:val="110"/>
          <w:sz w:val="20"/>
          <w:szCs w:val="20"/>
        </w:rPr>
        <w:t xml:space="preserve"> </w:t>
      </w:r>
      <w:bookmarkEnd w:id="15"/>
      <w:r w:rsidRPr="00CB51AC">
        <w:rPr>
          <w:rFonts w:ascii="Times New Roman" w:hAnsi="Times New Roman" w:cs="Times New Roman"/>
          <w:w w:val="110"/>
          <w:sz w:val="20"/>
          <w:szCs w:val="20"/>
        </w:rPr>
        <w:t>потребностями</w:t>
      </w:r>
    </w:p>
    <w:p w:rsidR="007B2EA8" w:rsidRPr="00CB51AC" w:rsidRDefault="007B2EA8" w:rsidP="00523B00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1415A6" w:rsidRPr="00CB51AC" w:rsidRDefault="001415A6" w:rsidP="00523B00">
      <w:pPr>
        <w:pStyle w:val="pboth"/>
        <w:shd w:val="clear" w:color="auto" w:fill="FFFFFF"/>
        <w:spacing w:before="0" w:beforeAutospacing="0" w:after="300" w:afterAutospacing="0"/>
        <w:rPr>
          <w:color w:val="000000"/>
          <w:sz w:val="20"/>
          <w:szCs w:val="20"/>
        </w:rPr>
      </w:pPr>
      <w:r w:rsidRPr="00CB51AC">
        <w:rPr>
          <w:color w:val="000000"/>
          <w:sz w:val="20"/>
          <w:szCs w:val="20"/>
        </w:rPr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другие), одаренных, с отклоняющимся поведением, - создаются особые условия (описываются эти условия</w:t>
      </w:r>
      <w:proofErr w:type="gramStart"/>
      <w:r w:rsidRPr="00CB51AC">
        <w:rPr>
          <w:color w:val="000000"/>
          <w:sz w:val="20"/>
          <w:szCs w:val="20"/>
        </w:rPr>
        <w:t>)</w:t>
      </w:r>
      <w:r w:rsidR="001F33C9" w:rsidRPr="00CB51AC">
        <w:rPr>
          <w:color w:val="000000"/>
          <w:sz w:val="20"/>
          <w:szCs w:val="20"/>
        </w:rPr>
        <w:t xml:space="preserve"> </w:t>
      </w:r>
      <w:r w:rsidRPr="00CB51AC">
        <w:rPr>
          <w:color w:val="000000"/>
          <w:sz w:val="20"/>
          <w:szCs w:val="20"/>
        </w:rPr>
        <w:t>.</w:t>
      </w:r>
      <w:bookmarkStart w:id="16" w:name="118446"/>
      <w:bookmarkEnd w:id="16"/>
      <w:r w:rsidRPr="00CB51AC">
        <w:rPr>
          <w:color w:val="000000"/>
          <w:sz w:val="20"/>
          <w:szCs w:val="20"/>
        </w:rPr>
        <w:t>Особыми</w:t>
      </w:r>
      <w:proofErr w:type="gramEnd"/>
      <w:r w:rsidRPr="00CB51AC">
        <w:rPr>
          <w:color w:val="000000"/>
          <w:sz w:val="20"/>
          <w:szCs w:val="20"/>
        </w:rPr>
        <w:t xml:space="preserve"> задачами воспитания обучающихся с особыми образовательными потребностями являются:</w:t>
      </w:r>
    </w:p>
    <w:p w:rsidR="001415A6" w:rsidRPr="00CB51AC" w:rsidRDefault="001415A6" w:rsidP="00523B00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17" w:name="118447"/>
      <w:bookmarkEnd w:id="17"/>
      <w:r w:rsidRPr="00CB51AC">
        <w:rPr>
          <w:color w:val="000000"/>
          <w:sz w:val="20"/>
          <w:szCs w:val="20"/>
        </w:rPr>
        <w:lastRenderedPageBreak/>
        <w:t>налаживание эмоционально-положительного взаимодействия с окружающими для их успешной социальной адаптации и интеграции в образовательной организации;</w:t>
      </w:r>
    </w:p>
    <w:p w:rsidR="001415A6" w:rsidRPr="00CB51AC" w:rsidRDefault="001415A6" w:rsidP="00523B00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18" w:name="118448"/>
      <w:bookmarkEnd w:id="18"/>
      <w:r w:rsidRPr="00CB51AC">
        <w:rPr>
          <w:color w:val="000000"/>
          <w:sz w:val="20"/>
          <w:szCs w:val="20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1415A6" w:rsidRPr="00CB51AC" w:rsidRDefault="001415A6" w:rsidP="00523B00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19" w:name="118449"/>
      <w:bookmarkEnd w:id="19"/>
      <w:r w:rsidRPr="00CB51AC">
        <w:rPr>
          <w:color w:val="000000"/>
          <w:sz w:val="20"/>
          <w:szCs w:val="20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1415A6" w:rsidRPr="00CB51AC" w:rsidRDefault="001415A6" w:rsidP="00523B00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20" w:name="118450"/>
      <w:bookmarkEnd w:id="20"/>
      <w:r w:rsidRPr="00CB51AC">
        <w:rPr>
          <w:color w:val="000000"/>
          <w:sz w:val="20"/>
          <w:szCs w:val="20"/>
        </w:rPr>
        <w:t>обеспечение психолого-педагогической поддержки семей обучающихся, содействие повышению уровня их педагогической, психологической, социальной компетентности.</w:t>
      </w:r>
    </w:p>
    <w:p w:rsidR="001415A6" w:rsidRPr="00CB51AC" w:rsidRDefault="001415A6" w:rsidP="00523B00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21" w:name="118451"/>
      <w:bookmarkEnd w:id="21"/>
      <w:r w:rsidRPr="00CB51AC">
        <w:rPr>
          <w:color w:val="000000"/>
          <w:sz w:val="20"/>
          <w:szCs w:val="20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1415A6" w:rsidRPr="00CB51AC" w:rsidRDefault="001415A6" w:rsidP="00523B00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22" w:name="118452"/>
      <w:bookmarkEnd w:id="22"/>
      <w:r w:rsidRPr="00CB51AC">
        <w:rPr>
          <w:color w:val="000000"/>
          <w:sz w:val="20"/>
          <w:szCs w:val="20"/>
        </w:rPr>
        <w:t>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1415A6" w:rsidRPr="00CB51AC" w:rsidRDefault="001415A6" w:rsidP="00523B00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23" w:name="118453"/>
      <w:bookmarkEnd w:id="23"/>
      <w:r w:rsidRPr="00CB51AC">
        <w:rPr>
          <w:color w:val="000000"/>
          <w:sz w:val="20"/>
          <w:szCs w:val="20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7B2EA8" w:rsidRPr="00CB51AC" w:rsidRDefault="001415A6" w:rsidP="00523B00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24" w:name="118454"/>
      <w:bookmarkEnd w:id="24"/>
      <w:r w:rsidRPr="00CB51AC">
        <w:rPr>
          <w:color w:val="000000"/>
          <w:sz w:val="20"/>
          <w:szCs w:val="20"/>
        </w:rPr>
        <w:t xml:space="preserve">личностно-ориентированный подход в организации </w:t>
      </w:r>
      <w:proofErr w:type="gramStart"/>
      <w:r w:rsidRPr="00CB51AC">
        <w:rPr>
          <w:color w:val="000000"/>
          <w:sz w:val="20"/>
          <w:szCs w:val="20"/>
        </w:rPr>
        <w:t>всех видов деятельности</w:t>
      </w:r>
      <w:proofErr w:type="gramEnd"/>
      <w:r w:rsidRPr="00CB51AC">
        <w:rPr>
          <w:color w:val="000000"/>
          <w:sz w:val="20"/>
          <w:szCs w:val="20"/>
        </w:rPr>
        <w:t xml:space="preserve"> обучающихся с особыми образовательными потребностями.</w:t>
      </w:r>
    </w:p>
    <w:p w:rsidR="001F33C9" w:rsidRPr="00CB51AC" w:rsidRDefault="00170CB7" w:rsidP="00523B00">
      <w:pPr>
        <w:pStyle w:val="1"/>
        <w:numPr>
          <w:ilvl w:val="1"/>
          <w:numId w:val="3"/>
        </w:numPr>
        <w:tabs>
          <w:tab w:val="left" w:pos="1229"/>
        </w:tabs>
        <w:spacing w:before="184"/>
        <w:ind w:left="1229" w:right="117" w:hanging="543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w w:val="110"/>
          <w:sz w:val="20"/>
          <w:szCs w:val="20"/>
        </w:rPr>
        <w:t>Система</w:t>
      </w:r>
      <w:r w:rsidRPr="00CB51AC"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поощрения</w:t>
      </w:r>
      <w:r w:rsidRPr="00CB51AC">
        <w:rPr>
          <w:rFonts w:ascii="Times New Roman" w:hAnsi="Times New Roman" w:cs="Times New Roman"/>
          <w:spacing w:val="18"/>
          <w:w w:val="110"/>
          <w:sz w:val="20"/>
          <w:szCs w:val="20"/>
        </w:rPr>
        <w:t xml:space="preserve"> </w:t>
      </w:r>
      <w:r w:rsidR="00BF6B21" w:rsidRPr="00CB51AC">
        <w:rPr>
          <w:rFonts w:ascii="Times New Roman" w:hAnsi="Times New Roman" w:cs="Times New Roman"/>
          <w:w w:val="110"/>
          <w:sz w:val="20"/>
          <w:szCs w:val="20"/>
        </w:rPr>
        <w:t>профессиональной</w:t>
      </w:r>
      <w:r w:rsidRPr="00CB51AC"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успешности</w:t>
      </w:r>
      <w:r w:rsidRPr="00CB51AC">
        <w:rPr>
          <w:rFonts w:ascii="Times New Roman" w:hAnsi="Times New Roman" w:cs="Times New Roman"/>
          <w:spacing w:val="18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CB51AC"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r w:rsidR="001415A6" w:rsidRPr="00CB51AC">
        <w:rPr>
          <w:rFonts w:ascii="Times New Roman" w:hAnsi="Times New Roman" w:cs="Times New Roman"/>
          <w:w w:val="110"/>
          <w:sz w:val="20"/>
          <w:szCs w:val="20"/>
        </w:rPr>
        <w:t>прояв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лений</w:t>
      </w:r>
      <w:r w:rsidRPr="00CB51AC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активной</w:t>
      </w:r>
      <w:r w:rsidRPr="00CB51AC">
        <w:rPr>
          <w:rFonts w:ascii="Times New Roman" w:hAnsi="Times New Roman" w:cs="Times New Roman"/>
          <w:spacing w:val="-4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жизненной</w:t>
      </w:r>
      <w:r w:rsidRPr="00CB51AC">
        <w:rPr>
          <w:rFonts w:ascii="Times New Roman" w:hAnsi="Times New Roman" w:cs="Times New Roman"/>
          <w:spacing w:val="-4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позиции</w:t>
      </w:r>
      <w:r w:rsidRPr="00CB51AC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обучающихся</w:t>
      </w:r>
    </w:p>
    <w:p w:rsidR="001415A6" w:rsidRPr="00CB51AC" w:rsidRDefault="001415A6" w:rsidP="00523B00">
      <w:pPr>
        <w:pStyle w:val="1"/>
        <w:tabs>
          <w:tab w:val="left" w:pos="1229"/>
        </w:tabs>
        <w:spacing w:before="184"/>
        <w:ind w:right="117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b w:val="0"/>
          <w:sz w:val="20"/>
          <w:szCs w:val="20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Порядок и система применения мер морального и материального поощрения обучающихся определяется в локальном нормативном акте ГБПОУ «ВТЭТ» «Положение о поощрении </w:t>
      </w:r>
      <w:proofErr w:type="gramStart"/>
      <w:r w:rsidRPr="00CB51AC">
        <w:rPr>
          <w:rFonts w:ascii="Times New Roman" w:hAnsi="Times New Roman" w:cs="Times New Roman"/>
          <w:b w:val="0"/>
          <w:sz w:val="20"/>
          <w:szCs w:val="20"/>
        </w:rPr>
        <w:t>студентов  ГБПОУ</w:t>
      </w:r>
      <w:proofErr w:type="gramEnd"/>
      <w:r w:rsidRPr="00CB51AC">
        <w:rPr>
          <w:rFonts w:ascii="Times New Roman" w:hAnsi="Times New Roman" w:cs="Times New Roman"/>
          <w:b w:val="0"/>
          <w:sz w:val="20"/>
          <w:szCs w:val="20"/>
        </w:rPr>
        <w:t xml:space="preserve"> «ВТЭТ». Обучающиеся поощряются за:</w:t>
      </w:r>
    </w:p>
    <w:p w:rsidR="001415A6" w:rsidRPr="00CB51AC" w:rsidRDefault="001415A6" w:rsidP="00523B00">
      <w:pPr>
        <w:pStyle w:val="1"/>
        <w:tabs>
          <w:tab w:val="left" w:pos="1229"/>
        </w:tabs>
        <w:spacing w:before="184"/>
        <w:ind w:left="1229" w:right="117"/>
        <w:rPr>
          <w:rFonts w:ascii="Times New Roman" w:hAnsi="Times New Roman" w:cs="Times New Roman"/>
          <w:b w:val="0"/>
          <w:sz w:val="20"/>
          <w:szCs w:val="20"/>
        </w:rPr>
      </w:pPr>
      <w:r w:rsidRPr="00CB51A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b w:val="0"/>
          <w:sz w:val="20"/>
          <w:szCs w:val="20"/>
        </w:rPr>
        <w:sym w:font="Symbol" w:char="F02D"/>
      </w:r>
      <w:r w:rsidRPr="00CB51AC">
        <w:rPr>
          <w:rFonts w:ascii="Times New Roman" w:hAnsi="Times New Roman" w:cs="Times New Roman"/>
          <w:b w:val="0"/>
          <w:sz w:val="20"/>
          <w:szCs w:val="20"/>
        </w:rPr>
        <w:t xml:space="preserve"> участие и победу в учебных, творческих конкурсах, олимпиадах, физкультурных, спортивных состязаниях, мероприятиях;</w:t>
      </w:r>
    </w:p>
    <w:p w:rsidR="001415A6" w:rsidRPr="00CB51AC" w:rsidRDefault="001415A6" w:rsidP="00523B00">
      <w:pPr>
        <w:pStyle w:val="1"/>
        <w:tabs>
          <w:tab w:val="left" w:pos="1229"/>
        </w:tabs>
        <w:spacing w:before="184"/>
        <w:ind w:left="1229" w:right="117"/>
        <w:rPr>
          <w:rFonts w:ascii="Times New Roman" w:hAnsi="Times New Roman" w:cs="Times New Roman"/>
          <w:b w:val="0"/>
          <w:sz w:val="20"/>
          <w:szCs w:val="20"/>
        </w:rPr>
      </w:pPr>
      <w:r w:rsidRPr="00CB51A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b w:val="0"/>
          <w:sz w:val="20"/>
          <w:szCs w:val="20"/>
        </w:rPr>
        <w:sym w:font="Symbol" w:char="F02D"/>
      </w:r>
      <w:r w:rsidRPr="00CB51AC">
        <w:rPr>
          <w:rFonts w:ascii="Times New Roman" w:hAnsi="Times New Roman" w:cs="Times New Roman"/>
          <w:b w:val="0"/>
          <w:sz w:val="20"/>
          <w:szCs w:val="20"/>
        </w:rPr>
        <w:t xml:space="preserve"> поднятие престижа техникума на международных, всероссийских, региональных, муниципальных олимпиадах, конкурах, турнирах, фестивалях, конференциях; </w:t>
      </w:r>
    </w:p>
    <w:p w:rsidR="001415A6" w:rsidRPr="00CB51AC" w:rsidRDefault="001415A6" w:rsidP="00523B00">
      <w:pPr>
        <w:pStyle w:val="1"/>
        <w:tabs>
          <w:tab w:val="left" w:pos="1229"/>
        </w:tabs>
        <w:spacing w:before="184"/>
        <w:ind w:left="1229" w:right="117"/>
        <w:rPr>
          <w:rFonts w:ascii="Times New Roman" w:hAnsi="Times New Roman" w:cs="Times New Roman"/>
          <w:b w:val="0"/>
          <w:sz w:val="20"/>
          <w:szCs w:val="20"/>
        </w:rPr>
      </w:pPr>
      <w:r w:rsidRPr="00CB51AC">
        <w:rPr>
          <w:rFonts w:ascii="Times New Roman" w:hAnsi="Times New Roman" w:cs="Times New Roman"/>
          <w:b w:val="0"/>
          <w:sz w:val="20"/>
          <w:szCs w:val="20"/>
        </w:rPr>
        <w:sym w:font="Symbol" w:char="F02D"/>
      </w:r>
      <w:r w:rsidRPr="00CB51AC">
        <w:rPr>
          <w:rFonts w:ascii="Times New Roman" w:hAnsi="Times New Roman" w:cs="Times New Roman"/>
          <w:b w:val="0"/>
          <w:sz w:val="20"/>
          <w:szCs w:val="20"/>
        </w:rPr>
        <w:t xml:space="preserve"> общественно-полезную деятельность и добровольный труд на благо техникума и социума; </w:t>
      </w:r>
    </w:p>
    <w:p w:rsidR="001415A6" w:rsidRPr="00CB51AC" w:rsidRDefault="001415A6" w:rsidP="00523B00">
      <w:pPr>
        <w:pStyle w:val="1"/>
        <w:tabs>
          <w:tab w:val="left" w:pos="1229"/>
        </w:tabs>
        <w:spacing w:before="184"/>
        <w:ind w:left="1229" w:right="117"/>
        <w:rPr>
          <w:rFonts w:ascii="Times New Roman" w:hAnsi="Times New Roman" w:cs="Times New Roman"/>
          <w:b w:val="0"/>
          <w:sz w:val="20"/>
          <w:szCs w:val="20"/>
        </w:rPr>
      </w:pPr>
      <w:r w:rsidRPr="00CB51AC">
        <w:rPr>
          <w:rFonts w:ascii="Times New Roman" w:hAnsi="Times New Roman" w:cs="Times New Roman"/>
          <w:b w:val="0"/>
          <w:sz w:val="20"/>
          <w:szCs w:val="20"/>
        </w:rPr>
        <w:sym w:font="Symbol" w:char="F02D"/>
      </w:r>
      <w:r w:rsidRPr="00CB51AC">
        <w:rPr>
          <w:rFonts w:ascii="Times New Roman" w:hAnsi="Times New Roman" w:cs="Times New Roman"/>
          <w:b w:val="0"/>
          <w:sz w:val="20"/>
          <w:szCs w:val="20"/>
        </w:rPr>
        <w:t xml:space="preserve"> благородные высоконравственные поступки. </w:t>
      </w:r>
    </w:p>
    <w:p w:rsidR="001415A6" w:rsidRPr="00CB51AC" w:rsidRDefault="001415A6" w:rsidP="00523B00">
      <w:pPr>
        <w:pStyle w:val="1"/>
        <w:tabs>
          <w:tab w:val="left" w:pos="1229"/>
        </w:tabs>
        <w:spacing w:before="184"/>
        <w:ind w:left="1229" w:right="117"/>
        <w:rPr>
          <w:rFonts w:ascii="Times New Roman" w:hAnsi="Times New Roman" w:cs="Times New Roman"/>
          <w:b w:val="0"/>
          <w:sz w:val="20"/>
          <w:szCs w:val="20"/>
        </w:rPr>
      </w:pPr>
      <w:r w:rsidRPr="00CB51AC">
        <w:rPr>
          <w:rFonts w:ascii="Times New Roman" w:hAnsi="Times New Roman" w:cs="Times New Roman"/>
          <w:b w:val="0"/>
          <w:sz w:val="20"/>
          <w:szCs w:val="20"/>
        </w:rPr>
        <w:t xml:space="preserve">Техникум применяет следующие виды поощрений: </w:t>
      </w:r>
      <w:r w:rsidRPr="00CB51AC">
        <w:rPr>
          <w:rFonts w:ascii="Times New Roman" w:hAnsi="Times New Roman" w:cs="Times New Roman"/>
          <w:b w:val="0"/>
          <w:sz w:val="20"/>
          <w:szCs w:val="20"/>
        </w:rPr>
        <w:sym w:font="Symbol" w:char="F02D"/>
      </w:r>
      <w:r w:rsidRPr="00CB51AC">
        <w:rPr>
          <w:rFonts w:ascii="Times New Roman" w:hAnsi="Times New Roman" w:cs="Times New Roman"/>
          <w:b w:val="0"/>
          <w:sz w:val="20"/>
          <w:szCs w:val="20"/>
        </w:rPr>
        <w:t xml:space="preserve"> поощрение грамотой за успехи в учебной/</w:t>
      </w:r>
      <w:proofErr w:type="spellStart"/>
      <w:r w:rsidRPr="00CB51AC">
        <w:rPr>
          <w:rFonts w:ascii="Times New Roman" w:hAnsi="Times New Roman" w:cs="Times New Roman"/>
          <w:b w:val="0"/>
          <w:sz w:val="20"/>
          <w:szCs w:val="20"/>
        </w:rPr>
        <w:t>внеучебной</w:t>
      </w:r>
      <w:proofErr w:type="spellEnd"/>
      <w:r w:rsidRPr="00CB51AC">
        <w:rPr>
          <w:rFonts w:ascii="Times New Roman" w:hAnsi="Times New Roman" w:cs="Times New Roman"/>
          <w:b w:val="0"/>
          <w:sz w:val="20"/>
          <w:szCs w:val="20"/>
        </w:rPr>
        <w:t xml:space="preserve"> деятельности;</w:t>
      </w:r>
    </w:p>
    <w:p w:rsidR="001415A6" w:rsidRPr="00CB51AC" w:rsidRDefault="001415A6" w:rsidP="00523B00">
      <w:pPr>
        <w:pStyle w:val="1"/>
        <w:tabs>
          <w:tab w:val="left" w:pos="1229"/>
        </w:tabs>
        <w:spacing w:before="184"/>
        <w:ind w:left="1229" w:right="117"/>
        <w:rPr>
          <w:rFonts w:ascii="Times New Roman" w:hAnsi="Times New Roman" w:cs="Times New Roman"/>
          <w:b w:val="0"/>
          <w:sz w:val="20"/>
          <w:szCs w:val="20"/>
        </w:rPr>
      </w:pPr>
      <w:r w:rsidRPr="00CB51A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b w:val="0"/>
          <w:sz w:val="20"/>
          <w:szCs w:val="20"/>
        </w:rPr>
        <w:sym w:font="Symbol" w:char="F02D"/>
      </w:r>
      <w:r w:rsidRPr="00CB51AC">
        <w:rPr>
          <w:rFonts w:ascii="Times New Roman" w:hAnsi="Times New Roman" w:cs="Times New Roman"/>
          <w:b w:val="0"/>
          <w:sz w:val="20"/>
          <w:szCs w:val="20"/>
        </w:rPr>
        <w:t xml:space="preserve"> поощрение дипломом, грамотой, благодарственным письмом за призовые места в конкурсах, мероприятиях в техникуме и за его пределами;</w:t>
      </w:r>
    </w:p>
    <w:p w:rsidR="001415A6" w:rsidRPr="00CB51AC" w:rsidRDefault="001415A6" w:rsidP="00523B00">
      <w:pPr>
        <w:pStyle w:val="1"/>
        <w:tabs>
          <w:tab w:val="left" w:pos="1229"/>
        </w:tabs>
        <w:spacing w:before="184"/>
        <w:ind w:right="117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b w:val="0"/>
          <w:sz w:val="20"/>
          <w:szCs w:val="20"/>
        </w:rPr>
        <w:t xml:space="preserve">        </w:t>
      </w:r>
      <w:r w:rsidRPr="00CB51AC">
        <w:rPr>
          <w:rFonts w:ascii="Times New Roman" w:hAnsi="Times New Roman" w:cs="Times New Roman"/>
          <w:b w:val="0"/>
          <w:sz w:val="20"/>
          <w:szCs w:val="20"/>
        </w:rPr>
        <w:sym w:font="Symbol" w:char="F02D"/>
      </w:r>
      <w:r w:rsidRPr="00CB51AC">
        <w:rPr>
          <w:rFonts w:ascii="Times New Roman" w:hAnsi="Times New Roman" w:cs="Times New Roman"/>
          <w:b w:val="0"/>
          <w:sz w:val="20"/>
          <w:szCs w:val="20"/>
        </w:rPr>
        <w:t xml:space="preserve"> поощрение благодарственным письмом родителей (законных представителей) обучающихся; </w:t>
      </w:r>
      <w:r w:rsidRPr="00CB51AC">
        <w:rPr>
          <w:rFonts w:ascii="Times New Roman" w:hAnsi="Times New Roman" w:cs="Times New Roman"/>
          <w:b w:val="0"/>
          <w:sz w:val="20"/>
          <w:szCs w:val="20"/>
        </w:rPr>
        <w:sym w:font="Symbol" w:char="F02D"/>
      </w:r>
      <w:r w:rsidRPr="00CB51AC">
        <w:rPr>
          <w:rFonts w:ascii="Times New Roman" w:hAnsi="Times New Roman" w:cs="Times New Roman"/>
          <w:b w:val="0"/>
          <w:sz w:val="20"/>
          <w:szCs w:val="20"/>
        </w:rPr>
        <w:t xml:space="preserve"> ходатайство о поощрении обучающегося в вышестоящие органы.</w:t>
      </w:r>
    </w:p>
    <w:p w:rsidR="007B2EA8" w:rsidRPr="00CB51AC" w:rsidRDefault="007B2EA8" w:rsidP="00523B00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7B2EA8" w:rsidRPr="00CB51AC" w:rsidRDefault="007B2EA8" w:rsidP="00523B00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7B2EA8" w:rsidRPr="00CB51AC" w:rsidRDefault="00170CB7" w:rsidP="00523B00">
      <w:pPr>
        <w:pStyle w:val="1"/>
        <w:numPr>
          <w:ilvl w:val="1"/>
          <w:numId w:val="3"/>
        </w:numPr>
        <w:tabs>
          <w:tab w:val="left" w:pos="1213"/>
        </w:tabs>
        <w:ind w:left="1212" w:hanging="527"/>
        <w:rPr>
          <w:rFonts w:ascii="Times New Roman" w:hAnsi="Times New Roman" w:cs="Times New Roman"/>
          <w:sz w:val="20"/>
          <w:szCs w:val="20"/>
        </w:rPr>
      </w:pPr>
      <w:bookmarkStart w:id="25" w:name="_TOC_250001"/>
      <w:r w:rsidRPr="00CB51AC">
        <w:rPr>
          <w:rFonts w:ascii="Times New Roman" w:hAnsi="Times New Roman" w:cs="Times New Roman"/>
          <w:w w:val="110"/>
          <w:sz w:val="20"/>
          <w:szCs w:val="20"/>
        </w:rPr>
        <w:t>Анализ</w:t>
      </w:r>
      <w:r w:rsidRPr="00CB51AC">
        <w:rPr>
          <w:rFonts w:ascii="Times New Roman" w:hAnsi="Times New Roman" w:cs="Times New Roman"/>
          <w:spacing w:val="-4"/>
          <w:w w:val="110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w w:val="110"/>
          <w:sz w:val="20"/>
          <w:szCs w:val="20"/>
        </w:rPr>
        <w:t>воспитательного</w:t>
      </w:r>
      <w:r w:rsidRPr="00CB51AC">
        <w:rPr>
          <w:rFonts w:ascii="Times New Roman" w:hAnsi="Times New Roman" w:cs="Times New Roman"/>
          <w:spacing w:val="-4"/>
          <w:w w:val="110"/>
          <w:sz w:val="20"/>
          <w:szCs w:val="20"/>
        </w:rPr>
        <w:t xml:space="preserve"> </w:t>
      </w:r>
      <w:bookmarkEnd w:id="25"/>
      <w:r w:rsidRPr="00CB51AC">
        <w:rPr>
          <w:rFonts w:ascii="Times New Roman" w:hAnsi="Times New Roman" w:cs="Times New Roman"/>
          <w:w w:val="110"/>
          <w:sz w:val="20"/>
          <w:szCs w:val="20"/>
        </w:rPr>
        <w:t>процесса</w:t>
      </w:r>
    </w:p>
    <w:p w:rsidR="007B2EA8" w:rsidRPr="00CB51AC" w:rsidRDefault="007B2EA8" w:rsidP="00523B00">
      <w:pPr>
        <w:pStyle w:val="a3"/>
        <w:spacing w:before="9"/>
        <w:rPr>
          <w:rFonts w:ascii="Times New Roman" w:hAnsi="Times New Roman" w:cs="Times New Roman"/>
          <w:b/>
          <w:sz w:val="20"/>
          <w:szCs w:val="20"/>
        </w:rPr>
      </w:pPr>
    </w:p>
    <w:p w:rsidR="007B2EA8" w:rsidRPr="00CB51AC" w:rsidRDefault="00170CB7" w:rsidP="00523B00">
      <w:pPr>
        <w:ind w:left="686"/>
        <w:rPr>
          <w:rFonts w:ascii="Times New Roman" w:hAnsi="Times New Roman" w:cs="Times New Roman"/>
          <w:i/>
          <w:w w:val="105"/>
          <w:sz w:val="20"/>
          <w:szCs w:val="20"/>
        </w:rPr>
      </w:pPr>
      <w:r w:rsidRPr="00CB51AC">
        <w:rPr>
          <w:rFonts w:ascii="Times New Roman" w:hAnsi="Times New Roman" w:cs="Times New Roman"/>
          <w:i/>
          <w:w w:val="105"/>
          <w:sz w:val="20"/>
          <w:szCs w:val="20"/>
        </w:rPr>
        <w:t>Содержание</w:t>
      </w:r>
      <w:r w:rsidRPr="00CB51AC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i/>
          <w:w w:val="105"/>
          <w:sz w:val="20"/>
          <w:szCs w:val="20"/>
        </w:rPr>
        <w:t>подраздела</w:t>
      </w:r>
      <w:r w:rsidRPr="00CB51AC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i/>
          <w:w w:val="105"/>
          <w:sz w:val="20"/>
          <w:szCs w:val="20"/>
        </w:rPr>
        <w:t>3.5</w:t>
      </w:r>
      <w:r w:rsidRPr="00CB51AC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i/>
          <w:w w:val="105"/>
          <w:sz w:val="20"/>
          <w:szCs w:val="20"/>
        </w:rPr>
        <w:t>—</w:t>
      </w:r>
      <w:r w:rsidRPr="00CB51AC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i/>
          <w:w w:val="105"/>
          <w:sz w:val="20"/>
          <w:szCs w:val="20"/>
        </w:rPr>
        <w:t>вариативное.</w:t>
      </w:r>
    </w:p>
    <w:p w:rsidR="001415A6" w:rsidRPr="00CB51AC" w:rsidRDefault="001415A6" w:rsidP="00523B00">
      <w:pPr>
        <w:ind w:left="686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sz w:val="20"/>
          <w:szCs w:val="20"/>
        </w:rPr>
        <w:t xml:space="preserve">Основные направления анализа воспитательного процесса: </w:t>
      </w:r>
    </w:p>
    <w:p w:rsidR="001415A6" w:rsidRPr="00CB51AC" w:rsidRDefault="001415A6" w:rsidP="00523B00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sz w:val="20"/>
          <w:szCs w:val="20"/>
        </w:rPr>
        <w:t xml:space="preserve">Анализ условий воспитательной деятельности определяется по следующим позициям: </w:t>
      </w:r>
    </w:p>
    <w:p w:rsidR="00E3660E" w:rsidRPr="00CB51AC" w:rsidRDefault="00E3660E" w:rsidP="00523B00">
      <w:pPr>
        <w:pStyle w:val="a4"/>
        <w:ind w:left="1766" w:firstLine="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sz w:val="20"/>
          <w:szCs w:val="20"/>
        </w:rPr>
        <w:t>В течение учебного года специалисты прошли курсы повышения квалификации.</w:t>
      </w:r>
      <w:r w:rsidR="001F33C9" w:rsidRPr="00CB51AC">
        <w:rPr>
          <w:rFonts w:ascii="Times New Roman" w:hAnsi="Times New Roman" w:cs="Times New Roman"/>
          <w:sz w:val="20"/>
          <w:szCs w:val="20"/>
        </w:rPr>
        <w:t xml:space="preserve">   </w:t>
      </w:r>
      <w:r w:rsidRPr="00CB51AC">
        <w:rPr>
          <w:rFonts w:ascii="Times New Roman" w:hAnsi="Times New Roman" w:cs="Times New Roman"/>
          <w:sz w:val="20"/>
          <w:szCs w:val="20"/>
        </w:rPr>
        <w:t>В техникуме ежегодно работают различные кружки и секции различной направленности такие как;</w:t>
      </w:r>
    </w:p>
    <w:p w:rsidR="00E3660E" w:rsidRPr="00CB51AC" w:rsidRDefault="00E3660E" w:rsidP="00523B00">
      <w:pPr>
        <w:pStyle w:val="a4"/>
        <w:ind w:left="1766" w:firstLine="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sz w:val="20"/>
          <w:szCs w:val="20"/>
        </w:rPr>
        <w:t xml:space="preserve">Кулинар, художественное украшение тортов, </w:t>
      </w:r>
      <w:proofErr w:type="gramStart"/>
      <w:r w:rsidRPr="00CB51AC">
        <w:rPr>
          <w:rFonts w:ascii="Times New Roman" w:hAnsi="Times New Roman" w:cs="Times New Roman"/>
          <w:sz w:val="20"/>
          <w:szCs w:val="20"/>
        </w:rPr>
        <w:t xml:space="preserve">журналист,  </w:t>
      </w:r>
      <w:proofErr w:type="spellStart"/>
      <w:r w:rsidRPr="00CB51AC">
        <w:rPr>
          <w:rFonts w:ascii="Times New Roman" w:hAnsi="Times New Roman" w:cs="Times New Roman"/>
          <w:sz w:val="20"/>
          <w:szCs w:val="20"/>
        </w:rPr>
        <w:t>карвинг</w:t>
      </w:r>
      <w:proofErr w:type="spellEnd"/>
      <w:proofErr w:type="gramEnd"/>
      <w:r w:rsidRPr="00CB51AC">
        <w:rPr>
          <w:rFonts w:ascii="Times New Roman" w:hAnsi="Times New Roman" w:cs="Times New Roman"/>
          <w:sz w:val="20"/>
          <w:szCs w:val="20"/>
        </w:rPr>
        <w:t>, волейбол, баскетбол, мини футбол, три раза в неделю ребята посещают современный тренажерный зал. Так же создан Спортивный клуб Кристалл, военно- патриотический клуб «Защитник»</w:t>
      </w:r>
      <w:r w:rsidR="001F33C9" w:rsidRPr="00CB51AC">
        <w:rPr>
          <w:rFonts w:ascii="Times New Roman" w:hAnsi="Times New Roman" w:cs="Times New Roman"/>
          <w:sz w:val="20"/>
          <w:szCs w:val="20"/>
        </w:rPr>
        <w:t xml:space="preserve">, </w:t>
      </w:r>
      <w:r w:rsidR="00CF1D56" w:rsidRPr="00CB51AC">
        <w:rPr>
          <w:rFonts w:ascii="Times New Roman" w:hAnsi="Times New Roman" w:cs="Times New Roman"/>
          <w:sz w:val="20"/>
          <w:szCs w:val="20"/>
        </w:rPr>
        <w:t>студенческий</w:t>
      </w:r>
      <w:r w:rsidR="001F33C9" w:rsidRPr="00CB51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F33C9" w:rsidRPr="00CB51AC">
        <w:rPr>
          <w:rFonts w:ascii="Times New Roman" w:hAnsi="Times New Roman" w:cs="Times New Roman"/>
          <w:sz w:val="20"/>
          <w:szCs w:val="20"/>
        </w:rPr>
        <w:t>Медиацентр</w:t>
      </w:r>
      <w:proofErr w:type="spellEnd"/>
      <w:r w:rsidR="001F33C9" w:rsidRPr="00CB51A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1471" w:rsidRPr="00CB51AC" w:rsidRDefault="001F33C9" w:rsidP="00523B00">
      <w:pPr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sz w:val="20"/>
          <w:szCs w:val="20"/>
        </w:rPr>
        <w:t xml:space="preserve">        </w:t>
      </w:r>
      <w:r w:rsidR="00661471" w:rsidRPr="00CB51AC">
        <w:rPr>
          <w:rFonts w:ascii="Times New Roman" w:hAnsi="Times New Roman" w:cs="Times New Roman"/>
          <w:sz w:val="20"/>
          <w:szCs w:val="20"/>
        </w:rPr>
        <w:t xml:space="preserve">Очень активно ведется взаимодействие </w:t>
      </w:r>
      <w:proofErr w:type="gramStart"/>
      <w:r w:rsidR="00661471" w:rsidRPr="00CB51AC">
        <w:rPr>
          <w:rFonts w:ascii="Times New Roman" w:hAnsi="Times New Roman" w:cs="Times New Roman"/>
          <w:sz w:val="20"/>
          <w:szCs w:val="20"/>
        </w:rPr>
        <w:t>с  районной</w:t>
      </w:r>
      <w:proofErr w:type="gramEnd"/>
      <w:r w:rsidR="00661471" w:rsidRPr="00CB51AC">
        <w:rPr>
          <w:rFonts w:ascii="Times New Roman" w:hAnsi="Times New Roman" w:cs="Times New Roman"/>
          <w:sz w:val="20"/>
          <w:szCs w:val="20"/>
        </w:rPr>
        <w:t xml:space="preserve"> библиотекой, с районным домом культуры, музеем, школой искусств.</w:t>
      </w:r>
    </w:p>
    <w:p w:rsidR="00E3660E" w:rsidRPr="00CB51AC" w:rsidRDefault="001415A6" w:rsidP="00523B00">
      <w:pPr>
        <w:pStyle w:val="a4"/>
        <w:ind w:left="1046" w:firstLine="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sz w:val="20"/>
          <w:szCs w:val="20"/>
        </w:rPr>
        <w:sym w:font="Symbol" w:char="F02D"/>
      </w:r>
      <w:r w:rsidRPr="00CB51AC">
        <w:rPr>
          <w:rFonts w:ascii="Times New Roman" w:hAnsi="Times New Roman" w:cs="Times New Roman"/>
          <w:sz w:val="20"/>
          <w:szCs w:val="20"/>
        </w:rPr>
        <w:t xml:space="preserve"> оценка социально-психологического климата в коллективе (взаимоотношений в педагогическим коллективе, преподавателей и обучающихся, преподавателей и родителей обучающихся); </w:t>
      </w:r>
    </w:p>
    <w:p w:rsidR="00E3660E" w:rsidRPr="00CB51AC" w:rsidRDefault="001415A6" w:rsidP="00523B00">
      <w:pPr>
        <w:pStyle w:val="a4"/>
        <w:ind w:left="1046" w:firstLine="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sz w:val="20"/>
          <w:szCs w:val="20"/>
        </w:rPr>
        <w:sym w:font="Symbol" w:char="F02D"/>
      </w:r>
      <w:r w:rsidRPr="00CB51AC">
        <w:rPr>
          <w:rFonts w:ascii="Times New Roman" w:hAnsi="Times New Roman" w:cs="Times New Roman"/>
          <w:sz w:val="20"/>
          <w:szCs w:val="20"/>
        </w:rPr>
        <w:t xml:space="preserve"> наличие разработанных и используемых методических материалов по организации воспитательной </w:t>
      </w:r>
      <w:r w:rsidRPr="00CB51AC">
        <w:rPr>
          <w:rFonts w:ascii="Times New Roman" w:hAnsi="Times New Roman" w:cs="Times New Roman"/>
          <w:sz w:val="20"/>
          <w:szCs w:val="20"/>
        </w:rPr>
        <w:lastRenderedPageBreak/>
        <w:t xml:space="preserve">деятельности; </w:t>
      </w:r>
    </w:p>
    <w:p w:rsidR="00E3660E" w:rsidRPr="00CB51AC" w:rsidRDefault="001415A6" w:rsidP="00523B00">
      <w:pPr>
        <w:pStyle w:val="a4"/>
        <w:ind w:left="1046" w:firstLine="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sz w:val="20"/>
          <w:szCs w:val="20"/>
        </w:rPr>
        <w:sym w:font="Symbol" w:char="F02D"/>
      </w:r>
      <w:r w:rsidRPr="00CB51AC">
        <w:rPr>
          <w:rFonts w:ascii="Times New Roman" w:hAnsi="Times New Roman" w:cs="Times New Roman"/>
          <w:sz w:val="20"/>
          <w:szCs w:val="20"/>
        </w:rPr>
        <w:t xml:space="preserve"> оформление предметно-пространственной среды образовательной организации.</w:t>
      </w:r>
    </w:p>
    <w:p w:rsidR="00661471" w:rsidRPr="00CB51AC" w:rsidRDefault="001415A6" w:rsidP="00523B00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sz w:val="20"/>
          <w:szCs w:val="20"/>
        </w:rPr>
        <w:t xml:space="preserve">Анализ состояния воспитательной деятельности определяется по следующим позициям: </w:t>
      </w:r>
    </w:p>
    <w:p w:rsidR="00661471" w:rsidRPr="00CB51AC" w:rsidRDefault="001415A6" w:rsidP="00523B00">
      <w:pPr>
        <w:pStyle w:val="a4"/>
        <w:ind w:left="1046" w:firstLine="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sz w:val="20"/>
          <w:szCs w:val="20"/>
        </w:rPr>
        <w:sym w:font="Symbol" w:char="F02D"/>
      </w:r>
      <w:r w:rsidRPr="00CB51AC">
        <w:rPr>
          <w:rFonts w:ascii="Times New Roman" w:hAnsi="Times New Roman" w:cs="Times New Roman"/>
          <w:sz w:val="20"/>
          <w:szCs w:val="20"/>
        </w:rPr>
        <w:t xml:space="preserve"> проводимые в образовательной организации дела и реализованные проекты; </w:t>
      </w:r>
      <w:r w:rsidRPr="00CB51AC">
        <w:rPr>
          <w:rFonts w:ascii="Times New Roman" w:hAnsi="Times New Roman" w:cs="Times New Roman"/>
          <w:sz w:val="20"/>
          <w:szCs w:val="20"/>
        </w:rPr>
        <w:sym w:font="Symbol" w:char="F02D"/>
      </w:r>
      <w:r w:rsidRPr="00CB51AC">
        <w:rPr>
          <w:rFonts w:ascii="Times New Roman" w:hAnsi="Times New Roman" w:cs="Times New Roman"/>
          <w:sz w:val="20"/>
          <w:szCs w:val="20"/>
        </w:rPr>
        <w:t xml:space="preserve"> уровень </w:t>
      </w:r>
      <w:r w:rsidR="001F33C9" w:rsidRPr="00CB51AC">
        <w:rPr>
          <w:rFonts w:ascii="Times New Roman" w:hAnsi="Times New Roman" w:cs="Times New Roman"/>
          <w:sz w:val="20"/>
          <w:szCs w:val="20"/>
        </w:rPr>
        <w:t>вовлеченности</w:t>
      </w:r>
      <w:r w:rsidRPr="00CB51AC">
        <w:rPr>
          <w:rFonts w:ascii="Times New Roman" w:hAnsi="Times New Roman" w:cs="Times New Roman"/>
          <w:sz w:val="20"/>
          <w:szCs w:val="20"/>
        </w:rPr>
        <w:t xml:space="preserve"> обучающихся в дела образовательной организации, проекты и мероприятия на региональном и федеральном уровнях;</w:t>
      </w:r>
    </w:p>
    <w:p w:rsidR="00661471" w:rsidRPr="00CB51AC" w:rsidRDefault="001415A6" w:rsidP="00523B00">
      <w:pPr>
        <w:pStyle w:val="a4"/>
        <w:ind w:left="1046" w:firstLine="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sz w:val="20"/>
          <w:szCs w:val="20"/>
        </w:rPr>
        <w:t xml:space="preserve"> </w:t>
      </w:r>
      <w:r w:rsidRPr="00CB51AC">
        <w:rPr>
          <w:rFonts w:ascii="Times New Roman" w:hAnsi="Times New Roman" w:cs="Times New Roman"/>
          <w:sz w:val="20"/>
          <w:szCs w:val="20"/>
        </w:rPr>
        <w:sym w:font="Symbol" w:char="F02D"/>
      </w:r>
      <w:r w:rsidRPr="00CB51AC">
        <w:rPr>
          <w:rFonts w:ascii="Times New Roman" w:hAnsi="Times New Roman" w:cs="Times New Roman"/>
          <w:sz w:val="20"/>
          <w:szCs w:val="20"/>
        </w:rPr>
        <w:t xml:space="preserve"> включённость обучающихся и преподавателей в деятельность различных объединений; </w:t>
      </w:r>
    </w:p>
    <w:p w:rsidR="00661471" w:rsidRPr="00CB51AC" w:rsidRDefault="001415A6" w:rsidP="00523B00">
      <w:pPr>
        <w:pStyle w:val="a4"/>
        <w:ind w:left="1046" w:firstLine="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sz w:val="20"/>
          <w:szCs w:val="20"/>
        </w:rPr>
        <w:sym w:font="Symbol" w:char="F02D"/>
      </w:r>
      <w:r w:rsidRPr="00CB51AC">
        <w:rPr>
          <w:rFonts w:ascii="Times New Roman" w:hAnsi="Times New Roman" w:cs="Times New Roman"/>
          <w:sz w:val="20"/>
          <w:szCs w:val="20"/>
        </w:rPr>
        <w:t xml:space="preserve"> участие обучающихся в конкурсах (в том числе в конкурсах профессионального мастерства); </w:t>
      </w:r>
    </w:p>
    <w:p w:rsidR="00661471" w:rsidRPr="00CB51AC" w:rsidRDefault="001415A6" w:rsidP="00523B00">
      <w:pPr>
        <w:pStyle w:val="a4"/>
        <w:ind w:left="1046" w:firstLine="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sz w:val="20"/>
          <w:szCs w:val="20"/>
        </w:rPr>
        <w:sym w:font="Symbol" w:char="F02D"/>
      </w:r>
      <w:r w:rsidRPr="00CB51AC">
        <w:rPr>
          <w:rFonts w:ascii="Times New Roman" w:hAnsi="Times New Roman" w:cs="Times New Roman"/>
          <w:sz w:val="20"/>
          <w:szCs w:val="20"/>
        </w:rPr>
        <w:t xml:space="preserve"> профессионально-личностное развитие обучающихся (диагностика, оценка портфолио); </w:t>
      </w:r>
    </w:p>
    <w:p w:rsidR="001F33C9" w:rsidRPr="00CB51AC" w:rsidRDefault="001415A6" w:rsidP="00523B00">
      <w:pPr>
        <w:pStyle w:val="a4"/>
        <w:ind w:left="1046" w:firstLine="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sz w:val="20"/>
          <w:szCs w:val="20"/>
        </w:rPr>
        <w:sym w:font="Symbol" w:char="F02D"/>
      </w:r>
      <w:r w:rsidRPr="00CB51AC">
        <w:rPr>
          <w:rFonts w:ascii="Times New Roman" w:hAnsi="Times New Roman" w:cs="Times New Roman"/>
          <w:sz w:val="20"/>
          <w:szCs w:val="20"/>
        </w:rPr>
        <w:t xml:space="preserve"> снижение негативных факторов в среде обучающихся (уменьшение числа обучающихся, состоящих на различных видах профилактического учета/контроля, снижение числа совершенных правонарушений; отсутствие суицидов среди обучающихся).</w:t>
      </w:r>
    </w:p>
    <w:p w:rsidR="00CF1D56" w:rsidRPr="00CB51AC" w:rsidRDefault="001415A6" w:rsidP="00523B00">
      <w:pPr>
        <w:pStyle w:val="a4"/>
        <w:ind w:left="1046" w:firstLine="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sz w:val="20"/>
          <w:szCs w:val="20"/>
        </w:rPr>
        <w:t xml:space="preserve"> Основным способом получения информации является педагогическое наблюдение, анкетирование и беседы с обучающимися и их родителями (законными представителями), педагогическими работниками, представителями совета обучающихся. Внимание педагогов сосредоточивается на вопросах: какие проблемы, затруднения в личностном и профессиональном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появились; над чем предстоит работать педагогическому коллективу. </w:t>
      </w:r>
    </w:p>
    <w:p w:rsidR="00CF1D56" w:rsidRPr="00CB51AC" w:rsidRDefault="00CF1D56" w:rsidP="00523B00">
      <w:pPr>
        <w:ind w:firstLine="74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sz w:val="20"/>
          <w:szCs w:val="20"/>
        </w:rPr>
        <w:t>Анализ проводится заместителем директора по воспитательной работе, советником директора по воспитанию, социальным педагогом, педагогом-психологом.</w:t>
      </w:r>
    </w:p>
    <w:p w:rsidR="00CF1D56" w:rsidRPr="00CB51AC" w:rsidRDefault="00CF1D56" w:rsidP="00523B00">
      <w:pPr>
        <w:ind w:firstLine="74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sz w:val="20"/>
          <w:szCs w:val="20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CF1D56" w:rsidRPr="00CB51AC" w:rsidRDefault="00CF1D56" w:rsidP="00523B00">
      <w:pPr>
        <w:spacing w:after="536"/>
        <w:ind w:firstLine="740"/>
        <w:rPr>
          <w:rFonts w:ascii="Times New Roman" w:hAnsi="Times New Roman" w:cs="Times New Roman"/>
          <w:sz w:val="20"/>
          <w:szCs w:val="20"/>
        </w:rPr>
      </w:pPr>
      <w:r w:rsidRPr="00CB51AC">
        <w:rPr>
          <w:rFonts w:ascii="Times New Roman" w:hAnsi="Times New Roman" w:cs="Times New Roman"/>
          <w:sz w:val="20"/>
          <w:szCs w:val="20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воспитанию) в конце учебного года, рассматриваются и утверждаются педагогическим советом техникума.</w:t>
      </w:r>
    </w:p>
    <w:p w:rsidR="007B2EA8" w:rsidRPr="00CB51AC" w:rsidRDefault="007B2EA8" w:rsidP="00523B00">
      <w:pPr>
        <w:pStyle w:val="a4"/>
        <w:ind w:left="1046" w:firstLine="0"/>
        <w:rPr>
          <w:rFonts w:ascii="Times New Roman" w:hAnsi="Times New Roman" w:cs="Times New Roman"/>
          <w:sz w:val="20"/>
          <w:szCs w:val="20"/>
        </w:rPr>
      </w:pPr>
    </w:p>
    <w:p w:rsidR="001F33C9" w:rsidRPr="00CB51AC" w:rsidRDefault="001F33C9" w:rsidP="00523B00">
      <w:pPr>
        <w:pStyle w:val="a4"/>
        <w:ind w:left="1046" w:firstLine="0"/>
        <w:rPr>
          <w:rFonts w:ascii="Times New Roman" w:hAnsi="Times New Roman" w:cs="Times New Roman"/>
          <w:i/>
          <w:sz w:val="20"/>
          <w:szCs w:val="20"/>
        </w:rPr>
      </w:pPr>
    </w:p>
    <w:p w:rsidR="00BF6B21" w:rsidRPr="00CB51AC" w:rsidRDefault="00BF6B21" w:rsidP="00523B00">
      <w:pPr>
        <w:pStyle w:val="1"/>
        <w:rPr>
          <w:rFonts w:ascii="Times New Roman" w:hAnsi="Times New Roman" w:cs="Times New Roman"/>
          <w:w w:val="110"/>
          <w:sz w:val="20"/>
          <w:szCs w:val="20"/>
        </w:rPr>
      </w:pPr>
      <w:bookmarkStart w:id="26" w:name="_TOC_250000"/>
      <w:bookmarkEnd w:id="26"/>
    </w:p>
    <w:sectPr w:rsidR="00BF6B21" w:rsidRPr="00CB51AC">
      <w:footerReference w:type="default" r:id="rId10"/>
      <w:pgSz w:w="11910" w:h="16840"/>
      <w:pgMar w:top="1580" w:right="6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9D4" w:rsidRDefault="00E859D4">
      <w:r>
        <w:separator/>
      </w:r>
    </w:p>
  </w:endnote>
  <w:endnote w:type="continuationSeparator" w:id="0">
    <w:p w:rsidR="00E859D4" w:rsidRDefault="00E8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B4" w:rsidRDefault="00A558B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9D4" w:rsidRDefault="00E859D4">
      <w:r>
        <w:separator/>
      </w:r>
    </w:p>
  </w:footnote>
  <w:footnote w:type="continuationSeparator" w:id="0">
    <w:p w:rsidR="00E859D4" w:rsidRDefault="00E85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14F1"/>
    <w:multiLevelType w:val="multilevel"/>
    <w:tmpl w:val="DEF04104"/>
    <w:lvl w:ilvl="0">
      <w:start w:val="3"/>
      <w:numFmt w:val="decimal"/>
      <w:lvlText w:val="%1"/>
      <w:lvlJc w:val="left"/>
      <w:pPr>
        <w:ind w:left="114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0" w:hanging="454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454"/>
      </w:pPr>
      <w:rPr>
        <w:rFonts w:hint="default"/>
        <w:lang w:val="ru-RU" w:eastAsia="en-US" w:bidi="ar-SA"/>
      </w:rPr>
    </w:lvl>
  </w:abstractNum>
  <w:abstractNum w:abstractNumId="1" w15:restartNumberingAfterBreak="0">
    <w:nsid w:val="0E7B37B2"/>
    <w:multiLevelType w:val="multilevel"/>
    <w:tmpl w:val="C33A05D0"/>
    <w:lvl w:ilvl="0">
      <w:start w:val="3"/>
      <w:numFmt w:val="decimal"/>
      <w:lvlText w:val="%1"/>
      <w:lvlJc w:val="left"/>
      <w:pPr>
        <w:ind w:left="110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8" w:hanging="422"/>
      </w:pPr>
      <w:rPr>
        <w:rFonts w:ascii="Microsoft Sans Serif" w:eastAsia="Microsoft Sans Serif" w:hAnsi="Microsoft Sans Serif" w:cs="Microsoft Sans Serif" w:hint="default"/>
        <w:spacing w:val="-12"/>
        <w:w w:val="6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1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3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422"/>
      </w:pPr>
      <w:rPr>
        <w:rFonts w:hint="default"/>
        <w:lang w:val="ru-RU" w:eastAsia="en-US" w:bidi="ar-SA"/>
      </w:rPr>
    </w:lvl>
  </w:abstractNum>
  <w:abstractNum w:abstractNumId="2" w15:restartNumberingAfterBreak="0">
    <w:nsid w:val="12BF644E"/>
    <w:multiLevelType w:val="multilevel"/>
    <w:tmpl w:val="9112E9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0F1367"/>
    <w:multiLevelType w:val="hybridMultilevel"/>
    <w:tmpl w:val="4306B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D2493"/>
    <w:multiLevelType w:val="hybridMultilevel"/>
    <w:tmpl w:val="BEE8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66C7A"/>
    <w:multiLevelType w:val="hybridMultilevel"/>
    <w:tmpl w:val="E314019A"/>
    <w:lvl w:ilvl="0" w:tplc="0688D040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" w15:restartNumberingAfterBreak="0">
    <w:nsid w:val="3FE90696"/>
    <w:multiLevelType w:val="hybridMultilevel"/>
    <w:tmpl w:val="A85EA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460C4"/>
    <w:multiLevelType w:val="multilevel"/>
    <w:tmpl w:val="FB3A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D94DF3"/>
    <w:multiLevelType w:val="multilevel"/>
    <w:tmpl w:val="70BE82BE"/>
    <w:lvl w:ilvl="0">
      <w:start w:val="1"/>
      <w:numFmt w:val="decimal"/>
      <w:lvlText w:val="%1."/>
      <w:lvlJc w:val="left"/>
      <w:pPr>
        <w:ind w:left="948" w:hanging="262"/>
      </w:pPr>
      <w:rPr>
        <w:rFonts w:ascii="Microsoft Sans Serif" w:eastAsia="Microsoft Sans Serif" w:hAnsi="Microsoft Sans Serif" w:cs="Microsoft Sans Serif" w:hint="default"/>
        <w:spacing w:val="0"/>
        <w:w w:val="72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0" w:hanging="454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1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454"/>
      </w:pPr>
      <w:rPr>
        <w:rFonts w:hint="default"/>
        <w:lang w:val="ru-RU" w:eastAsia="en-US" w:bidi="ar-SA"/>
      </w:rPr>
    </w:lvl>
  </w:abstractNum>
  <w:abstractNum w:abstractNumId="9" w15:restartNumberingAfterBreak="0">
    <w:nsid w:val="47B70711"/>
    <w:multiLevelType w:val="hybridMultilevel"/>
    <w:tmpl w:val="6AC685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A7B1C50"/>
    <w:multiLevelType w:val="multilevel"/>
    <w:tmpl w:val="A196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9F745C"/>
    <w:multiLevelType w:val="hybridMultilevel"/>
    <w:tmpl w:val="3378E32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54E34BD7"/>
    <w:multiLevelType w:val="hybridMultilevel"/>
    <w:tmpl w:val="575A8F7E"/>
    <w:lvl w:ilvl="0" w:tplc="471C763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 w15:restartNumberingAfterBreak="0">
    <w:nsid w:val="5A314527"/>
    <w:multiLevelType w:val="multilevel"/>
    <w:tmpl w:val="37D20450"/>
    <w:lvl w:ilvl="0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6" w:hanging="2160"/>
      </w:pPr>
      <w:rPr>
        <w:rFonts w:hint="default"/>
      </w:rPr>
    </w:lvl>
  </w:abstractNum>
  <w:abstractNum w:abstractNumId="14" w15:restartNumberingAfterBreak="0">
    <w:nsid w:val="5C126197"/>
    <w:multiLevelType w:val="multilevel"/>
    <w:tmpl w:val="26B68DB2"/>
    <w:lvl w:ilvl="0">
      <w:start w:val="1"/>
      <w:numFmt w:val="decimal"/>
      <w:lvlText w:val="%1"/>
      <w:lvlJc w:val="left"/>
      <w:pPr>
        <w:ind w:left="1190" w:hanging="50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90" w:hanging="504"/>
      </w:pPr>
      <w:rPr>
        <w:rFonts w:ascii="Microsoft Sans Serif" w:eastAsia="Microsoft Sans Serif" w:hAnsi="Microsoft Sans Serif" w:cs="Microsoft Sans Serif" w:hint="default"/>
        <w:spacing w:val="0"/>
        <w:w w:val="8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0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3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504"/>
      </w:pPr>
      <w:rPr>
        <w:rFonts w:hint="default"/>
        <w:lang w:val="ru-RU" w:eastAsia="en-US" w:bidi="ar-SA"/>
      </w:rPr>
    </w:lvl>
  </w:abstractNum>
  <w:abstractNum w:abstractNumId="15" w15:restartNumberingAfterBreak="0">
    <w:nsid w:val="605F7659"/>
    <w:multiLevelType w:val="hybridMultilevel"/>
    <w:tmpl w:val="FEDAAFBC"/>
    <w:lvl w:ilvl="0" w:tplc="04190001">
      <w:start w:val="1"/>
      <w:numFmt w:val="bullet"/>
      <w:lvlText w:val=""/>
      <w:lvlJc w:val="left"/>
      <w:pPr>
        <w:ind w:left="1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16" w15:restartNumberingAfterBreak="0">
    <w:nsid w:val="61DC1231"/>
    <w:multiLevelType w:val="hybridMultilevel"/>
    <w:tmpl w:val="45F4030E"/>
    <w:lvl w:ilvl="0" w:tplc="082825EC">
      <w:start w:val="1"/>
      <w:numFmt w:val="decimal"/>
      <w:lvlText w:val="%1."/>
      <w:lvlJc w:val="left"/>
      <w:pPr>
        <w:ind w:left="720" w:hanging="360"/>
      </w:pPr>
      <w:rPr>
        <w:rFonts w:ascii="Microsoft Sans Serif" w:hAnsi="Microsoft Sans Serif" w:cs="Microsoft Sans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7369C"/>
    <w:multiLevelType w:val="multilevel"/>
    <w:tmpl w:val="77BAB9F6"/>
    <w:lvl w:ilvl="0">
      <w:start w:val="1"/>
      <w:numFmt w:val="decimal"/>
      <w:lvlText w:val="%1"/>
      <w:lvlJc w:val="left"/>
      <w:pPr>
        <w:ind w:left="119" w:hanging="54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9" w:hanging="542"/>
      </w:pPr>
      <w:rPr>
        <w:rFonts w:ascii="Microsoft Sans Serif" w:eastAsia="Microsoft Sans Serif" w:hAnsi="Microsoft Sans Serif" w:cs="Microsoft Sans Serif" w:hint="default"/>
        <w:spacing w:val="0"/>
        <w:w w:val="86"/>
        <w:sz w:val="28"/>
        <w:szCs w:val="28"/>
        <w:lang w:val="ru-RU" w:eastAsia="en-US" w:bidi="ar-SA"/>
      </w:rPr>
    </w:lvl>
    <w:lvl w:ilvl="2">
      <w:numFmt w:val="bullet"/>
      <w:lvlText w:val="—"/>
      <w:lvlJc w:val="left"/>
      <w:pPr>
        <w:ind w:left="625" w:hanging="342"/>
      </w:pPr>
      <w:rPr>
        <w:rFonts w:ascii="Microsoft Sans Serif" w:eastAsia="Microsoft Sans Serif" w:hAnsi="Microsoft Sans Serif" w:cs="Microsoft Sans Serif" w:hint="default"/>
        <w:w w:val="153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2" w:hanging="3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3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3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0" w:hanging="3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3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342"/>
      </w:pPr>
      <w:rPr>
        <w:rFonts w:hint="default"/>
        <w:lang w:val="ru-RU" w:eastAsia="en-US" w:bidi="ar-SA"/>
      </w:rPr>
    </w:lvl>
  </w:abstractNum>
  <w:abstractNum w:abstractNumId="18" w15:restartNumberingAfterBreak="0">
    <w:nsid w:val="6CD86902"/>
    <w:multiLevelType w:val="multilevel"/>
    <w:tmpl w:val="B60C6630"/>
    <w:lvl w:ilvl="0">
      <w:start w:val="1"/>
      <w:numFmt w:val="decimal"/>
      <w:lvlText w:val="%1"/>
      <w:lvlJc w:val="left"/>
      <w:pPr>
        <w:ind w:left="1237" w:hanging="55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37" w:hanging="551"/>
      </w:pPr>
      <w:rPr>
        <w:rFonts w:ascii="Trebuchet MS" w:eastAsia="Trebuchet MS" w:hAnsi="Trebuchet MS" w:cs="Trebuchet MS" w:hint="default"/>
        <w:b/>
        <w:bCs/>
        <w:spacing w:val="0"/>
        <w:w w:val="84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13" w:hanging="760"/>
      </w:pPr>
      <w:rPr>
        <w:rFonts w:ascii="Trebuchet MS" w:eastAsia="Trebuchet MS" w:hAnsi="Trebuchet MS" w:cs="Trebuchet MS" w:hint="default"/>
        <w:b/>
        <w:bCs/>
        <w:spacing w:val="-9"/>
        <w:w w:val="74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50" w:hanging="7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5" w:hanging="7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0" w:hanging="7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5" w:hanging="7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7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5" w:hanging="760"/>
      </w:pPr>
      <w:rPr>
        <w:rFonts w:hint="default"/>
        <w:lang w:val="ru-RU" w:eastAsia="en-US" w:bidi="ar-SA"/>
      </w:rPr>
    </w:lvl>
  </w:abstractNum>
  <w:abstractNum w:abstractNumId="19" w15:restartNumberingAfterBreak="0">
    <w:nsid w:val="73707114"/>
    <w:multiLevelType w:val="multilevel"/>
    <w:tmpl w:val="B76E9656"/>
    <w:lvl w:ilvl="0">
      <w:start w:val="3"/>
      <w:numFmt w:val="decimal"/>
      <w:lvlText w:val="%1"/>
      <w:lvlJc w:val="left"/>
      <w:pPr>
        <w:ind w:left="114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0" w:hanging="454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454"/>
      </w:pPr>
      <w:rPr>
        <w:rFonts w:hint="default"/>
        <w:lang w:val="ru-RU" w:eastAsia="en-US" w:bidi="ar-SA"/>
      </w:rPr>
    </w:lvl>
  </w:abstractNum>
  <w:abstractNum w:abstractNumId="20" w15:restartNumberingAfterBreak="0">
    <w:nsid w:val="76A32AB2"/>
    <w:multiLevelType w:val="hybridMultilevel"/>
    <w:tmpl w:val="7070D7D2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1" w15:restartNumberingAfterBreak="0">
    <w:nsid w:val="7CFB0E86"/>
    <w:multiLevelType w:val="hybridMultilevel"/>
    <w:tmpl w:val="D5800FE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9"/>
  </w:num>
  <w:num w:numId="4">
    <w:abstractNumId w:val="18"/>
  </w:num>
  <w:num w:numId="5">
    <w:abstractNumId w:val="17"/>
  </w:num>
  <w:num w:numId="6">
    <w:abstractNumId w:val="1"/>
  </w:num>
  <w:num w:numId="7">
    <w:abstractNumId w:val="14"/>
  </w:num>
  <w:num w:numId="8">
    <w:abstractNumId w:val="21"/>
  </w:num>
  <w:num w:numId="9">
    <w:abstractNumId w:val="12"/>
  </w:num>
  <w:num w:numId="10">
    <w:abstractNumId w:val="20"/>
  </w:num>
  <w:num w:numId="11">
    <w:abstractNumId w:val="10"/>
  </w:num>
  <w:num w:numId="12">
    <w:abstractNumId w:val="7"/>
  </w:num>
  <w:num w:numId="13">
    <w:abstractNumId w:val="16"/>
  </w:num>
  <w:num w:numId="14">
    <w:abstractNumId w:val="3"/>
  </w:num>
  <w:num w:numId="15">
    <w:abstractNumId w:val="6"/>
  </w:num>
  <w:num w:numId="16">
    <w:abstractNumId w:val="13"/>
  </w:num>
  <w:num w:numId="17">
    <w:abstractNumId w:val="15"/>
  </w:num>
  <w:num w:numId="18">
    <w:abstractNumId w:val="5"/>
  </w:num>
  <w:num w:numId="19">
    <w:abstractNumId w:val="9"/>
  </w:num>
  <w:num w:numId="20">
    <w:abstractNumId w:val="11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A8"/>
    <w:rsid w:val="000A459D"/>
    <w:rsid w:val="00136310"/>
    <w:rsid w:val="001415A6"/>
    <w:rsid w:val="00170ACA"/>
    <w:rsid w:val="00170CB7"/>
    <w:rsid w:val="0018099B"/>
    <w:rsid w:val="001A55A0"/>
    <w:rsid w:val="001B1DC8"/>
    <w:rsid w:val="001F33C9"/>
    <w:rsid w:val="00200113"/>
    <w:rsid w:val="00211E64"/>
    <w:rsid w:val="0021423D"/>
    <w:rsid w:val="00224F44"/>
    <w:rsid w:val="00237AB9"/>
    <w:rsid w:val="00243C89"/>
    <w:rsid w:val="00277B90"/>
    <w:rsid w:val="00314C30"/>
    <w:rsid w:val="00322499"/>
    <w:rsid w:val="00333FA8"/>
    <w:rsid w:val="0034595B"/>
    <w:rsid w:val="00360B12"/>
    <w:rsid w:val="003C1F8A"/>
    <w:rsid w:val="00405366"/>
    <w:rsid w:val="00413911"/>
    <w:rsid w:val="004D2EAC"/>
    <w:rsid w:val="004F5B68"/>
    <w:rsid w:val="00523B00"/>
    <w:rsid w:val="00570C43"/>
    <w:rsid w:val="005733A4"/>
    <w:rsid w:val="005D1E1C"/>
    <w:rsid w:val="005D3D03"/>
    <w:rsid w:val="005E75C8"/>
    <w:rsid w:val="0062106C"/>
    <w:rsid w:val="00624A6C"/>
    <w:rsid w:val="00652963"/>
    <w:rsid w:val="00653A7E"/>
    <w:rsid w:val="00654979"/>
    <w:rsid w:val="00661471"/>
    <w:rsid w:val="00673700"/>
    <w:rsid w:val="006F2A7B"/>
    <w:rsid w:val="006F443E"/>
    <w:rsid w:val="006F6AB1"/>
    <w:rsid w:val="0071133F"/>
    <w:rsid w:val="0072542B"/>
    <w:rsid w:val="00755BA0"/>
    <w:rsid w:val="00756062"/>
    <w:rsid w:val="00776A0E"/>
    <w:rsid w:val="00792EF9"/>
    <w:rsid w:val="007A0CA4"/>
    <w:rsid w:val="007B2EA8"/>
    <w:rsid w:val="007E0C74"/>
    <w:rsid w:val="007E7DE2"/>
    <w:rsid w:val="007F651E"/>
    <w:rsid w:val="008160FB"/>
    <w:rsid w:val="00886C23"/>
    <w:rsid w:val="008E5973"/>
    <w:rsid w:val="008F4F36"/>
    <w:rsid w:val="0090287F"/>
    <w:rsid w:val="009729EF"/>
    <w:rsid w:val="009A674B"/>
    <w:rsid w:val="009C22FE"/>
    <w:rsid w:val="009C2873"/>
    <w:rsid w:val="00A01076"/>
    <w:rsid w:val="00A558B4"/>
    <w:rsid w:val="00A819C5"/>
    <w:rsid w:val="00AC342B"/>
    <w:rsid w:val="00AD015D"/>
    <w:rsid w:val="00B82AD4"/>
    <w:rsid w:val="00BC3D2C"/>
    <w:rsid w:val="00BF4D89"/>
    <w:rsid w:val="00BF6B21"/>
    <w:rsid w:val="00C47498"/>
    <w:rsid w:val="00C751CF"/>
    <w:rsid w:val="00CB51AC"/>
    <w:rsid w:val="00CF05D9"/>
    <w:rsid w:val="00CF15BC"/>
    <w:rsid w:val="00CF1D56"/>
    <w:rsid w:val="00CF5E8B"/>
    <w:rsid w:val="00D72D05"/>
    <w:rsid w:val="00D73FD8"/>
    <w:rsid w:val="00D749DF"/>
    <w:rsid w:val="00D92FDC"/>
    <w:rsid w:val="00D94C63"/>
    <w:rsid w:val="00E02A4B"/>
    <w:rsid w:val="00E3660E"/>
    <w:rsid w:val="00E834CA"/>
    <w:rsid w:val="00E859D4"/>
    <w:rsid w:val="00EB7218"/>
    <w:rsid w:val="00F13F1D"/>
    <w:rsid w:val="00FA7DA2"/>
    <w:rsid w:val="00FD027E"/>
    <w:rsid w:val="00FE42C3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82724F-732F-492E-8920-1CD7B3B6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179"/>
      <w:ind w:left="686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53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053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6"/>
      <w:ind w:left="120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17"/>
      <w:ind w:left="687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spacing w:before="113"/>
      <w:ind w:left="1028" w:right="114" w:hanging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D2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D72D05"/>
  </w:style>
  <w:style w:type="character" w:styleId="a6">
    <w:name w:val="Strong"/>
    <w:basedOn w:val="a0"/>
    <w:uiPriority w:val="22"/>
    <w:qFormat/>
    <w:rsid w:val="006F6AB1"/>
    <w:rPr>
      <w:b/>
      <w:bCs/>
    </w:rPr>
  </w:style>
  <w:style w:type="paragraph" w:customStyle="1" w:styleId="pboth">
    <w:name w:val="pboth"/>
    <w:basedOn w:val="a"/>
    <w:rsid w:val="001415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536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customStyle="1" w:styleId="s3">
    <w:name w:val="s_3"/>
    <w:basedOn w:val="a"/>
    <w:rsid w:val="0040536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05366"/>
    <w:rPr>
      <w:color w:val="0000FF"/>
      <w:u w:val="single"/>
    </w:rPr>
  </w:style>
  <w:style w:type="paragraph" w:customStyle="1" w:styleId="s52">
    <w:name w:val="s_52"/>
    <w:basedOn w:val="a"/>
    <w:rsid w:val="0040536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536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41">
    <w:name w:val="Основной текст (4)_"/>
    <w:basedOn w:val="a0"/>
    <w:link w:val="42"/>
    <w:rsid w:val="004F5B6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_"/>
    <w:basedOn w:val="a0"/>
    <w:rsid w:val="004F5B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2"/>
    <w:rsid w:val="004F5B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4F5B68"/>
    <w:pPr>
      <w:shd w:val="clear" w:color="auto" w:fill="FFFFFF"/>
      <w:autoSpaceDE/>
      <w:autoSpaceDN/>
      <w:spacing w:line="27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2Exact">
    <w:name w:val="Основной текст (2) Exact"/>
    <w:basedOn w:val="a0"/>
    <w:rsid w:val="004F5B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D73F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_"/>
    <w:basedOn w:val="a0"/>
    <w:rsid w:val="00D73F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8"/>
    <w:rsid w:val="00D73F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pt">
    <w:name w:val="Колонтитул + 13 pt;Полужирный"/>
    <w:basedOn w:val="a8"/>
    <w:rsid w:val="00D73F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9A674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9A674B"/>
    <w:pPr>
      <w:shd w:val="clear" w:color="auto" w:fill="FFFFFF"/>
      <w:autoSpaceDE/>
      <w:autoSpaceDN/>
      <w:spacing w:before="240" w:line="298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customStyle="1" w:styleId="pcenter">
    <w:name w:val="pcenter"/>
    <w:basedOn w:val="a"/>
    <w:rsid w:val="00CF15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CF15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 + Полужирный"/>
    <w:basedOn w:val="22"/>
    <w:rsid w:val="006549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CB51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B51AC"/>
    <w:rPr>
      <w:rFonts w:ascii="Microsoft Sans Serif" w:eastAsia="Microsoft Sans Serif" w:hAnsi="Microsoft Sans Serif" w:cs="Microsoft Sans Serif"/>
      <w:lang w:val="ru-RU"/>
    </w:rPr>
  </w:style>
  <w:style w:type="paragraph" w:styleId="ac">
    <w:name w:val="footer"/>
    <w:basedOn w:val="a"/>
    <w:link w:val="ad"/>
    <w:uiPriority w:val="99"/>
    <w:unhideWhenUsed/>
    <w:rsid w:val="00CB51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B51AC"/>
    <w:rPr>
      <w:rFonts w:ascii="Microsoft Sans Serif" w:eastAsia="Microsoft Sans Serif" w:hAnsi="Microsoft Sans Serif" w:cs="Microsoft Sans Serif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D749D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749DF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ayaperemena.onl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n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9810</Words>
  <Characters>55918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УПР</dc:creator>
  <cp:lastModifiedBy>Шалина</cp:lastModifiedBy>
  <cp:revision>2</cp:revision>
  <cp:lastPrinted>2024-07-31T08:38:00Z</cp:lastPrinted>
  <dcterms:created xsi:type="dcterms:W3CDTF">2024-10-16T13:08:00Z</dcterms:created>
  <dcterms:modified xsi:type="dcterms:W3CDTF">2024-10-16T13:08:00Z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2023-07-19T00:00:00Z</vt:filetime>
  </property>
</Properties>
</file>