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A5" w:rsidRDefault="00FA62A5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9B240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Государственное </w:t>
      </w:r>
      <w:proofErr w:type="gramStart"/>
      <w:r>
        <w:t>бюджетное  профессиональное</w:t>
      </w:r>
      <w:proofErr w:type="gramEnd"/>
      <w:r>
        <w:t xml:space="preserve"> </w:t>
      </w:r>
    </w:p>
    <w:p w:rsidR="009B2408" w:rsidRDefault="009B2408" w:rsidP="009B2408">
      <w:pPr>
        <w:jc w:val="center"/>
      </w:pPr>
      <w:proofErr w:type="gramStart"/>
      <w:r>
        <w:t>образовательное  учреждение</w:t>
      </w:r>
      <w:proofErr w:type="gramEnd"/>
    </w:p>
    <w:p w:rsidR="009B2408" w:rsidRDefault="009B2408" w:rsidP="009B2408">
      <w:pPr>
        <w:jc w:val="center"/>
      </w:pPr>
      <w:r>
        <w:t>«Варнавинский технолого – экономический техникум»</w:t>
      </w:r>
    </w:p>
    <w:p w:rsidR="009B2408" w:rsidRDefault="009B2408" w:rsidP="009B2408"/>
    <w:p w:rsidR="009B2408" w:rsidRDefault="009B2408" w:rsidP="009B2408">
      <w:pPr>
        <w:jc w:val="center"/>
      </w:pPr>
    </w:p>
    <w:p w:rsidR="009B2408" w:rsidRDefault="009B2408" w:rsidP="009B2408">
      <w:pPr>
        <w:jc w:val="center"/>
      </w:pPr>
    </w:p>
    <w:tbl>
      <w:tblPr>
        <w:tblStyle w:val="a7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5353"/>
      </w:tblGrid>
      <w:tr w:rsidR="009B2408" w:rsidTr="0026198E">
        <w:tc>
          <w:tcPr>
            <w:tcW w:w="8789" w:type="dxa"/>
          </w:tcPr>
          <w:p w:rsidR="009B2408" w:rsidRDefault="009B2408"/>
        </w:tc>
        <w:tc>
          <w:tcPr>
            <w:tcW w:w="5353" w:type="dxa"/>
          </w:tcPr>
          <w:p w:rsidR="009B2408" w:rsidRDefault="009B2408"/>
        </w:tc>
      </w:tr>
      <w:tr w:rsidR="009B2408" w:rsidTr="0026198E">
        <w:tc>
          <w:tcPr>
            <w:tcW w:w="8789" w:type="dxa"/>
          </w:tcPr>
          <w:p w:rsidR="009B2408" w:rsidRDefault="009B2408">
            <w:pPr>
              <w:jc w:val="center"/>
            </w:pPr>
          </w:p>
          <w:p w:rsidR="0026198E" w:rsidRDefault="0026198E" w:rsidP="0026198E">
            <w:pPr>
              <w:pStyle w:val="30"/>
              <w:shd w:val="clear" w:color="auto" w:fill="auto"/>
              <w:spacing w:after="0"/>
              <w:ind w:firstLine="0"/>
              <w:jc w:val="left"/>
            </w:pPr>
            <w:r>
              <w:t xml:space="preserve">                                              </w:t>
            </w:r>
            <w:r w:rsidR="009B2408">
              <w:t xml:space="preserve"> </w:t>
            </w:r>
            <w:r>
              <w:t xml:space="preserve">ОБРАЗОВАТЕЛЬНАЯ ПРОГРАММА </w:t>
            </w:r>
            <w:r>
              <w:br/>
              <w:t xml:space="preserve">                                    СРЕДНЕГО ПРОФЕССИОНАЛЬНОГО ОБРАЗОВАНИЯ</w:t>
            </w:r>
          </w:p>
          <w:p w:rsidR="009B2408" w:rsidRDefault="009B2408" w:rsidP="0026198E">
            <w:pPr>
              <w:jc w:val="center"/>
            </w:pPr>
          </w:p>
        </w:tc>
        <w:tc>
          <w:tcPr>
            <w:tcW w:w="5353" w:type="dxa"/>
          </w:tcPr>
          <w:p w:rsidR="009B2408" w:rsidRDefault="009B2408" w:rsidP="0026198E"/>
        </w:tc>
      </w:tr>
    </w:tbl>
    <w:p w:rsidR="009B2408" w:rsidRDefault="009B2408" w:rsidP="009B2408">
      <w:pPr>
        <w:jc w:val="both"/>
      </w:pPr>
    </w:p>
    <w:p w:rsidR="009B2408" w:rsidRDefault="009B2408" w:rsidP="009B2408">
      <w:pPr>
        <w:jc w:val="center"/>
        <w:rPr>
          <w:b/>
        </w:rPr>
      </w:pPr>
    </w:p>
    <w:p w:rsidR="0026198E" w:rsidRPr="0026198E" w:rsidRDefault="0026198E" w:rsidP="0026198E">
      <w:pPr>
        <w:pStyle w:val="30"/>
        <w:shd w:val="clear" w:color="auto" w:fill="auto"/>
        <w:spacing w:after="0" w:line="220" w:lineRule="exact"/>
        <w:ind w:firstLine="0"/>
        <w:rPr>
          <w:sz w:val="28"/>
          <w:szCs w:val="28"/>
        </w:rPr>
      </w:pPr>
      <w:r w:rsidRPr="0026198E">
        <w:rPr>
          <w:sz w:val="28"/>
          <w:szCs w:val="28"/>
        </w:rPr>
        <w:t>Образовательная программа</w:t>
      </w:r>
    </w:p>
    <w:p w:rsidR="0026198E" w:rsidRPr="0026198E" w:rsidRDefault="0026198E" w:rsidP="0026198E">
      <w:pPr>
        <w:pStyle w:val="20"/>
        <w:shd w:val="clear" w:color="auto" w:fill="auto"/>
        <w:spacing w:before="0" w:after="0" w:line="220" w:lineRule="exact"/>
        <w:rPr>
          <w:sz w:val="28"/>
          <w:szCs w:val="28"/>
        </w:rPr>
      </w:pPr>
      <w:proofErr w:type="gramStart"/>
      <w:r w:rsidRPr="0026198E">
        <w:rPr>
          <w:sz w:val="28"/>
          <w:szCs w:val="28"/>
        </w:rPr>
        <w:t>подготовки</w:t>
      </w:r>
      <w:proofErr w:type="gramEnd"/>
      <w:r w:rsidRPr="0026198E">
        <w:rPr>
          <w:sz w:val="28"/>
          <w:szCs w:val="28"/>
        </w:rPr>
        <w:t xml:space="preserve"> квалифицированных рабочих, служащих</w:t>
      </w:r>
    </w:p>
    <w:p w:rsidR="0026198E" w:rsidRPr="0026198E" w:rsidRDefault="0026198E" w:rsidP="0026198E">
      <w:pPr>
        <w:pStyle w:val="20"/>
        <w:shd w:val="clear" w:color="auto" w:fill="auto"/>
        <w:spacing w:before="0" w:after="0" w:line="293" w:lineRule="exact"/>
        <w:rPr>
          <w:rStyle w:val="21"/>
          <w:sz w:val="28"/>
          <w:szCs w:val="28"/>
        </w:rPr>
      </w:pPr>
    </w:p>
    <w:p w:rsidR="0026198E" w:rsidRPr="0026198E" w:rsidRDefault="0026198E" w:rsidP="0026198E">
      <w:pPr>
        <w:pStyle w:val="20"/>
        <w:shd w:val="clear" w:color="auto" w:fill="auto"/>
        <w:spacing w:before="0" w:after="0" w:line="293" w:lineRule="exact"/>
        <w:rPr>
          <w:rStyle w:val="21"/>
          <w:sz w:val="28"/>
          <w:szCs w:val="28"/>
        </w:rPr>
      </w:pPr>
    </w:p>
    <w:p w:rsidR="0026198E" w:rsidRPr="0026198E" w:rsidRDefault="0026198E" w:rsidP="0026198E">
      <w:pPr>
        <w:pStyle w:val="20"/>
        <w:shd w:val="clear" w:color="auto" w:fill="auto"/>
        <w:spacing w:before="0" w:after="0" w:line="293" w:lineRule="exact"/>
        <w:rPr>
          <w:rStyle w:val="21"/>
          <w:sz w:val="28"/>
          <w:szCs w:val="28"/>
        </w:rPr>
      </w:pPr>
    </w:p>
    <w:p w:rsidR="0026198E" w:rsidRPr="0026198E" w:rsidRDefault="0026198E" w:rsidP="0026198E">
      <w:pPr>
        <w:pStyle w:val="20"/>
        <w:shd w:val="clear" w:color="auto" w:fill="auto"/>
        <w:spacing w:before="0" w:after="0" w:line="293" w:lineRule="exact"/>
        <w:rPr>
          <w:rStyle w:val="21"/>
          <w:sz w:val="28"/>
          <w:szCs w:val="28"/>
        </w:rPr>
      </w:pPr>
    </w:p>
    <w:p w:rsidR="0026198E" w:rsidRPr="0026198E" w:rsidRDefault="0026198E" w:rsidP="0026198E">
      <w:pPr>
        <w:pStyle w:val="20"/>
        <w:shd w:val="clear" w:color="auto" w:fill="auto"/>
        <w:spacing w:before="0" w:after="0" w:line="293" w:lineRule="exact"/>
        <w:rPr>
          <w:rStyle w:val="21"/>
          <w:sz w:val="28"/>
          <w:szCs w:val="28"/>
        </w:rPr>
      </w:pPr>
    </w:p>
    <w:p w:rsidR="0026198E" w:rsidRPr="0026198E" w:rsidRDefault="0026198E" w:rsidP="0026198E">
      <w:pPr>
        <w:pStyle w:val="20"/>
        <w:shd w:val="clear" w:color="auto" w:fill="auto"/>
        <w:spacing w:before="0" w:after="0" w:line="293" w:lineRule="exact"/>
        <w:jc w:val="left"/>
        <w:rPr>
          <w:sz w:val="28"/>
          <w:szCs w:val="28"/>
        </w:rPr>
      </w:pPr>
      <w:r w:rsidRPr="0026198E">
        <w:rPr>
          <w:rStyle w:val="21"/>
          <w:sz w:val="28"/>
          <w:szCs w:val="28"/>
        </w:rPr>
        <w:t xml:space="preserve">Профессия </w:t>
      </w:r>
      <w:r w:rsidRPr="0026198E">
        <w:rPr>
          <w:sz w:val="28"/>
          <w:szCs w:val="28"/>
        </w:rPr>
        <w:t>08.01.29 Мастер по ремонту и обслуживанию</w:t>
      </w:r>
      <w:r w:rsidRPr="0026198E">
        <w:rPr>
          <w:sz w:val="28"/>
          <w:szCs w:val="28"/>
        </w:rPr>
        <w:br/>
        <w:t>инженерных систем жилищно-коммунального хозяйства</w:t>
      </w:r>
    </w:p>
    <w:p w:rsidR="0026198E" w:rsidRPr="0026198E" w:rsidRDefault="0026198E" w:rsidP="0026198E">
      <w:pPr>
        <w:pStyle w:val="30"/>
        <w:shd w:val="clear" w:color="auto" w:fill="auto"/>
        <w:spacing w:after="0" w:line="220" w:lineRule="exact"/>
        <w:ind w:firstLine="0"/>
        <w:rPr>
          <w:sz w:val="28"/>
          <w:szCs w:val="28"/>
        </w:rPr>
      </w:pPr>
    </w:p>
    <w:p w:rsidR="0026198E" w:rsidRPr="0026198E" w:rsidRDefault="0026198E" w:rsidP="0026198E">
      <w:pPr>
        <w:pStyle w:val="30"/>
        <w:shd w:val="clear" w:color="auto" w:fill="auto"/>
        <w:spacing w:after="0" w:line="220" w:lineRule="exact"/>
        <w:ind w:firstLine="0"/>
        <w:rPr>
          <w:sz w:val="28"/>
          <w:szCs w:val="28"/>
        </w:rPr>
      </w:pPr>
    </w:p>
    <w:p w:rsidR="0026198E" w:rsidRPr="0026198E" w:rsidRDefault="0026198E" w:rsidP="0026198E">
      <w:pPr>
        <w:pStyle w:val="30"/>
        <w:shd w:val="clear" w:color="auto" w:fill="auto"/>
        <w:spacing w:after="0" w:line="220" w:lineRule="exact"/>
        <w:ind w:firstLine="0"/>
        <w:rPr>
          <w:sz w:val="28"/>
          <w:szCs w:val="28"/>
        </w:rPr>
      </w:pPr>
    </w:p>
    <w:p w:rsidR="0026198E" w:rsidRPr="0026198E" w:rsidRDefault="0026198E" w:rsidP="0026198E">
      <w:pPr>
        <w:pStyle w:val="30"/>
        <w:shd w:val="clear" w:color="auto" w:fill="auto"/>
        <w:spacing w:after="0" w:line="220" w:lineRule="exact"/>
        <w:ind w:firstLine="0"/>
        <w:jc w:val="left"/>
        <w:rPr>
          <w:sz w:val="28"/>
          <w:szCs w:val="28"/>
        </w:rPr>
      </w:pPr>
      <w:r w:rsidRPr="0026198E">
        <w:rPr>
          <w:sz w:val="28"/>
          <w:szCs w:val="28"/>
        </w:rPr>
        <w:t>Квалификации выпускника</w:t>
      </w:r>
    </w:p>
    <w:p w:rsidR="0026198E" w:rsidRPr="0026198E" w:rsidRDefault="0026198E" w:rsidP="0026198E">
      <w:pPr>
        <w:pStyle w:val="20"/>
        <w:shd w:val="clear" w:color="auto" w:fill="auto"/>
        <w:spacing w:before="0" w:after="0" w:line="220" w:lineRule="exact"/>
        <w:jc w:val="left"/>
        <w:rPr>
          <w:sz w:val="28"/>
          <w:szCs w:val="28"/>
        </w:rPr>
      </w:pPr>
      <w:r w:rsidRPr="0026198E">
        <w:rPr>
          <w:sz w:val="28"/>
          <w:szCs w:val="28"/>
        </w:rPr>
        <w:t xml:space="preserve">       Мастер инженерных систем жилищно-коммунального хозяйства</w:t>
      </w:r>
    </w:p>
    <w:p w:rsidR="0026198E" w:rsidRPr="0026198E" w:rsidRDefault="0026198E" w:rsidP="0026198E">
      <w:pPr>
        <w:pStyle w:val="10"/>
        <w:shd w:val="clear" w:color="auto" w:fill="auto"/>
        <w:spacing w:before="0" w:line="220" w:lineRule="exact"/>
        <w:jc w:val="left"/>
        <w:rPr>
          <w:sz w:val="28"/>
          <w:szCs w:val="28"/>
        </w:rPr>
      </w:pPr>
    </w:p>
    <w:p w:rsidR="0026198E" w:rsidRPr="0026198E" w:rsidRDefault="0026198E" w:rsidP="0026198E">
      <w:pPr>
        <w:pStyle w:val="10"/>
        <w:shd w:val="clear" w:color="auto" w:fill="auto"/>
        <w:spacing w:before="0" w:line="220" w:lineRule="exact"/>
        <w:rPr>
          <w:sz w:val="28"/>
          <w:szCs w:val="28"/>
        </w:rPr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Default="0026198E" w:rsidP="0026198E">
      <w:pPr>
        <w:pStyle w:val="10"/>
        <w:shd w:val="clear" w:color="auto" w:fill="auto"/>
        <w:spacing w:before="0" w:line="220" w:lineRule="exact"/>
      </w:pPr>
    </w:p>
    <w:p w:rsidR="0026198E" w:rsidRPr="00CF3B23" w:rsidRDefault="0026198E" w:rsidP="00CF3B23">
      <w:pPr>
        <w:pStyle w:val="10"/>
        <w:shd w:val="clear" w:color="auto" w:fill="auto"/>
        <w:spacing w:before="0" w:line="220" w:lineRule="exact"/>
        <w:sectPr w:rsidR="0026198E" w:rsidRPr="00CF3B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2023 год</w:t>
      </w:r>
    </w:p>
    <w:p w:rsidR="009B2408" w:rsidRDefault="009B2408" w:rsidP="009B2408">
      <w:pPr>
        <w:rPr>
          <w:b/>
        </w:rPr>
      </w:pPr>
    </w:p>
    <w:p w:rsidR="009B2408" w:rsidRPr="0026198E" w:rsidRDefault="009B2408" w:rsidP="009B2408">
      <w:pPr>
        <w:spacing w:after="33" w:line="240" w:lineRule="exact"/>
        <w:jc w:val="both"/>
        <w:rPr>
          <w:rFonts w:ascii="Times New Roman" w:hAnsi="Times New Roman" w:cs="Times New Roman"/>
        </w:rPr>
      </w:pPr>
    </w:p>
    <w:p w:rsidR="0026198E" w:rsidRPr="0026198E" w:rsidRDefault="0026198E" w:rsidP="0026198E">
      <w:pPr>
        <w:rPr>
          <w:rFonts w:ascii="Times New Roman" w:hAnsi="Times New Roman" w:cs="Times New Roman"/>
        </w:rPr>
      </w:pPr>
      <w:r w:rsidRPr="0026198E">
        <w:rPr>
          <w:rFonts w:ascii="Times New Roman" w:hAnsi="Times New Roman" w:cs="Times New Roman"/>
        </w:rPr>
        <w:t>СОГЛАСОВАНО                                                                                                  Рассмотрено</w:t>
      </w:r>
    </w:p>
    <w:p w:rsidR="0026198E" w:rsidRPr="0026198E" w:rsidRDefault="0026198E" w:rsidP="0026198E">
      <w:pPr>
        <w:rPr>
          <w:rFonts w:ascii="Times New Roman" w:hAnsi="Times New Roman" w:cs="Times New Roman"/>
          <w:sz w:val="20"/>
          <w:szCs w:val="20"/>
        </w:rPr>
      </w:pPr>
      <w:r w:rsidRPr="0026198E">
        <w:rPr>
          <w:rFonts w:ascii="Times New Roman" w:hAnsi="Times New Roman" w:cs="Times New Roman"/>
        </w:rPr>
        <w:t xml:space="preserve">                                                                                                            Протокол педагогического совета </w:t>
      </w:r>
    </w:p>
    <w:p w:rsidR="0026198E" w:rsidRPr="0026198E" w:rsidRDefault="0026198E" w:rsidP="0026198E">
      <w:pPr>
        <w:rPr>
          <w:rFonts w:ascii="Times New Roman" w:hAnsi="Times New Roman" w:cs="Times New Roman"/>
        </w:rPr>
      </w:pPr>
      <w:r w:rsidRPr="0026198E">
        <w:rPr>
          <w:rFonts w:ascii="Times New Roman" w:hAnsi="Times New Roman" w:cs="Times New Roman"/>
        </w:rPr>
        <w:t xml:space="preserve">Директор </w:t>
      </w:r>
      <w:proofErr w:type="spellStart"/>
      <w:r w:rsidRPr="0026198E">
        <w:rPr>
          <w:rFonts w:ascii="Times New Roman" w:hAnsi="Times New Roman" w:cs="Times New Roman"/>
        </w:rPr>
        <w:t>Варнавинкоммунсервис</w:t>
      </w:r>
      <w:proofErr w:type="spellEnd"/>
      <w:r w:rsidRPr="0026198E">
        <w:rPr>
          <w:rFonts w:ascii="Times New Roman" w:hAnsi="Times New Roman" w:cs="Times New Roman"/>
        </w:rPr>
        <w:t xml:space="preserve">                                                        № 1 от 29.08.2023 г.</w:t>
      </w:r>
    </w:p>
    <w:p w:rsidR="0026198E" w:rsidRPr="0026198E" w:rsidRDefault="0026198E" w:rsidP="0026198E">
      <w:pPr>
        <w:rPr>
          <w:rFonts w:ascii="Times New Roman" w:hAnsi="Times New Roman" w:cs="Times New Roman"/>
        </w:rPr>
      </w:pPr>
      <w:r w:rsidRPr="0026198E">
        <w:rPr>
          <w:rFonts w:ascii="Times New Roman" w:hAnsi="Times New Roman" w:cs="Times New Roman"/>
        </w:rPr>
        <w:t xml:space="preserve">  ________________ </w:t>
      </w:r>
      <w:proofErr w:type="spellStart"/>
      <w:r w:rsidRPr="0026198E">
        <w:rPr>
          <w:rFonts w:ascii="Times New Roman" w:hAnsi="Times New Roman" w:cs="Times New Roman"/>
        </w:rPr>
        <w:t>Трубилов</w:t>
      </w:r>
      <w:proofErr w:type="spellEnd"/>
      <w:r w:rsidRPr="0026198E">
        <w:rPr>
          <w:rFonts w:ascii="Times New Roman" w:hAnsi="Times New Roman" w:cs="Times New Roman"/>
        </w:rPr>
        <w:t xml:space="preserve"> Д.А. </w:t>
      </w:r>
    </w:p>
    <w:p w:rsidR="009B2408" w:rsidRPr="0026198E" w:rsidRDefault="0026198E" w:rsidP="0026198E">
      <w:pPr>
        <w:spacing w:after="33" w:line="240" w:lineRule="exact"/>
        <w:rPr>
          <w:rFonts w:ascii="Times New Roman" w:hAnsi="Times New Roman" w:cs="Times New Roman"/>
        </w:rPr>
      </w:pPr>
      <w:r w:rsidRPr="0026198E">
        <w:rPr>
          <w:rFonts w:ascii="Times New Roman" w:hAnsi="Times New Roman" w:cs="Times New Roman"/>
        </w:rPr>
        <w:t xml:space="preserve">   _________________2023 г.</w:t>
      </w:r>
      <w:bookmarkStart w:id="0" w:name="_GoBack"/>
      <w:bookmarkEnd w:id="0"/>
    </w:p>
    <w:p w:rsidR="009B2408" w:rsidRDefault="009B2408" w:rsidP="009B2408">
      <w:pPr>
        <w:spacing w:after="33" w:line="240" w:lineRule="exact"/>
        <w:jc w:val="both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26198E">
      <w:pPr>
        <w:pStyle w:val="30"/>
        <w:shd w:val="clear" w:color="auto" w:fill="auto"/>
        <w:spacing w:after="0"/>
        <w:ind w:firstLine="0"/>
        <w:jc w:val="left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9B2408" w:rsidRDefault="009B2408" w:rsidP="00FA62A5">
      <w:pPr>
        <w:pStyle w:val="30"/>
        <w:shd w:val="clear" w:color="auto" w:fill="auto"/>
        <w:spacing w:after="0"/>
        <w:ind w:firstLine="0"/>
      </w:pPr>
    </w:p>
    <w:p w:rsidR="00FA62A5" w:rsidRDefault="00FA62A5" w:rsidP="00FA62A5">
      <w:pPr>
        <w:pStyle w:val="20"/>
        <w:shd w:val="clear" w:color="auto" w:fill="auto"/>
        <w:tabs>
          <w:tab w:val="left" w:pos="2789"/>
          <w:tab w:val="left" w:pos="5635"/>
          <w:tab w:val="left" w:pos="8266"/>
        </w:tabs>
        <w:spacing w:before="0" w:after="0" w:line="317" w:lineRule="exact"/>
        <w:ind w:firstLine="720"/>
        <w:jc w:val="both"/>
      </w:pPr>
      <w:r>
        <w:t>Настоящая</w:t>
      </w:r>
      <w:r>
        <w:tab/>
        <w:t>профессиональная</w:t>
      </w:r>
      <w:r>
        <w:tab/>
        <w:t>образовательная</w:t>
      </w:r>
      <w:r>
        <w:tab/>
        <w:t>программа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jc w:val="both"/>
      </w:pPr>
      <w:proofErr w:type="gramStart"/>
      <w:r>
        <w:t>по</w:t>
      </w:r>
      <w:proofErr w:type="gramEnd"/>
      <w:r>
        <w:t xml:space="preserve"> профессии (далее - ПОП, ПОП СПО) разработана на основе федерального государственного образовательного стандарта среднего профессионального образования по профессии 08.01.29 Мастер по ремонту и обслуживанию инженерных систем </w:t>
      </w:r>
      <w:proofErr w:type="spellStart"/>
      <w:r>
        <w:t>жилищно</w:t>
      </w:r>
      <w:r>
        <w:softHyphen/>
        <w:t>коммунального</w:t>
      </w:r>
      <w:proofErr w:type="spellEnd"/>
      <w:r>
        <w:t xml:space="preserve"> хозяйства,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18 ноября 2022 г. № 1003.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  <w:r>
        <w:t>ПОП СПО определяет рекомендованный объем и содержание среднего профессионального образования по профессии 08.01.29 Мастер по ремонту и обслуживанию инженерных систем жилищно-коммунального хозяйства, планируемые результаты освоения образовательной программы, примерные условия образовательной деятельности.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26198E">
      <w:pPr>
        <w:pStyle w:val="20"/>
        <w:shd w:val="clear" w:color="auto" w:fill="auto"/>
        <w:spacing w:before="0" w:after="0" w:line="317" w:lineRule="exact"/>
        <w:jc w:val="both"/>
      </w:pPr>
    </w:p>
    <w:p w:rsidR="0026198E" w:rsidRDefault="0026198E" w:rsidP="0026198E">
      <w:pPr>
        <w:pStyle w:val="20"/>
        <w:shd w:val="clear" w:color="auto" w:fill="auto"/>
        <w:spacing w:before="0" w:after="0" w:line="317" w:lineRule="exact"/>
        <w:jc w:val="both"/>
      </w:pPr>
    </w:p>
    <w:p w:rsidR="0026198E" w:rsidRDefault="0026198E" w:rsidP="0026198E">
      <w:pPr>
        <w:pStyle w:val="20"/>
        <w:shd w:val="clear" w:color="auto" w:fill="auto"/>
        <w:spacing w:before="0" w:after="0" w:line="317" w:lineRule="exact"/>
        <w:jc w:val="both"/>
      </w:pPr>
    </w:p>
    <w:p w:rsidR="00FA62A5" w:rsidRDefault="00CF3B23" w:rsidP="00FA62A5">
      <w:pPr>
        <w:pStyle w:val="12"/>
        <w:shd w:val="clear" w:color="auto" w:fill="auto"/>
        <w:tabs>
          <w:tab w:val="left" w:leader="dot" w:pos="8076"/>
        </w:tabs>
        <w:spacing w:before="0"/>
      </w:pPr>
      <w:hyperlink w:anchor="bookmark2" w:tooltip="Current Document">
        <w:r w:rsidR="00FA62A5">
          <w:t>Раздел 1. Общие положения</w:t>
        </w:r>
        <w:r w:rsidR="00FA62A5">
          <w:tab/>
          <w:t xml:space="preserve"> </w:t>
        </w:r>
      </w:hyperlink>
    </w:p>
    <w:p w:rsidR="00FA62A5" w:rsidRDefault="00CF3B23" w:rsidP="00FA62A5">
      <w:pPr>
        <w:pStyle w:val="12"/>
        <w:shd w:val="clear" w:color="auto" w:fill="auto"/>
        <w:tabs>
          <w:tab w:val="left" w:leader="dot" w:pos="8076"/>
        </w:tabs>
        <w:spacing w:before="0"/>
      </w:pPr>
      <w:hyperlink w:anchor="bookmark3" w:tooltip="Current Document">
        <w:r w:rsidR="00FA62A5">
          <w:t xml:space="preserve">Раздел 2. Общая характеристика образовательной программы </w:t>
        </w:r>
        <w:r w:rsidR="00FA62A5">
          <w:tab/>
          <w:t xml:space="preserve"> </w:t>
        </w:r>
      </w:hyperlink>
    </w:p>
    <w:p w:rsidR="00FA62A5" w:rsidRDefault="00CF3B23" w:rsidP="00FA62A5">
      <w:pPr>
        <w:pStyle w:val="12"/>
        <w:shd w:val="clear" w:color="auto" w:fill="auto"/>
        <w:tabs>
          <w:tab w:val="left" w:leader="dot" w:pos="8076"/>
        </w:tabs>
        <w:spacing w:before="0"/>
      </w:pPr>
      <w:hyperlink w:anchor="bookmark4" w:tooltip="Current Document">
        <w:r w:rsidR="00FA62A5">
          <w:t xml:space="preserve">Раздел 3. Характеристика профессиональной деятельности выпускника </w:t>
        </w:r>
        <w:r w:rsidR="00FA62A5">
          <w:tab/>
          <w:t xml:space="preserve"> </w:t>
        </w:r>
      </w:hyperlink>
    </w:p>
    <w:p w:rsidR="00FA62A5" w:rsidRDefault="00CF3B23" w:rsidP="00FA62A5">
      <w:pPr>
        <w:pStyle w:val="12"/>
        <w:shd w:val="clear" w:color="auto" w:fill="auto"/>
        <w:tabs>
          <w:tab w:val="left" w:leader="dot" w:pos="8076"/>
        </w:tabs>
        <w:spacing w:before="0"/>
      </w:pPr>
      <w:hyperlink w:anchor="bookmark5" w:tooltip="Current Document">
        <w:r w:rsidR="00FA62A5">
          <w:t>Раздел 4. Планируемые результаты освоения образовательной программы</w:t>
        </w:r>
        <w:r w:rsidR="00FA62A5">
          <w:tab/>
        </w:r>
      </w:hyperlink>
    </w:p>
    <w:p w:rsidR="00FA62A5" w:rsidRDefault="00FA62A5" w:rsidP="00FA62A5">
      <w:pPr>
        <w:pStyle w:val="12"/>
        <w:numPr>
          <w:ilvl w:val="0"/>
          <w:numId w:val="1"/>
        </w:numPr>
        <w:shd w:val="clear" w:color="auto" w:fill="auto"/>
        <w:tabs>
          <w:tab w:val="left" w:pos="478"/>
          <w:tab w:val="left" w:leader="dot" w:pos="8076"/>
        </w:tabs>
        <w:spacing w:before="0"/>
      </w:pPr>
      <w:r>
        <w:t>Общие компетенции</w:t>
      </w:r>
      <w:r>
        <w:tab/>
      </w:r>
    </w:p>
    <w:p w:rsidR="00FA62A5" w:rsidRDefault="00FA62A5" w:rsidP="00FA62A5">
      <w:pPr>
        <w:pStyle w:val="12"/>
        <w:numPr>
          <w:ilvl w:val="0"/>
          <w:numId w:val="1"/>
        </w:numPr>
        <w:shd w:val="clear" w:color="auto" w:fill="auto"/>
        <w:tabs>
          <w:tab w:val="left" w:pos="478"/>
          <w:tab w:val="left" w:leader="dot" w:pos="8076"/>
        </w:tabs>
        <w:spacing w:before="0"/>
      </w:pPr>
      <w:r>
        <w:t>Профессиональные компетенции</w:t>
      </w:r>
      <w:r>
        <w:tab/>
        <w:t xml:space="preserve"> </w:t>
      </w:r>
    </w:p>
    <w:p w:rsidR="00FA62A5" w:rsidRDefault="00CF3B23" w:rsidP="00FA62A5">
      <w:pPr>
        <w:pStyle w:val="12"/>
        <w:shd w:val="clear" w:color="auto" w:fill="auto"/>
        <w:tabs>
          <w:tab w:val="left" w:leader="dot" w:pos="7032"/>
        </w:tabs>
        <w:spacing w:before="0"/>
      </w:pPr>
      <w:hyperlink w:anchor="bookmark6" w:tooltip="Current Document">
        <w:r w:rsidR="00FA62A5">
          <w:t>Раздел 5. Структура образовательной программы</w:t>
        </w:r>
        <w:r w:rsidR="00FA62A5">
          <w:tab/>
          <w:t xml:space="preserve"> </w:t>
        </w:r>
      </w:hyperlink>
    </w:p>
    <w:p w:rsidR="00FA62A5" w:rsidRDefault="0026198E" w:rsidP="00FA62A5">
      <w:pPr>
        <w:pStyle w:val="12"/>
        <w:numPr>
          <w:ilvl w:val="0"/>
          <w:numId w:val="2"/>
        </w:numPr>
        <w:shd w:val="clear" w:color="auto" w:fill="auto"/>
        <w:tabs>
          <w:tab w:val="left" w:pos="474"/>
          <w:tab w:val="left" w:leader="dot" w:pos="7032"/>
        </w:tabs>
        <w:spacing w:before="0"/>
      </w:pPr>
      <w:proofErr w:type="gramStart"/>
      <w:r>
        <w:t>учебный</w:t>
      </w:r>
      <w:proofErr w:type="gramEnd"/>
      <w:r>
        <w:t xml:space="preserve"> план</w:t>
      </w:r>
      <w:r>
        <w:tab/>
        <w:t xml:space="preserve"> </w:t>
      </w:r>
    </w:p>
    <w:p w:rsidR="00FA62A5" w:rsidRDefault="0026198E" w:rsidP="00FA62A5">
      <w:pPr>
        <w:pStyle w:val="12"/>
        <w:numPr>
          <w:ilvl w:val="0"/>
          <w:numId w:val="2"/>
        </w:numPr>
        <w:shd w:val="clear" w:color="auto" w:fill="auto"/>
        <w:tabs>
          <w:tab w:val="left" w:pos="474"/>
          <w:tab w:val="left" w:leader="dot" w:pos="7032"/>
        </w:tabs>
        <w:spacing w:before="0"/>
      </w:pPr>
      <w:proofErr w:type="gramStart"/>
      <w:r>
        <w:t>календарный</w:t>
      </w:r>
      <w:proofErr w:type="gramEnd"/>
      <w:r>
        <w:t xml:space="preserve"> учебный график</w:t>
      </w:r>
      <w:r>
        <w:tab/>
        <w:t xml:space="preserve"> </w:t>
      </w:r>
    </w:p>
    <w:p w:rsidR="00FA62A5" w:rsidRDefault="00CF3B23" w:rsidP="00FA62A5">
      <w:pPr>
        <w:pStyle w:val="12"/>
        <w:numPr>
          <w:ilvl w:val="0"/>
          <w:numId w:val="2"/>
        </w:numPr>
        <w:shd w:val="clear" w:color="auto" w:fill="auto"/>
        <w:tabs>
          <w:tab w:val="left" w:pos="474"/>
          <w:tab w:val="left" w:leader="dot" w:pos="7032"/>
        </w:tabs>
        <w:spacing w:before="0"/>
      </w:pPr>
      <w:hyperlink w:anchor="bookmark7" w:tooltip="Current Document">
        <w:proofErr w:type="gramStart"/>
        <w:r w:rsidR="00FA62A5">
          <w:t>рабочая</w:t>
        </w:r>
        <w:proofErr w:type="gramEnd"/>
        <w:r w:rsidR="00FA62A5">
          <w:t xml:space="preserve"> программа воспитания</w:t>
        </w:r>
        <w:r w:rsidR="00FA62A5">
          <w:tab/>
          <w:t xml:space="preserve"> </w:t>
        </w:r>
      </w:hyperlink>
    </w:p>
    <w:p w:rsidR="00FA62A5" w:rsidRDefault="00FA62A5" w:rsidP="00FA62A5">
      <w:pPr>
        <w:pStyle w:val="12"/>
        <w:numPr>
          <w:ilvl w:val="0"/>
          <w:numId w:val="2"/>
        </w:numPr>
        <w:shd w:val="clear" w:color="auto" w:fill="auto"/>
        <w:tabs>
          <w:tab w:val="left" w:pos="474"/>
          <w:tab w:val="left" w:leader="dot" w:pos="7032"/>
        </w:tabs>
        <w:spacing w:before="0"/>
      </w:pPr>
      <w:proofErr w:type="gramStart"/>
      <w:r>
        <w:t>календарный</w:t>
      </w:r>
      <w:proofErr w:type="gramEnd"/>
      <w:r>
        <w:t xml:space="preserve"> план воспитательной работы</w:t>
      </w:r>
      <w:r>
        <w:tab/>
        <w:t xml:space="preserve"> </w:t>
      </w:r>
    </w:p>
    <w:p w:rsidR="00FA62A5" w:rsidRDefault="00CF3B23" w:rsidP="00FA62A5">
      <w:pPr>
        <w:pStyle w:val="12"/>
        <w:shd w:val="clear" w:color="auto" w:fill="auto"/>
        <w:tabs>
          <w:tab w:val="left" w:leader="dot" w:pos="7032"/>
        </w:tabs>
        <w:spacing w:before="0"/>
      </w:pPr>
      <w:hyperlink w:anchor="bookmark8" w:tooltip="Current Document">
        <w:r w:rsidR="00FA62A5">
          <w:t>Раздел 6. Условия реализации образовательной программы</w:t>
        </w:r>
        <w:r w:rsidR="00FA62A5">
          <w:tab/>
          <w:t xml:space="preserve"> </w:t>
        </w:r>
      </w:hyperlink>
    </w:p>
    <w:p w:rsidR="00FA62A5" w:rsidRDefault="00FA62A5" w:rsidP="00FA62A5">
      <w:pPr>
        <w:pStyle w:val="12"/>
        <w:numPr>
          <w:ilvl w:val="0"/>
          <w:numId w:val="3"/>
        </w:numPr>
        <w:shd w:val="clear" w:color="auto" w:fill="auto"/>
        <w:tabs>
          <w:tab w:val="left" w:pos="478"/>
        </w:tabs>
        <w:spacing w:before="0"/>
      </w:pPr>
      <w:r>
        <w:t>Требования к материально-техническому обеспечению образовательной</w:t>
      </w:r>
    </w:p>
    <w:p w:rsidR="0026198E" w:rsidRDefault="0026198E" w:rsidP="0026198E">
      <w:pPr>
        <w:pStyle w:val="12"/>
        <w:shd w:val="clear" w:color="auto" w:fill="auto"/>
        <w:tabs>
          <w:tab w:val="left" w:leader="dot" w:pos="8246"/>
        </w:tabs>
        <w:spacing w:before="0"/>
      </w:pPr>
      <w:proofErr w:type="gramStart"/>
      <w:r>
        <w:t>программы</w:t>
      </w:r>
      <w:proofErr w:type="gramEnd"/>
      <w:r>
        <w:tab/>
        <w:t xml:space="preserve"> </w:t>
      </w:r>
    </w:p>
    <w:p w:rsidR="00FA62A5" w:rsidRDefault="00FA62A5" w:rsidP="0026198E">
      <w:pPr>
        <w:pStyle w:val="12"/>
        <w:shd w:val="clear" w:color="auto" w:fill="auto"/>
        <w:tabs>
          <w:tab w:val="left" w:leader="dot" w:pos="8246"/>
        </w:tabs>
        <w:spacing w:before="0"/>
      </w:pPr>
      <w:r>
        <w:t xml:space="preserve"> Требования к учебно-методическому обеспечен</w:t>
      </w:r>
      <w:r w:rsidR="0026198E">
        <w:t>ию образовательной программы</w:t>
      </w:r>
      <w:r w:rsidR="0026198E">
        <w:tab/>
        <w:t xml:space="preserve"> </w:t>
      </w:r>
    </w:p>
    <w:p w:rsidR="00FA62A5" w:rsidRDefault="00FA62A5" w:rsidP="00FA62A5">
      <w:pPr>
        <w:pStyle w:val="12"/>
        <w:numPr>
          <w:ilvl w:val="0"/>
          <w:numId w:val="3"/>
        </w:numPr>
        <w:shd w:val="clear" w:color="auto" w:fill="auto"/>
        <w:tabs>
          <w:tab w:val="left" w:pos="478"/>
          <w:tab w:val="left" w:leader="dot" w:pos="8076"/>
        </w:tabs>
        <w:spacing w:before="0"/>
      </w:pPr>
      <w:r>
        <w:t>Требования к практической подготовке обучающихся</w:t>
      </w:r>
      <w:r>
        <w:tab/>
        <w:t xml:space="preserve"> </w:t>
      </w:r>
    </w:p>
    <w:p w:rsidR="00FA62A5" w:rsidRDefault="00FA62A5" w:rsidP="00FA62A5">
      <w:pPr>
        <w:pStyle w:val="12"/>
        <w:numPr>
          <w:ilvl w:val="0"/>
          <w:numId w:val="3"/>
        </w:numPr>
        <w:shd w:val="clear" w:color="auto" w:fill="auto"/>
        <w:tabs>
          <w:tab w:val="left" w:pos="483"/>
          <w:tab w:val="left" w:leader="dot" w:pos="8246"/>
        </w:tabs>
        <w:spacing w:before="0"/>
      </w:pPr>
      <w:r>
        <w:t>Требования к органи</w:t>
      </w:r>
      <w:r w:rsidR="0026198E">
        <w:t>зации воспитания обучающихся</w:t>
      </w:r>
      <w:r w:rsidR="0026198E">
        <w:tab/>
        <w:t xml:space="preserve"> </w:t>
      </w:r>
    </w:p>
    <w:p w:rsidR="00FA62A5" w:rsidRDefault="00FA62A5" w:rsidP="00FA62A5">
      <w:pPr>
        <w:pStyle w:val="12"/>
        <w:numPr>
          <w:ilvl w:val="0"/>
          <w:numId w:val="3"/>
        </w:numPr>
        <w:shd w:val="clear" w:color="auto" w:fill="auto"/>
        <w:tabs>
          <w:tab w:val="left" w:pos="483"/>
          <w:tab w:val="left" w:leader="dot" w:pos="8076"/>
        </w:tabs>
        <w:spacing w:before="0"/>
      </w:pPr>
      <w:r>
        <w:t>Требования к кадровым условиям реализац</w:t>
      </w:r>
      <w:r w:rsidR="0026198E">
        <w:t>ии образовательной программы</w:t>
      </w:r>
      <w:r w:rsidR="0026198E">
        <w:tab/>
        <w:t xml:space="preserve"> </w:t>
      </w:r>
    </w:p>
    <w:p w:rsidR="00FA62A5" w:rsidRDefault="00FA62A5" w:rsidP="00FA62A5">
      <w:pPr>
        <w:pStyle w:val="12"/>
        <w:numPr>
          <w:ilvl w:val="0"/>
          <w:numId w:val="3"/>
        </w:numPr>
        <w:shd w:val="clear" w:color="auto" w:fill="auto"/>
        <w:tabs>
          <w:tab w:val="left" w:pos="483"/>
          <w:tab w:val="left" w:leader="dot" w:pos="8246"/>
        </w:tabs>
        <w:spacing w:before="0"/>
      </w:pPr>
      <w:r>
        <w:t>Требования к финансовым условиям реализац</w:t>
      </w:r>
      <w:r w:rsidR="0026198E">
        <w:t>ии образовательной программы</w:t>
      </w:r>
      <w:r w:rsidR="0026198E">
        <w:tab/>
        <w:t xml:space="preserve"> 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Раздел 7. Формирование оценочных материалов для проведения государственной</w:t>
      </w:r>
    </w:p>
    <w:p w:rsidR="00FA62A5" w:rsidRDefault="0026198E" w:rsidP="00FA62A5">
      <w:pPr>
        <w:pStyle w:val="12"/>
        <w:shd w:val="clear" w:color="auto" w:fill="auto"/>
        <w:tabs>
          <w:tab w:val="left" w:leader="dot" w:pos="8246"/>
        </w:tabs>
        <w:spacing w:before="0"/>
      </w:pPr>
      <w:proofErr w:type="gramStart"/>
      <w:r>
        <w:t>итоговой</w:t>
      </w:r>
      <w:proofErr w:type="gramEnd"/>
      <w:r>
        <w:t xml:space="preserve"> аттестации</w:t>
      </w:r>
      <w:r>
        <w:tab/>
        <w:t xml:space="preserve"> </w:t>
      </w:r>
    </w:p>
    <w:p w:rsidR="00FA62A5" w:rsidRDefault="00CF3B23" w:rsidP="00FA62A5">
      <w:pPr>
        <w:pStyle w:val="12"/>
        <w:shd w:val="clear" w:color="auto" w:fill="auto"/>
        <w:tabs>
          <w:tab w:val="left" w:leader="dot" w:pos="7301"/>
        </w:tabs>
        <w:spacing w:before="0"/>
      </w:pPr>
      <w:hyperlink w:anchor="bookmark15" w:tooltip="Current Document">
        <w:r w:rsidR="00FA62A5">
          <w:t>Раздел 8. Разработчики основной образовательной программы</w:t>
        </w:r>
        <w:r w:rsidR="00FA62A5">
          <w:tab/>
          <w:t xml:space="preserve"> </w:t>
        </w:r>
      </w:hyperlink>
    </w:p>
    <w:p w:rsidR="00FA62A5" w:rsidRDefault="00FA62A5" w:rsidP="00FA62A5">
      <w:pPr>
        <w:pStyle w:val="12"/>
        <w:shd w:val="clear" w:color="auto" w:fill="auto"/>
        <w:tabs>
          <w:tab w:val="left" w:leader="dot" w:pos="7032"/>
        </w:tabs>
        <w:spacing w:before="0"/>
      </w:pPr>
      <w:r>
        <w:t>Приложение 1. Программы профессиональных модулей</w:t>
      </w:r>
      <w:r>
        <w:tab/>
        <w:t xml:space="preserve"> 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Приложение 1.1</w:t>
      </w:r>
      <w:proofErr w:type="gramStart"/>
      <w:r>
        <w:t>. рабочая</w:t>
      </w:r>
      <w:proofErr w:type="gramEnd"/>
      <w:r>
        <w:t xml:space="preserve"> программа профессионального модуля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ПМ.01 Выполнение работ по ремонту, монтажу и эксплуатации систем водоснабжения,</w:t>
      </w:r>
    </w:p>
    <w:p w:rsidR="00FA62A5" w:rsidRDefault="00FA62A5" w:rsidP="00FA62A5">
      <w:pPr>
        <w:pStyle w:val="12"/>
        <w:shd w:val="clear" w:color="auto" w:fill="auto"/>
        <w:tabs>
          <w:tab w:val="left" w:leader="dot" w:pos="8076"/>
        </w:tabs>
        <w:spacing w:before="0"/>
      </w:pPr>
      <w:proofErr w:type="gramStart"/>
      <w:r>
        <w:t>водоотведения</w:t>
      </w:r>
      <w:proofErr w:type="gramEnd"/>
      <w:r>
        <w:t xml:space="preserve"> и отопления жилищно-коммунального хозяйства</w:t>
      </w:r>
      <w:r>
        <w:tab/>
        <w:t xml:space="preserve"> 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Приложение 1.2</w:t>
      </w:r>
      <w:proofErr w:type="gramStart"/>
      <w:r>
        <w:t>. рабочая</w:t>
      </w:r>
      <w:proofErr w:type="gramEnd"/>
      <w:r>
        <w:t xml:space="preserve"> программа профессионального модуля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ПМ.02 Выполнение сварочных работ при ремонте оборудования систем отопления,</w:t>
      </w:r>
    </w:p>
    <w:p w:rsidR="00FA62A5" w:rsidRDefault="00FA62A5" w:rsidP="00FA62A5">
      <w:pPr>
        <w:pStyle w:val="12"/>
        <w:shd w:val="clear" w:color="auto" w:fill="auto"/>
        <w:tabs>
          <w:tab w:val="left" w:leader="dot" w:pos="8246"/>
        </w:tabs>
        <w:spacing w:before="0"/>
      </w:pPr>
      <w:proofErr w:type="gramStart"/>
      <w:r>
        <w:t>водоснабжения</w:t>
      </w:r>
      <w:proofErr w:type="gramEnd"/>
      <w:r>
        <w:t xml:space="preserve"> и водоотведения</w:t>
      </w:r>
      <w:r>
        <w:tab/>
        <w:t xml:space="preserve"> 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Приложение 1.3</w:t>
      </w:r>
      <w:proofErr w:type="gramStart"/>
      <w:r>
        <w:t>. рабочая</w:t>
      </w:r>
      <w:proofErr w:type="gramEnd"/>
      <w:r>
        <w:t xml:space="preserve"> программа профессионального модуля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ПМ.03 Поддержание в рабочем состоянии силовых и слаботочных систем зданий</w:t>
      </w:r>
    </w:p>
    <w:p w:rsidR="00FA62A5" w:rsidRDefault="00FA62A5" w:rsidP="00FA62A5">
      <w:pPr>
        <w:pStyle w:val="12"/>
        <w:shd w:val="clear" w:color="auto" w:fill="auto"/>
        <w:spacing w:before="0"/>
      </w:pPr>
      <w:proofErr w:type="gramStart"/>
      <w:r>
        <w:t>и</w:t>
      </w:r>
      <w:proofErr w:type="gramEnd"/>
      <w:r>
        <w:t xml:space="preserve"> сооружений, системы освещения и осветительных сетей объектов жилищно-коммунального</w:t>
      </w:r>
    </w:p>
    <w:p w:rsidR="00FA62A5" w:rsidRDefault="00FA62A5" w:rsidP="00FA62A5">
      <w:pPr>
        <w:pStyle w:val="12"/>
        <w:shd w:val="clear" w:color="auto" w:fill="auto"/>
        <w:tabs>
          <w:tab w:val="left" w:leader="dot" w:pos="8076"/>
        </w:tabs>
        <w:spacing w:before="0"/>
      </w:pPr>
      <w:proofErr w:type="gramStart"/>
      <w:r>
        <w:t>хозяйства</w:t>
      </w:r>
      <w:proofErr w:type="gramEnd"/>
      <w:r>
        <w:tab/>
        <w:t xml:space="preserve"> 71</w:t>
      </w:r>
    </w:p>
    <w:p w:rsidR="00FA62A5" w:rsidRDefault="00FA62A5" w:rsidP="00FA62A5">
      <w:pPr>
        <w:pStyle w:val="12"/>
        <w:shd w:val="clear" w:color="auto" w:fill="auto"/>
        <w:tabs>
          <w:tab w:val="left" w:leader="dot" w:pos="7032"/>
        </w:tabs>
        <w:spacing w:before="0"/>
      </w:pPr>
      <w:r>
        <w:t>Приложение 2. программы учебных дисциплин</w:t>
      </w:r>
      <w:r>
        <w:tab/>
        <w:t xml:space="preserve"> 87</w:t>
      </w:r>
    </w:p>
    <w:p w:rsidR="00FA62A5" w:rsidRDefault="00FA62A5" w:rsidP="00FA62A5">
      <w:pPr>
        <w:pStyle w:val="12"/>
        <w:shd w:val="clear" w:color="auto" w:fill="auto"/>
        <w:tabs>
          <w:tab w:val="left" w:pos="8472"/>
        </w:tabs>
        <w:spacing w:before="0"/>
      </w:pPr>
      <w:r>
        <w:t xml:space="preserve">Приложение 2.1 рабочая программа учебной дисциплины СГ.01 История России </w:t>
      </w:r>
      <w:r>
        <w:rPr>
          <w:rStyle w:val="1pt"/>
          <w:b/>
          <w:bCs/>
        </w:rPr>
        <w:t>....</w:t>
      </w:r>
      <w:r>
        <w:tab/>
        <w:t>87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Приложение 2.2</w:t>
      </w:r>
      <w:proofErr w:type="gramStart"/>
      <w:r>
        <w:t>. рабочая</w:t>
      </w:r>
      <w:proofErr w:type="gramEnd"/>
      <w:r>
        <w:t xml:space="preserve"> программа учебной дисциплины СГ.02 Иностранный язык в</w:t>
      </w:r>
    </w:p>
    <w:p w:rsidR="00FA62A5" w:rsidRDefault="00FA62A5" w:rsidP="00FA62A5">
      <w:pPr>
        <w:pStyle w:val="12"/>
        <w:shd w:val="clear" w:color="auto" w:fill="auto"/>
        <w:tabs>
          <w:tab w:val="left" w:leader="dot" w:pos="8076"/>
        </w:tabs>
        <w:spacing w:before="0"/>
      </w:pPr>
      <w:proofErr w:type="gramStart"/>
      <w:r>
        <w:t>профессиональной</w:t>
      </w:r>
      <w:proofErr w:type="gramEnd"/>
      <w:r>
        <w:t xml:space="preserve"> деятельности»</w:t>
      </w:r>
      <w:r>
        <w:tab/>
        <w:t xml:space="preserve"> 95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Приложение 2.3</w:t>
      </w:r>
      <w:proofErr w:type="gramStart"/>
      <w:r>
        <w:t>. рабочая</w:t>
      </w:r>
      <w:proofErr w:type="gramEnd"/>
      <w:r>
        <w:t xml:space="preserve"> программа учебной дисциплины СГ.03 Безопасность</w:t>
      </w:r>
    </w:p>
    <w:p w:rsidR="00FA62A5" w:rsidRDefault="00FA62A5" w:rsidP="00FA62A5">
      <w:pPr>
        <w:pStyle w:val="12"/>
        <w:shd w:val="clear" w:color="auto" w:fill="auto"/>
        <w:tabs>
          <w:tab w:val="left" w:leader="dot" w:pos="8076"/>
        </w:tabs>
        <w:spacing w:before="0"/>
      </w:pPr>
      <w:proofErr w:type="gramStart"/>
      <w:r>
        <w:t>жизнедеятельности»</w:t>
      </w:r>
      <w:r>
        <w:tab/>
      </w:r>
      <w:proofErr w:type="gramEnd"/>
      <w:r>
        <w:t xml:space="preserve"> 104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Приложение 2.4</w:t>
      </w:r>
      <w:proofErr w:type="gramStart"/>
      <w:r>
        <w:t>. рабочая</w:t>
      </w:r>
      <w:proofErr w:type="gramEnd"/>
      <w:r>
        <w:t xml:space="preserve"> программа учебной дисциплины</w:t>
      </w:r>
    </w:p>
    <w:p w:rsidR="00FA62A5" w:rsidRDefault="00FA62A5" w:rsidP="00FA62A5">
      <w:pPr>
        <w:pStyle w:val="12"/>
        <w:shd w:val="clear" w:color="auto" w:fill="auto"/>
        <w:tabs>
          <w:tab w:val="left" w:leader="dot" w:pos="8076"/>
        </w:tabs>
        <w:spacing w:before="0"/>
      </w:pPr>
      <w:r>
        <w:t>СГ.04 Физическая культура</w:t>
      </w:r>
      <w:r>
        <w:tab/>
        <w:t xml:space="preserve"> 115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Приложение 2.5</w:t>
      </w:r>
      <w:proofErr w:type="gramStart"/>
      <w:r>
        <w:t>. рабочая</w:t>
      </w:r>
      <w:proofErr w:type="gramEnd"/>
      <w:r>
        <w:t xml:space="preserve"> программа учебной дисциплины</w:t>
      </w:r>
    </w:p>
    <w:p w:rsidR="00FA62A5" w:rsidRDefault="00CF3B23" w:rsidP="00FA62A5">
      <w:pPr>
        <w:pStyle w:val="12"/>
        <w:shd w:val="clear" w:color="auto" w:fill="auto"/>
        <w:tabs>
          <w:tab w:val="left" w:leader="dot" w:pos="8076"/>
        </w:tabs>
        <w:spacing w:before="0"/>
      </w:pPr>
      <w:hyperlink w:anchor="bookmark77" w:tooltip="Current Document">
        <w:r w:rsidR="00FA62A5">
          <w:t>СГ.05 Основы бережливого производства</w:t>
        </w:r>
        <w:r w:rsidR="00FA62A5">
          <w:tab/>
          <w:t xml:space="preserve"> 125</w:t>
        </w:r>
      </w:hyperlink>
    </w:p>
    <w:p w:rsidR="00FA62A5" w:rsidRDefault="00FA62A5" w:rsidP="00FA62A5">
      <w:pPr>
        <w:pStyle w:val="12"/>
        <w:shd w:val="clear" w:color="auto" w:fill="auto"/>
        <w:spacing w:before="0"/>
      </w:pPr>
      <w:r>
        <w:t>Приложение 2.6</w:t>
      </w:r>
      <w:proofErr w:type="gramStart"/>
      <w:r>
        <w:t>. рабочая</w:t>
      </w:r>
      <w:proofErr w:type="gramEnd"/>
      <w:r>
        <w:t xml:space="preserve"> программа учебной дисциплины СГ.06 Основы финансовой</w:t>
      </w:r>
    </w:p>
    <w:p w:rsidR="00FA62A5" w:rsidRDefault="00FA62A5" w:rsidP="00FA62A5">
      <w:pPr>
        <w:pStyle w:val="12"/>
        <w:shd w:val="clear" w:color="auto" w:fill="auto"/>
        <w:tabs>
          <w:tab w:val="left" w:leader="dot" w:pos="7032"/>
        </w:tabs>
        <w:spacing w:before="0"/>
      </w:pPr>
      <w:proofErr w:type="gramStart"/>
      <w:r>
        <w:t>грамотности</w:t>
      </w:r>
      <w:proofErr w:type="gramEnd"/>
      <w:r>
        <w:tab/>
        <w:t xml:space="preserve"> 131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Приложение 2.7</w:t>
      </w:r>
      <w:proofErr w:type="gramStart"/>
      <w:r>
        <w:t>. рабочая</w:t>
      </w:r>
      <w:proofErr w:type="gramEnd"/>
      <w:r>
        <w:t xml:space="preserve"> программа учебной дисциплины ОП.01 Техническое черчение</w:t>
      </w:r>
    </w:p>
    <w:p w:rsidR="00FA62A5" w:rsidRDefault="00FA62A5" w:rsidP="00FA62A5">
      <w:pPr>
        <w:pStyle w:val="12"/>
        <w:shd w:val="clear" w:color="auto" w:fill="auto"/>
        <w:tabs>
          <w:tab w:val="left" w:leader="dot" w:pos="7301"/>
          <w:tab w:val="left" w:pos="8472"/>
        </w:tabs>
        <w:spacing w:before="0"/>
      </w:pPr>
      <w:r>
        <w:tab/>
      </w:r>
      <w:r>
        <w:tab/>
        <w:t>138</w:t>
      </w:r>
    </w:p>
    <w:p w:rsidR="00FA62A5" w:rsidRDefault="00FA62A5" w:rsidP="00FA62A5">
      <w:pPr>
        <w:pStyle w:val="12"/>
        <w:shd w:val="clear" w:color="auto" w:fill="auto"/>
        <w:spacing w:before="0"/>
      </w:pPr>
      <w:r>
        <w:t>Приложение 2.8</w:t>
      </w:r>
      <w:proofErr w:type="gramStart"/>
      <w:r>
        <w:t>. рабочая</w:t>
      </w:r>
      <w:proofErr w:type="gramEnd"/>
      <w:r>
        <w:t xml:space="preserve"> программа учебной дисциплины</w:t>
      </w:r>
    </w:p>
    <w:p w:rsidR="00FA62A5" w:rsidRDefault="00CF3B23" w:rsidP="00FA62A5">
      <w:pPr>
        <w:pStyle w:val="12"/>
        <w:shd w:val="clear" w:color="auto" w:fill="auto"/>
        <w:tabs>
          <w:tab w:val="left" w:leader="dot" w:pos="8076"/>
        </w:tabs>
        <w:spacing w:before="0"/>
      </w:pPr>
      <w:hyperlink w:anchor="bookmark110" w:tooltip="Current Document">
        <w:r w:rsidR="00FA62A5">
          <w:t>ОП.02 Электротехника</w:t>
        </w:r>
        <w:r w:rsidR="00FA62A5">
          <w:tab/>
          <w:t xml:space="preserve"> 148</w:t>
        </w:r>
      </w:hyperlink>
    </w:p>
    <w:p w:rsidR="00FA62A5" w:rsidRDefault="00FA62A5" w:rsidP="00FA62A5">
      <w:pPr>
        <w:pStyle w:val="12"/>
        <w:shd w:val="clear" w:color="auto" w:fill="auto"/>
        <w:tabs>
          <w:tab w:val="right" w:leader="dot" w:pos="8798"/>
        </w:tabs>
        <w:spacing w:before="0"/>
      </w:pPr>
      <w:r>
        <w:t>Приложение 3. рабочая программа воспитания</w:t>
      </w:r>
      <w:r>
        <w:tab/>
        <w:t xml:space="preserve"> 157</w:t>
      </w:r>
    </w:p>
    <w:p w:rsidR="00FA62A5" w:rsidRDefault="00FA62A5" w:rsidP="00FA62A5">
      <w:pPr>
        <w:pStyle w:val="12"/>
        <w:shd w:val="clear" w:color="auto" w:fill="auto"/>
        <w:tabs>
          <w:tab w:val="left" w:leader="dot" w:pos="6730"/>
        </w:tabs>
        <w:spacing w:before="0"/>
        <w:jc w:val="left"/>
      </w:pPr>
      <w:r>
        <w:t>Приложение 4. оценочные материалы для государственной итоговой аттестации по профессии</w:t>
      </w:r>
      <w:r>
        <w:tab/>
        <w:t xml:space="preserve"> 187</w:t>
      </w:r>
    </w:p>
    <w:p w:rsidR="00FA62A5" w:rsidRDefault="00FA62A5" w:rsidP="00FA62A5">
      <w:pPr>
        <w:pStyle w:val="a4"/>
        <w:framePr w:wrap="none" w:vAnchor="page" w:hAnchor="page" w:x="10919" w:y="15622"/>
        <w:shd w:val="clear" w:color="auto" w:fill="auto"/>
        <w:spacing w:line="200" w:lineRule="exact"/>
      </w:pPr>
      <w:r>
        <w:t>3</w:t>
      </w:r>
    </w:p>
    <w:p w:rsidR="00FA62A5" w:rsidRDefault="00FA62A5" w:rsidP="00FA62A5">
      <w:pPr>
        <w:rPr>
          <w:sz w:val="2"/>
          <w:szCs w:val="2"/>
        </w:rPr>
        <w:sectPr w:rsidR="00FA62A5" w:rsidSect="00561FD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A62A5" w:rsidRDefault="00FA62A5" w:rsidP="00FA62A5">
      <w:pPr>
        <w:pStyle w:val="10"/>
        <w:shd w:val="clear" w:color="auto" w:fill="auto"/>
        <w:spacing w:before="0" w:line="220" w:lineRule="exact"/>
      </w:pPr>
      <w:bookmarkStart w:id="1" w:name="bookmark2"/>
      <w:r>
        <w:lastRenderedPageBreak/>
        <w:t>Раздел 1. Общие положения</w:t>
      </w:r>
      <w:bookmarkEnd w:id="1"/>
    </w:p>
    <w:p w:rsidR="00FA62A5" w:rsidRDefault="00FA62A5" w:rsidP="00FA62A5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40"/>
        <w:jc w:val="both"/>
      </w:pPr>
      <w:r>
        <w:t xml:space="preserve"> Настоящая ПОП СПО по профессии 08.01.29 Мастер по ремонту и обслуживанию инженерных систем жилищно-коммунального хозяйства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профессии 08.01.29 Мастер по ремонту и обслуживанию инженерных систем </w:t>
      </w:r>
      <w:proofErr w:type="spellStart"/>
      <w:r>
        <w:t>жилищно</w:t>
      </w:r>
      <w:r>
        <w:softHyphen/>
        <w:t>коммунального</w:t>
      </w:r>
      <w:proofErr w:type="spellEnd"/>
      <w:r>
        <w:t xml:space="preserve"> хозяйства,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18 ноября 2022 г. № 1003 (далее ФГОС СПО).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ПОП СПО определяет рекомендованный объем и содержание среднего профессионального образования по профессии 08.01.29 Мастер по ремонту и обслуживанию инженерных систем жилищно-коммунального хозяйства, планируемые результаты освоения образовательной программы, примерные условия образовательной деятельности.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ПОП СПО разработана для реализации образовательной программы на базе среднего общего образования.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Основная профессиональная образовательная программа (далее - образовательная программа), реализуемая на базе основного общего образования,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профессии и настоящей ПОП СПО.</w:t>
      </w:r>
    </w:p>
    <w:p w:rsidR="00FA62A5" w:rsidRDefault="00FA62A5" w:rsidP="00FA62A5">
      <w:pPr>
        <w:pStyle w:val="20"/>
        <w:numPr>
          <w:ilvl w:val="0"/>
          <w:numId w:val="4"/>
        </w:numPr>
        <w:shd w:val="clear" w:color="auto" w:fill="auto"/>
        <w:tabs>
          <w:tab w:val="left" w:pos="1192"/>
        </w:tabs>
        <w:spacing w:before="0" w:after="0" w:line="317" w:lineRule="exact"/>
        <w:ind w:firstLine="740"/>
        <w:jc w:val="both"/>
      </w:pPr>
      <w:r>
        <w:t>Нормативные основания для разработки ПОП:</w:t>
      </w:r>
    </w:p>
    <w:p w:rsidR="00FA62A5" w:rsidRDefault="00FA62A5" w:rsidP="00FA62A5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17" w:lineRule="exact"/>
        <w:ind w:firstLine="740"/>
        <w:jc w:val="both"/>
      </w:pPr>
      <w:r>
        <w:t>Федеральный закон от 29 декабря 2012 г. № 273-ФЗ «Об образовании в Российской Федерации»;</w:t>
      </w:r>
    </w:p>
    <w:p w:rsidR="00FA62A5" w:rsidRDefault="00FA62A5" w:rsidP="00FA62A5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22" w:lineRule="exact"/>
        <w:ind w:firstLine="74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FA62A5" w:rsidRDefault="00FA62A5" w:rsidP="00FA62A5">
      <w:pPr>
        <w:pStyle w:val="20"/>
        <w:numPr>
          <w:ilvl w:val="0"/>
          <w:numId w:val="5"/>
        </w:numPr>
        <w:shd w:val="clear" w:color="auto" w:fill="auto"/>
        <w:tabs>
          <w:tab w:val="left" w:pos="1417"/>
          <w:tab w:val="left" w:pos="8924"/>
        </w:tabs>
        <w:spacing w:before="0" w:after="0" w:line="322" w:lineRule="exact"/>
        <w:ind w:firstLine="74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18 ноября 2022 г. №</w:t>
      </w:r>
      <w:r>
        <w:tab/>
        <w:t>1003</w:t>
      </w:r>
    </w:p>
    <w:p w:rsidR="00FA62A5" w:rsidRDefault="00FA62A5" w:rsidP="00FA62A5">
      <w:pPr>
        <w:pStyle w:val="20"/>
        <w:shd w:val="clear" w:color="auto" w:fill="auto"/>
        <w:spacing w:before="0" w:after="0" w:line="322" w:lineRule="exact"/>
        <w:jc w:val="both"/>
      </w:pPr>
      <w:r>
        <w:t>«Об утверждении федерального государственного образовательного стандарта среднего профессионального образования по профессии 08.01.29 Мастер по ремонту и обслуживанию инженерных систем жилищно-коммунального хозяйства среднего профессионального образования»;</w:t>
      </w:r>
    </w:p>
    <w:p w:rsidR="00FA62A5" w:rsidRDefault="00FA62A5" w:rsidP="00FA62A5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22" w:lineRule="exact"/>
        <w:ind w:firstLine="74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A62A5" w:rsidRDefault="00FA62A5" w:rsidP="00FA62A5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22" w:lineRule="exact"/>
        <w:ind w:firstLine="740"/>
        <w:jc w:val="both"/>
      </w:pPr>
      <w:r>
        <w:t>Приказ Министерства просвещения Российской Федерации от 08 ноября 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FA62A5" w:rsidRDefault="00FA62A5" w:rsidP="00FA62A5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22" w:lineRule="exact"/>
        <w:ind w:firstLine="74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885, </w:t>
      </w:r>
      <w:proofErr w:type="spellStart"/>
      <w:r>
        <w:t>Минпросвещения</w:t>
      </w:r>
      <w:proofErr w:type="spellEnd"/>
      <w: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FA62A5" w:rsidRDefault="00FA62A5" w:rsidP="00FA62A5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22" w:lineRule="exact"/>
        <w:ind w:firstLine="740"/>
        <w:jc w:val="both"/>
      </w:pPr>
      <w:r>
        <w:t>Приказ Министерства труда и социальной защиты Российской Федерации от 17 ноября 2020 года № 810н «Об утверждении профессионального стандарта 16.086 «Слесарь домовых санитарно-технических систем и оборудования»;</w:t>
      </w:r>
    </w:p>
    <w:p w:rsidR="00FA62A5" w:rsidRDefault="00FA62A5" w:rsidP="00FA62A5">
      <w:pPr>
        <w:pStyle w:val="a4"/>
        <w:framePr w:wrap="none" w:vAnchor="page" w:hAnchor="page" w:x="10917" w:y="15622"/>
        <w:shd w:val="clear" w:color="auto" w:fill="auto"/>
        <w:spacing w:line="200" w:lineRule="exact"/>
      </w:pPr>
      <w:r>
        <w:t>4</w:t>
      </w:r>
    </w:p>
    <w:p w:rsidR="00FA62A5" w:rsidRDefault="00FA62A5" w:rsidP="00FA62A5">
      <w:pPr>
        <w:rPr>
          <w:sz w:val="2"/>
          <w:szCs w:val="2"/>
        </w:rPr>
        <w:sectPr w:rsidR="00FA62A5" w:rsidSect="00561FD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A62A5" w:rsidRDefault="00FA62A5" w:rsidP="00FA62A5">
      <w:pPr>
        <w:pStyle w:val="20"/>
        <w:numPr>
          <w:ilvl w:val="0"/>
          <w:numId w:val="5"/>
        </w:numPr>
        <w:shd w:val="clear" w:color="auto" w:fill="auto"/>
        <w:tabs>
          <w:tab w:val="left" w:pos="1410"/>
        </w:tabs>
        <w:spacing w:before="0" w:after="0" w:line="317" w:lineRule="exact"/>
        <w:ind w:firstLine="740"/>
        <w:jc w:val="both"/>
      </w:pPr>
      <w:r>
        <w:lastRenderedPageBreak/>
        <w:t>Приказ Министерства труда и социальной защиты Российской Федерации от 17 июня 2019 года № 412н «Об утверждении профессионального стандарта 16.089 «Монтажник санитарно-технических систем и оборудования»;</w:t>
      </w:r>
    </w:p>
    <w:p w:rsidR="00FA62A5" w:rsidRDefault="00FA62A5" w:rsidP="00FA62A5">
      <w:pPr>
        <w:pStyle w:val="20"/>
        <w:numPr>
          <w:ilvl w:val="0"/>
          <w:numId w:val="5"/>
        </w:numPr>
        <w:shd w:val="clear" w:color="auto" w:fill="auto"/>
        <w:tabs>
          <w:tab w:val="left" w:pos="1410"/>
        </w:tabs>
        <w:spacing w:before="0" w:after="0" w:line="317" w:lineRule="exact"/>
        <w:ind w:firstLine="740"/>
        <w:jc w:val="both"/>
      </w:pPr>
      <w:r>
        <w:lastRenderedPageBreak/>
        <w:t>Приказ Министерства труда и социальной защиты Российской Федерации от</w:t>
      </w:r>
    </w:p>
    <w:p w:rsidR="00FA62A5" w:rsidRDefault="00FA62A5" w:rsidP="00FA62A5">
      <w:pPr>
        <w:pStyle w:val="20"/>
        <w:shd w:val="clear" w:color="auto" w:fill="auto"/>
        <w:tabs>
          <w:tab w:val="left" w:pos="1410"/>
          <w:tab w:val="left" w:pos="1910"/>
        </w:tabs>
        <w:spacing w:before="0" w:after="0" w:line="317" w:lineRule="exact"/>
        <w:jc w:val="both"/>
      </w:pPr>
      <w:r>
        <w:t>23.11.2020</w:t>
      </w:r>
      <w:r>
        <w:tab/>
        <w:t>№</w:t>
      </w:r>
      <w:r>
        <w:tab/>
        <w:t>820н «Об утверждении профессионального стандарта 16.090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jc w:val="both"/>
      </w:pPr>
      <w:r>
        <w:t>«Электромонтажник домовых электрических систем и оборудования».</w:t>
      </w:r>
    </w:p>
    <w:p w:rsidR="00FA62A5" w:rsidRDefault="00FA62A5" w:rsidP="00FA62A5">
      <w:pPr>
        <w:pStyle w:val="20"/>
        <w:numPr>
          <w:ilvl w:val="0"/>
          <w:numId w:val="4"/>
        </w:numPr>
        <w:shd w:val="clear" w:color="auto" w:fill="auto"/>
        <w:tabs>
          <w:tab w:val="left" w:pos="1252"/>
        </w:tabs>
        <w:spacing w:before="0" w:after="0" w:line="317" w:lineRule="exact"/>
        <w:ind w:firstLine="740"/>
        <w:jc w:val="both"/>
      </w:pPr>
      <w:r>
        <w:t>Перечень сокращений, используемых в тексте ПОП: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ПОП - профессиональная образовательная программа;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ОК - общие компетенции;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ПК - профессиональные компетенции;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ЛР - личностные результаты;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СГ - социально-гуманитарный цикл;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ОП - общепрофессиональный цикл;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П - профессиональный цикл;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МДК - междисциплинарный курс;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ПМ - профессиональный модуль;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ОП - общепрофессиональная дисциплина;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ДЭ - демонстрационный экзамен;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ГИА - государственная итоговая аттестация.</w:t>
      </w:r>
    </w:p>
    <w:p w:rsidR="00FA62A5" w:rsidRDefault="00FA62A5" w:rsidP="00FA62A5">
      <w:pPr>
        <w:pStyle w:val="10"/>
        <w:shd w:val="clear" w:color="auto" w:fill="auto"/>
        <w:spacing w:before="0" w:line="317" w:lineRule="exact"/>
      </w:pPr>
      <w:bookmarkStart w:id="2" w:name="bookmark3"/>
      <w:r>
        <w:t>Раздел 2. Общая характеристика образовательной программы</w:t>
      </w:r>
      <w:bookmarkEnd w:id="2"/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Квалификация, присваиваемая выпускникам образовательной программы: мастер инженерных систем жилищно-коммунального хозяйства.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left="740" w:right="4580"/>
        <w:jc w:val="left"/>
      </w:pPr>
      <w:r>
        <w:t>Направленность ОП (по выбору): слесарь по сборке металлоконструкций; слесарь- электромонтажник.</w:t>
      </w:r>
      <w:r>
        <w:rPr>
          <w:vertAlign w:val="superscript"/>
        </w:rPr>
        <w:t>1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Выпускник образовательной программы по квалификации мастер инженерных систем жилищно-коммунального хозяйства осваивает общий вид деятельности: выполнение работ по ремонту, монтажу и эксплуатации систем отопления, водоснабжения, водоотведения систем жилищно-коммунального хозяйства.</w:t>
      </w: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Направленность образовательной программы конкретизирует содержание образовательной программы путем ориентации на следующие виды деятельности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3"/>
        <w:gridCol w:w="5298"/>
      </w:tblGrid>
      <w:tr w:rsidR="00FA62A5" w:rsidTr="0026198E">
        <w:trPr>
          <w:trHeight w:hRule="exact" w:val="1147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>
              <w:t>Наименование направленности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322" w:lineRule="exact"/>
              <w:jc w:val="both"/>
            </w:pPr>
            <w:r>
              <w:t>Вид деятельности (по выбору) в соответствии с направленностью</w:t>
            </w:r>
          </w:p>
        </w:tc>
      </w:tr>
      <w:tr w:rsidR="00FA62A5" w:rsidTr="0026198E">
        <w:trPr>
          <w:trHeight w:hRule="exact" w:val="1700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312" w:lineRule="exact"/>
              <w:jc w:val="both"/>
            </w:pPr>
            <w:proofErr w:type="gramStart"/>
            <w:r>
              <w:t>слесарь</w:t>
            </w:r>
            <w:proofErr w:type="gramEnd"/>
            <w:r>
              <w:t xml:space="preserve"> по сборке металлоконструкций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t>Выполнение сварочных работ при ремонте оборудования систем отопления водоснабжения и водоотведения</w:t>
            </w:r>
          </w:p>
        </w:tc>
      </w:tr>
      <w:tr w:rsidR="00FA62A5" w:rsidTr="0026198E">
        <w:trPr>
          <w:trHeight w:hRule="exact" w:val="1165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proofErr w:type="gramStart"/>
            <w:r>
              <w:t>слесарь</w:t>
            </w:r>
            <w:proofErr w:type="gramEnd"/>
            <w:r>
              <w:t>- электромонтажник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2A5" w:rsidRDefault="00FA62A5" w:rsidP="009C0E98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after="0" w:line="317" w:lineRule="exact"/>
              <w:jc w:val="both"/>
            </w:pPr>
            <w:r>
              <w:t xml:space="preserve">Поддержание в рабочем состоянии силовых и слаботочных </w:t>
            </w:r>
          </w:p>
          <w:p w:rsidR="00FA62A5" w:rsidRDefault="00FA62A5" w:rsidP="009C0E98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after="0" w:line="317" w:lineRule="exact"/>
              <w:jc w:val="both"/>
            </w:pPr>
            <w:proofErr w:type="gramStart"/>
            <w:r>
              <w:t>систем</w:t>
            </w:r>
            <w:proofErr w:type="gramEnd"/>
            <w:r>
              <w:t xml:space="preserve"> зданий и сооружений, системы освещения и осветительных сетей объектов жилищно-коммунального хозяйства</w:t>
            </w:r>
          </w:p>
          <w:p w:rsidR="00FA62A5" w:rsidRDefault="00FA62A5" w:rsidP="009C0E98">
            <w:pPr>
              <w:pStyle w:val="20"/>
              <w:shd w:val="clear" w:color="auto" w:fill="auto"/>
              <w:spacing w:before="0" w:after="0" w:line="317" w:lineRule="exact"/>
              <w:jc w:val="both"/>
            </w:pPr>
          </w:p>
        </w:tc>
      </w:tr>
    </w:tbl>
    <w:p w:rsidR="00FA62A5" w:rsidRDefault="00FA62A5" w:rsidP="00FA62A5">
      <w:pPr>
        <w:pStyle w:val="a6"/>
        <w:shd w:val="clear" w:color="auto" w:fill="auto"/>
      </w:pPr>
      <w:r>
        <w:rPr>
          <w:vertAlign w:val="superscript"/>
        </w:rPr>
        <w:t>1</w:t>
      </w:r>
      <w:r>
        <w:t xml:space="preserve"> </w:t>
      </w:r>
    </w:p>
    <w:p w:rsidR="00FA62A5" w:rsidRDefault="00FA62A5" w:rsidP="00FA62A5">
      <w:pPr>
        <w:pStyle w:val="a6"/>
        <w:shd w:val="clear" w:color="auto" w:fill="auto"/>
      </w:pPr>
      <w:r>
        <w:t>Образовательная организация выбирает наименование направленности самостоятельно, в зависимости от выбранной траектории.</w:t>
      </w:r>
    </w:p>
    <w:p w:rsidR="00FA62A5" w:rsidRDefault="00FA62A5" w:rsidP="00FA62A5">
      <w:pPr>
        <w:pStyle w:val="a4"/>
        <w:framePr w:wrap="none" w:vAnchor="page" w:hAnchor="page" w:x="10921" w:y="15622"/>
        <w:shd w:val="clear" w:color="auto" w:fill="auto"/>
        <w:spacing w:line="200" w:lineRule="exact"/>
      </w:pPr>
      <w:r>
        <w:t>5</w:t>
      </w:r>
    </w:p>
    <w:p w:rsidR="00FA62A5" w:rsidRDefault="00FA62A5" w:rsidP="00FA62A5">
      <w:pPr>
        <w:rPr>
          <w:sz w:val="2"/>
          <w:szCs w:val="2"/>
        </w:rPr>
        <w:sectPr w:rsidR="00FA62A5" w:rsidSect="00561FD5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A62A5" w:rsidRDefault="00FA62A5" w:rsidP="00FA62A5">
      <w:pPr>
        <w:pStyle w:val="20"/>
        <w:shd w:val="clear" w:color="auto" w:fill="auto"/>
        <w:spacing w:before="0" w:after="0" w:line="312" w:lineRule="exact"/>
        <w:ind w:firstLine="740"/>
        <w:jc w:val="both"/>
      </w:pPr>
      <w:r>
        <w:lastRenderedPageBreak/>
        <w:t xml:space="preserve">Получение образования по профессии допускается только в профессиональной </w:t>
      </w:r>
      <w:r>
        <w:lastRenderedPageBreak/>
        <w:t>образовательной организации или образовательной организации высшего образования.</w:t>
      </w:r>
    </w:p>
    <w:p w:rsidR="00FA62A5" w:rsidRDefault="00FA62A5" w:rsidP="00FA62A5">
      <w:pPr>
        <w:pStyle w:val="20"/>
        <w:shd w:val="clear" w:color="auto" w:fill="auto"/>
        <w:spacing w:before="0" w:after="0" w:line="312" w:lineRule="exact"/>
        <w:ind w:firstLine="740"/>
        <w:jc w:val="both"/>
      </w:pPr>
      <w:r>
        <w:t>Формы обучения: очная и очно-заочная.</w:t>
      </w:r>
    </w:p>
    <w:p w:rsidR="00FA62A5" w:rsidRDefault="00FA62A5" w:rsidP="00FA62A5">
      <w:pPr>
        <w:pStyle w:val="20"/>
        <w:shd w:val="clear" w:color="auto" w:fill="auto"/>
        <w:spacing w:before="0" w:after="0" w:line="312" w:lineRule="exact"/>
        <w:ind w:firstLine="740"/>
        <w:jc w:val="both"/>
      </w:pPr>
      <w:r>
        <w:t>Объем образовательной программы, реализуемой на базе среднего общего образования по квалификации: мастер инженерных систем жилищно-коммунального хозяйства: 1476 академических часов.</w:t>
      </w:r>
    </w:p>
    <w:p w:rsidR="00FA62A5" w:rsidRDefault="00FA62A5" w:rsidP="00FA62A5">
      <w:pPr>
        <w:pStyle w:val="20"/>
        <w:shd w:val="clear" w:color="auto" w:fill="auto"/>
        <w:spacing w:before="0" w:after="172" w:line="312" w:lineRule="exact"/>
        <w:ind w:firstLine="740"/>
        <w:jc w:val="both"/>
      </w:pPr>
      <w:r>
        <w:t xml:space="preserve">Срок получения образования по образовательной программе, реализуемой на базе среднего общего образования по квалификации мастер инженерных систем </w:t>
      </w:r>
      <w:proofErr w:type="spellStart"/>
      <w:r>
        <w:t>жилищно</w:t>
      </w:r>
      <w:r>
        <w:softHyphen/>
        <w:t>коммунального</w:t>
      </w:r>
      <w:proofErr w:type="spellEnd"/>
      <w:r>
        <w:t xml:space="preserve"> хозяйства: 10 месяцев.</w:t>
      </w:r>
    </w:p>
    <w:p w:rsidR="00FA62A5" w:rsidRDefault="00FA62A5" w:rsidP="00FA62A5">
      <w:pPr>
        <w:pStyle w:val="10"/>
        <w:shd w:val="clear" w:color="auto" w:fill="auto"/>
        <w:spacing w:before="0" w:line="322" w:lineRule="exact"/>
        <w:ind w:firstLine="740"/>
        <w:jc w:val="both"/>
      </w:pPr>
      <w:bookmarkStart w:id="3" w:name="bookmark4"/>
      <w:r>
        <w:t>Раздел 3. Характеристика профессиональной деятельности выпускника</w:t>
      </w:r>
      <w:bookmarkEnd w:id="3"/>
    </w:p>
    <w:p w:rsidR="00FA62A5" w:rsidRDefault="00FA62A5" w:rsidP="00FA62A5">
      <w:pPr>
        <w:pStyle w:val="20"/>
        <w:numPr>
          <w:ilvl w:val="1"/>
          <w:numId w:val="4"/>
        </w:numPr>
        <w:shd w:val="clear" w:color="auto" w:fill="auto"/>
        <w:tabs>
          <w:tab w:val="left" w:pos="1219"/>
        </w:tabs>
        <w:spacing w:before="0" w:after="0" w:line="322" w:lineRule="exact"/>
        <w:ind w:firstLine="740"/>
        <w:jc w:val="both"/>
      </w:pPr>
      <w:r>
        <w:t>Область профессиональной деятельности выпускников: 16 Строительство и жилищно-коммунальное хозяйство</w:t>
      </w:r>
      <w:r>
        <w:rPr>
          <w:vertAlign w:val="superscript"/>
        </w:rPr>
        <w:t>2</w:t>
      </w:r>
      <w:r>
        <w:t>.</w:t>
      </w:r>
    </w:p>
    <w:p w:rsidR="00FA62A5" w:rsidRDefault="00FA62A5" w:rsidP="00FA62A5">
      <w:pPr>
        <w:pStyle w:val="20"/>
        <w:numPr>
          <w:ilvl w:val="1"/>
          <w:numId w:val="4"/>
        </w:numPr>
        <w:shd w:val="clear" w:color="auto" w:fill="auto"/>
        <w:tabs>
          <w:tab w:val="left" w:pos="1249"/>
        </w:tabs>
        <w:spacing w:before="0" w:after="0" w:line="322" w:lineRule="exact"/>
        <w:ind w:firstLine="740"/>
        <w:jc w:val="both"/>
      </w:pPr>
      <w:r>
        <w:t>Соответствие видов деятельности профессиональным модулям: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8"/>
        <w:gridCol w:w="5535"/>
      </w:tblGrid>
      <w:tr w:rsidR="00FA62A5" w:rsidTr="009C0E98">
        <w:trPr>
          <w:trHeight w:hRule="exact" w:val="52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t>Наименование видов деятельности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220" w:lineRule="exact"/>
            </w:pPr>
            <w:r>
              <w:t>Наименование профессиональных модулей</w:t>
            </w:r>
          </w:p>
        </w:tc>
      </w:tr>
      <w:tr w:rsidR="00FA62A5" w:rsidTr="009C0E98">
        <w:trPr>
          <w:trHeight w:hRule="exact" w:val="51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220" w:lineRule="exact"/>
            </w:pPr>
            <w: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220" w:lineRule="exact"/>
            </w:pPr>
            <w:r>
              <w:t>2</w:t>
            </w:r>
          </w:p>
        </w:tc>
      </w:tr>
      <w:tr w:rsidR="00FA62A5" w:rsidTr="009C0E98">
        <w:trPr>
          <w:trHeight w:hRule="exact" w:val="51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220" w:lineRule="exact"/>
            </w:pPr>
            <w:r>
              <w:t>Виды деятельности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rPr>
                <w:sz w:val="10"/>
                <w:szCs w:val="10"/>
              </w:rPr>
            </w:pPr>
          </w:p>
        </w:tc>
      </w:tr>
      <w:tr w:rsidR="00FA62A5" w:rsidTr="009C0E98">
        <w:trPr>
          <w:trHeight w:hRule="exact" w:val="179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 xml:space="preserve">Выполнение работ по ремонту, монтажу и эксплуатации систем отопления, водоснабжения, водоотведения систем </w:t>
            </w:r>
            <w:proofErr w:type="spellStart"/>
            <w:r>
              <w:t>жилищно</w:t>
            </w:r>
            <w:r>
              <w:softHyphen/>
              <w:t>коммунального</w:t>
            </w:r>
            <w:proofErr w:type="spellEnd"/>
            <w:r>
              <w:t xml:space="preserve"> хозяйства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 xml:space="preserve">ПМ.01 Выполнение работ по ремонту, монтажу и эксплуатации систем водоснабжения, водоотведения и отопления систем </w:t>
            </w:r>
            <w:proofErr w:type="spellStart"/>
            <w:r>
              <w:t>жилищно</w:t>
            </w:r>
            <w:r>
              <w:softHyphen/>
              <w:t>коммунального</w:t>
            </w:r>
            <w:proofErr w:type="spellEnd"/>
            <w:r>
              <w:t xml:space="preserve"> хозяйства</w:t>
            </w:r>
          </w:p>
        </w:tc>
      </w:tr>
      <w:tr w:rsidR="00FA62A5" w:rsidTr="009C0E98">
        <w:trPr>
          <w:trHeight w:hRule="exact" w:val="99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293" w:lineRule="exact"/>
              <w:jc w:val="left"/>
            </w:pPr>
            <w:r>
              <w:t>Виды деятельности по выбору, в соответствии с направленностью слесарь по сборке металлоконструкций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rPr>
                <w:sz w:val="10"/>
                <w:szCs w:val="10"/>
              </w:rPr>
            </w:pPr>
          </w:p>
        </w:tc>
      </w:tr>
      <w:tr w:rsidR="00FA62A5" w:rsidTr="009C0E98">
        <w:trPr>
          <w:trHeight w:hRule="exact" w:val="143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Выполнение сварочных работ при ремонте оборудования систем отопления водоснабжения и водоотведения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ПМ.02 Выполнение сварочных работ при ремонте оборудования систем отопления водоснабжения и водоотведения</w:t>
            </w:r>
          </w:p>
        </w:tc>
      </w:tr>
      <w:tr w:rsidR="00FA62A5" w:rsidTr="009C0E98">
        <w:trPr>
          <w:trHeight w:hRule="exact" w:val="102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302" w:lineRule="exact"/>
              <w:jc w:val="left"/>
            </w:pPr>
            <w:r>
              <w:t>Виды деятельности по выбору, в соответствии с направленностью слесарь- электромонтажник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rPr>
                <w:sz w:val="10"/>
                <w:szCs w:val="10"/>
              </w:rPr>
            </w:pPr>
          </w:p>
        </w:tc>
      </w:tr>
      <w:tr w:rsidR="00FA62A5" w:rsidTr="009C0E98">
        <w:trPr>
          <w:trHeight w:hRule="exact" w:val="179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312" w:lineRule="exact"/>
              <w:jc w:val="left"/>
            </w:pPr>
            <w:r>
              <w:t>Поддержание в рабочем состоянии силовых и слаботочных систем зданий и сооружений, системы освещения и осветительных сетей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2A5" w:rsidRDefault="00FA62A5" w:rsidP="009C0E98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t xml:space="preserve">ПМ.03 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 </w:t>
            </w:r>
          </w:p>
        </w:tc>
      </w:tr>
    </w:tbl>
    <w:p w:rsidR="00FA62A5" w:rsidRDefault="00FA62A5" w:rsidP="00FA62A5">
      <w:pPr>
        <w:pStyle w:val="a6"/>
        <w:shd w:val="clear" w:color="auto" w:fill="auto"/>
        <w:jc w:val="left"/>
      </w:pPr>
      <w:r>
        <w:rPr>
          <w:vertAlign w:val="superscript"/>
        </w:rPr>
        <w:t>2</w:t>
      </w:r>
      <w:r>
        <w:t xml:space="preserve"> </w:t>
      </w:r>
    </w:p>
    <w:p w:rsidR="00FA62A5" w:rsidRDefault="00FA62A5" w:rsidP="00FA62A5">
      <w:pPr>
        <w:pStyle w:val="a6"/>
        <w:shd w:val="clear" w:color="auto" w:fill="auto"/>
        <w:jc w:val="left"/>
      </w:pPr>
    </w:p>
    <w:p w:rsidR="00FA62A5" w:rsidRDefault="00FA62A5" w:rsidP="00FA62A5">
      <w:pPr>
        <w:pStyle w:val="a6"/>
        <w:shd w:val="clear" w:color="auto" w:fill="auto"/>
        <w:jc w:val="left"/>
      </w:pPr>
      <w: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деятельности)» (зарегистрирован Министерством юстиции Российской Федерации 19 ноября 2014 г., регистрационный № 34779).</w:t>
      </w:r>
    </w:p>
    <w:p w:rsidR="00FA62A5" w:rsidRDefault="00FA62A5" w:rsidP="00FA62A5">
      <w:pPr>
        <w:pStyle w:val="a4"/>
        <w:framePr w:wrap="none" w:vAnchor="page" w:hAnchor="page" w:x="10921" w:y="15622"/>
        <w:shd w:val="clear" w:color="auto" w:fill="auto"/>
        <w:spacing w:line="200" w:lineRule="exact"/>
      </w:pPr>
      <w:r>
        <w:t>6</w:t>
      </w:r>
    </w:p>
    <w:p w:rsidR="00FA62A5" w:rsidRDefault="00FA62A5" w:rsidP="00FA62A5">
      <w:pPr>
        <w:rPr>
          <w:sz w:val="2"/>
          <w:szCs w:val="2"/>
        </w:rPr>
        <w:sectPr w:rsidR="00FA62A5" w:rsidSect="00561FD5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A62A5" w:rsidRDefault="00FA62A5" w:rsidP="00FA62A5">
      <w:pPr>
        <w:pStyle w:val="20"/>
        <w:shd w:val="clear" w:color="auto" w:fill="auto"/>
        <w:spacing w:before="0" w:after="0" w:line="317" w:lineRule="exact"/>
        <w:ind w:firstLine="720"/>
        <w:jc w:val="both"/>
      </w:pPr>
    </w:p>
    <w:p w:rsidR="00FA62A5" w:rsidRDefault="00FA62A5" w:rsidP="00FA62A5">
      <w:pPr>
        <w:pStyle w:val="a4"/>
        <w:framePr w:wrap="none" w:vAnchor="page" w:hAnchor="page" w:x="10925" w:y="15614"/>
        <w:shd w:val="clear" w:color="auto" w:fill="auto"/>
        <w:spacing w:line="200" w:lineRule="exact"/>
      </w:pPr>
      <w:r>
        <w:t>2</w:t>
      </w:r>
    </w:p>
    <w:p w:rsidR="00FA62A5" w:rsidRDefault="00FA62A5" w:rsidP="00FA62A5">
      <w:pPr>
        <w:pStyle w:val="10"/>
        <w:shd w:val="clear" w:color="auto" w:fill="auto"/>
        <w:spacing w:before="0" w:line="220" w:lineRule="exact"/>
      </w:pPr>
      <w:bookmarkStart w:id="4" w:name="bookmark5"/>
      <w:r>
        <w:t>Раздел 4. Планируемые результаты освоения образовательной программы</w:t>
      </w:r>
      <w:bookmarkEnd w:id="4"/>
    </w:p>
    <w:p w:rsidR="00FA62A5" w:rsidRDefault="00FA62A5" w:rsidP="00FA62A5">
      <w:pPr>
        <w:pStyle w:val="23"/>
        <w:shd w:val="clear" w:color="auto" w:fill="auto"/>
        <w:spacing w:line="220" w:lineRule="exact"/>
      </w:pPr>
      <w:r>
        <w:t>4.1. Общие компетенции</w:t>
      </w:r>
    </w:p>
    <w:p w:rsidR="00FA62A5" w:rsidRDefault="00FA62A5" w:rsidP="00FA62A5">
      <w:pPr>
        <w:rPr>
          <w:sz w:val="2"/>
          <w:szCs w:val="2"/>
        </w:rPr>
      </w:pPr>
    </w:p>
    <w:p w:rsidR="00FA62A5" w:rsidRPr="00FA62A5" w:rsidRDefault="00FA62A5" w:rsidP="00FA62A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8"/>
        <w:gridCol w:w="3881"/>
        <w:gridCol w:w="3600"/>
      </w:tblGrid>
      <w:tr w:rsidR="00FA62A5" w:rsidTr="00FA62A5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120" w:line="220" w:lineRule="exact"/>
            </w:pPr>
            <w:r>
              <w:rPr>
                <w:rStyle w:val="21"/>
              </w:rPr>
              <w:t>Код</w:t>
            </w:r>
          </w:p>
          <w:p w:rsidR="00FA62A5" w:rsidRDefault="00FA62A5" w:rsidP="00FA62A5">
            <w:proofErr w:type="gramStart"/>
            <w:r>
              <w:rPr>
                <w:rStyle w:val="21"/>
                <w:rFonts w:eastAsia="Arial Unicode MS"/>
              </w:rPr>
              <w:t>компетенции</w:t>
            </w:r>
            <w:proofErr w:type="gramEnd"/>
          </w:p>
        </w:tc>
        <w:tc>
          <w:tcPr>
            <w:tcW w:w="4819" w:type="dxa"/>
            <w:vAlign w:val="bottom"/>
          </w:tcPr>
          <w:p w:rsidR="00FA62A5" w:rsidRDefault="00FA62A5" w:rsidP="00FA62A5">
            <w:pPr>
              <w:pStyle w:val="20"/>
              <w:shd w:val="clear" w:color="auto" w:fill="auto"/>
              <w:spacing w:before="0" w:after="120" w:line="220" w:lineRule="exact"/>
            </w:pPr>
            <w:r>
              <w:rPr>
                <w:rStyle w:val="21"/>
              </w:rPr>
              <w:t>Формулировка</w:t>
            </w:r>
          </w:p>
          <w:p w:rsidR="00FA62A5" w:rsidRDefault="00FA62A5" w:rsidP="00FA62A5">
            <w:pPr>
              <w:pStyle w:val="20"/>
              <w:shd w:val="clear" w:color="auto" w:fill="auto"/>
              <w:spacing w:before="120" w:after="0" w:line="220" w:lineRule="exact"/>
            </w:pPr>
            <w:proofErr w:type="gramStart"/>
            <w:r>
              <w:rPr>
                <w:rStyle w:val="21"/>
              </w:rPr>
              <w:t>компетенции</w:t>
            </w:r>
            <w:proofErr w:type="gramEnd"/>
          </w:p>
        </w:tc>
        <w:tc>
          <w:tcPr>
            <w:tcW w:w="4371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Умения, знания</w:t>
            </w:r>
            <w:r>
              <w:rPr>
                <w:rStyle w:val="21"/>
                <w:vertAlign w:val="superscript"/>
              </w:rPr>
              <w:t>3</w:t>
            </w:r>
          </w:p>
        </w:tc>
      </w:tr>
      <w:tr w:rsidR="00FA62A5" w:rsidTr="00FA62A5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120" w:line="220" w:lineRule="exact"/>
              <w:rPr>
                <w:rStyle w:val="21"/>
              </w:rPr>
            </w:pPr>
            <w:r>
              <w:t>ОК 01</w:t>
            </w:r>
          </w:p>
        </w:tc>
        <w:tc>
          <w:tcPr>
            <w:tcW w:w="4819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"/>
              </w:rPr>
            </w:pPr>
            <w: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71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 xml:space="preserve">Умения: </w:t>
            </w:r>
            <w: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A62A5" w:rsidRDefault="00FA62A5" w:rsidP="00FA62A5">
            <w:pPr>
              <w:pStyle w:val="20"/>
              <w:shd w:val="clear" w:color="auto" w:fill="auto"/>
              <w:spacing w:before="0" w:after="0" w:line="220" w:lineRule="exact"/>
              <w:rPr>
                <w:rStyle w:val="21"/>
              </w:rPr>
            </w:pPr>
            <w:proofErr w:type="gramStart"/>
            <w:r>
              <w:t>составлять</w:t>
            </w:r>
            <w:proofErr w:type="gramEnd"/>
            <w:r>
              <w:t xml:space="preserve"> план действия; определять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A62A5" w:rsidTr="00FA62A5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120" w:line="220" w:lineRule="exact"/>
            </w:pPr>
          </w:p>
        </w:tc>
        <w:tc>
          <w:tcPr>
            <w:tcW w:w="4819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120" w:line="220" w:lineRule="exact"/>
              <w:jc w:val="left"/>
            </w:pPr>
          </w:p>
        </w:tc>
        <w:tc>
          <w:tcPr>
            <w:tcW w:w="4371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 xml:space="preserve">Знания: </w:t>
            </w:r>
            <w: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  <w:rPr>
                <w:rStyle w:val="21"/>
              </w:rPr>
            </w:pPr>
            <w:proofErr w:type="gramStart"/>
            <w:r>
              <w:t>алгоритмы</w:t>
            </w:r>
            <w:proofErr w:type="gramEnd"/>
            <w:r>
      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FA62A5" w:rsidTr="00FA64FA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20" w:lineRule="exact"/>
            </w:pPr>
            <w:r>
              <w:t>ОК 02</w:t>
            </w:r>
          </w:p>
        </w:tc>
        <w:tc>
          <w:tcPr>
            <w:tcW w:w="4819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371" w:type="dxa"/>
            <w:vAlign w:val="bottom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 xml:space="preserve">Умения: </w:t>
            </w:r>
            <w: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>
              <w:lastRenderedPageBreak/>
              <w:t>результатов поиска; оформлять результаты поиска</w:t>
            </w:r>
          </w:p>
        </w:tc>
      </w:tr>
      <w:tr w:rsidR="00FA62A5" w:rsidTr="00FA64FA">
        <w:tc>
          <w:tcPr>
            <w:tcW w:w="1980" w:type="dxa"/>
          </w:tcPr>
          <w:p w:rsidR="00FA62A5" w:rsidRDefault="00FA62A5" w:rsidP="00FA62A5"/>
        </w:tc>
        <w:tc>
          <w:tcPr>
            <w:tcW w:w="4819" w:type="dxa"/>
          </w:tcPr>
          <w:p w:rsidR="00FA62A5" w:rsidRDefault="00FA62A5" w:rsidP="00FA62A5"/>
        </w:tc>
        <w:tc>
          <w:tcPr>
            <w:tcW w:w="4371" w:type="dxa"/>
            <w:vAlign w:val="bottom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 xml:space="preserve">Знания: </w:t>
            </w:r>
            <w: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 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FA62A5" w:rsidTr="00FA64FA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20" w:lineRule="exact"/>
            </w:pPr>
            <w:r>
              <w:t>ОК 03</w:t>
            </w:r>
          </w:p>
        </w:tc>
        <w:tc>
          <w:tcPr>
            <w:tcW w:w="4819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4371" w:type="dxa"/>
            <w:vAlign w:val="bottom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 xml:space="preserve">Умения: </w:t>
            </w:r>
            <w: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FA62A5" w:rsidTr="00952BB9">
        <w:tc>
          <w:tcPr>
            <w:tcW w:w="1980" w:type="dxa"/>
          </w:tcPr>
          <w:p w:rsidR="00FA62A5" w:rsidRDefault="00FA62A5" w:rsidP="00FA62A5"/>
        </w:tc>
        <w:tc>
          <w:tcPr>
            <w:tcW w:w="4819" w:type="dxa"/>
          </w:tcPr>
          <w:p w:rsidR="00FA62A5" w:rsidRDefault="00FA62A5" w:rsidP="00FA62A5"/>
        </w:tc>
        <w:tc>
          <w:tcPr>
            <w:tcW w:w="4371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 xml:space="preserve">Знания: </w:t>
            </w:r>
            <w:r>
              <w:t xml:space="preserve">содержание актуальной </w:t>
            </w:r>
            <w:proofErr w:type="spellStart"/>
            <w:r>
              <w:t>нормативно</w:t>
            </w:r>
            <w:r>
              <w:softHyphen/>
              <w:t>правовой</w:t>
            </w:r>
            <w:proofErr w:type="spellEnd"/>
            <w:r>
              <w:t xml:space="preserve">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</w:t>
            </w:r>
            <w:r>
              <w:lastRenderedPageBreak/>
              <w:t>бизнес-планов; порядок выстраивания презентации; кредитные банковские продукты</w:t>
            </w:r>
          </w:p>
        </w:tc>
      </w:tr>
      <w:tr w:rsidR="00FA62A5" w:rsidTr="00531D42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20" w:lineRule="exact"/>
            </w:pPr>
            <w:r>
              <w:lastRenderedPageBreak/>
              <w:t>ОК 04</w:t>
            </w:r>
          </w:p>
        </w:tc>
        <w:tc>
          <w:tcPr>
            <w:tcW w:w="4819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Эффективно взаимодействовать и работать в коллективе и команде</w:t>
            </w:r>
          </w:p>
        </w:tc>
        <w:tc>
          <w:tcPr>
            <w:tcW w:w="4371" w:type="dxa"/>
            <w:vAlign w:val="bottom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 xml:space="preserve">Умения: </w:t>
            </w:r>
            <w: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FA62A5" w:rsidTr="00531D42">
        <w:tc>
          <w:tcPr>
            <w:tcW w:w="1980" w:type="dxa"/>
          </w:tcPr>
          <w:p w:rsidR="00FA62A5" w:rsidRDefault="00FA62A5" w:rsidP="00FA62A5"/>
        </w:tc>
        <w:tc>
          <w:tcPr>
            <w:tcW w:w="4819" w:type="dxa"/>
          </w:tcPr>
          <w:p w:rsidR="00FA62A5" w:rsidRDefault="00FA62A5" w:rsidP="00FA62A5"/>
        </w:tc>
        <w:tc>
          <w:tcPr>
            <w:tcW w:w="4371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 xml:space="preserve">Знания: </w:t>
            </w:r>
            <w: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FA62A5" w:rsidTr="00B703D7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20" w:lineRule="exact"/>
            </w:pPr>
            <w:r>
              <w:t>ОК 05</w:t>
            </w:r>
          </w:p>
        </w:tc>
        <w:tc>
          <w:tcPr>
            <w:tcW w:w="4819" w:type="dxa"/>
            <w:vAlign w:val="bottom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371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 xml:space="preserve">Умения: </w:t>
            </w:r>
            <w: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FA62A5" w:rsidTr="00B703D7">
        <w:tc>
          <w:tcPr>
            <w:tcW w:w="1980" w:type="dxa"/>
          </w:tcPr>
          <w:p w:rsidR="00FA62A5" w:rsidRDefault="00FA62A5" w:rsidP="00FA62A5"/>
        </w:tc>
        <w:tc>
          <w:tcPr>
            <w:tcW w:w="4819" w:type="dxa"/>
            <w:vAlign w:val="bottom"/>
          </w:tcPr>
          <w:p w:rsidR="00FA62A5" w:rsidRDefault="00FA62A5" w:rsidP="00FA62A5"/>
        </w:tc>
        <w:tc>
          <w:tcPr>
            <w:tcW w:w="4371" w:type="dxa"/>
            <w:vAlign w:val="bottom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21"/>
              </w:rPr>
              <w:t xml:space="preserve">Знания: </w:t>
            </w:r>
            <w: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FA62A5" w:rsidTr="00EE4FCA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20" w:lineRule="exact"/>
            </w:pPr>
            <w:r>
              <w:t>ОК 06</w:t>
            </w:r>
          </w:p>
        </w:tc>
        <w:tc>
          <w:tcPr>
            <w:tcW w:w="4819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 xml:space="preserve">Проявлять </w:t>
            </w:r>
            <w:proofErr w:type="spellStart"/>
            <w:r>
              <w:t>гражданско</w:t>
            </w:r>
            <w:r>
              <w:softHyphen/>
              <w:t>патриотическую</w:t>
            </w:r>
            <w:proofErr w:type="spellEnd"/>
            <w:r>
              <w:t xml:space="preserve">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      </w:r>
          </w:p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proofErr w:type="gramStart"/>
            <w:r>
              <w:t>антикоррупционного</w:t>
            </w:r>
            <w:proofErr w:type="gramEnd"/>
          </w:p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proofErr w:type="gramStart"/>
            <w:r>
              <w:t>поведения</w:t>
            </w:r>
            <w:proofErr w:type="gramEnd"/>
          </w:p>
        </w:tc>
        <w:tc>
          <w:tcPr>
            <w:tcW w:w="4371" w:type="dxa"/>
            <w:vAlign w:val="bottom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 xml:space="preserve">Умения: </w:t>
            </w:r>
            <w:r>
              <w:t>описывать значимость своей профессии; применять стандарты антикоррупционного поведения</w:t>
            </w:r>
          </w:p>
        </w:tc>
      </w:tr>
      <w:tr w:rsidR="00FA62A5" w:rsidTr="00EE4FCA">
        <w:tc>
          <w:tcPr>
            <w:tcW w:w="1980" w:type="dxa"/>
          </w:tcPr>
          <w:p w:rsidR="00FA62A5" w:rsidRDefault="00FA62A5" w:rsidP="00FA62A5"/>
        </w:tc>
        <w:tc>
          <w:tcPr>
            <w:tcW w:w="4819" w:type="dxa"/>
          </w:tcPr>
          <w:p w:rsidR="00FA62A5" w:rsidRDefault="00FA62A5" w:rsidP="00FA62A5"/>
        </w:tc>
        <w:tc>
          <w:tcPr>
            <w:tcW w:w="4371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 xml:space="preserve">Знания: </w:t>
            </w:r>
            <w:r>
              <w:t xml:space="preserve">сущность </w:t>
            </w:r>
            <w:proofErr w:type="spellStart"/>
            <w:r>
              <w:t>гражданско</w:t>
            </w:r>
            <w:r>
              <w:softHyphen/>
              <w:t>патриотической</w:t>
            </w:r>
            <w:proofErr w:type="spellEnd"/>
            <w:r>
              <w:t xml:space="preserve">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</w:tc>
      </w:tr>
      <w:tr w:rsidR="00FA62A5" w:rsidTr="00FA62A5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20" w:lineRule="exact"/>
            </w:pPr>
            <w:r>
              <w:t>ОК 07</w:t>
            </w:r>
          </w:p>
        </w:tc>
        <w:tc>
          <w:tcPr>
            <w:tcW w:w="4819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Содействовать сохранению окружающей среды,</w:t>
            </w:r>
          </w:p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proofErr w:type="gramStart"/>
            <w:r>
              <w:t>ресурсосбережению</w:t>
            </w:r>
            <w:proofErr w:type="gramEnd"/>
            <w:r>
              <w:t xml:space="preserve">, применять знания об изменении климата, </w:t>
            </w:r>
            <w:r>
              <w:lastRenderedPageBreak/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4371" w:type="dxa"/>
            <w:vAlign w:val="bottom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lastRenderedPageBreak/>
              <w:t xml:space="preserve">Умения: </w:t>
            </w:r>
            <w:r>
              <w:t xml:space="preserve">соблюдать нормы экологической безопасности; определять направления ресурсосбережения в рамках </w:t>
            </w:r>
            <w:r>
              <w:lastRenderedPageBreak/>
              <w:t>профессиональной деятельности по профессии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FA62A5" w:rsidTr="00FA62A5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20" w:lineRule="exact"/>
            </w:pPr>
          </w:p>
        </w:tc>
        <w:tc>
          <w:tcPr>
            <w:tcW w:w="4819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</w:p>
        </w:tc>
        <w:tc>
          <w:tcPr>
            <w:tcW w:w="4371" w:type="dxa"/>
            <w:vAlign w:val="bottom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Знания: </w:t>
            </w:r>
            <w: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</w:t>
            </w:r>
          </w:p>
        </w:tc>
      </w:tr>
      <w:tr w:rsidR="00FA62A5" w:rsidTr="00552F53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20" w:lineRule="exact"/>
            </w:pPr>
            <w:r>
              <w:t>ОК 08</w:t>
            </w:r>
          </w:p>
        </w:tc>
        <w:tc>
          <w:tcPr>
            <w:tcW w:w="4819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371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 xml:space="preserve">Умения: </w:t>
            </w:r>
            <w:r>
              <w:t xml:space="preserve">использовать </w:t>
            </w:r>
            <w:proofErr w:type="spellStart"/>
            <w:r>
              <w:t>физкультурно</w:t>
            </w:r>
            <w:r>
              <w:softHyphen/>
              <w:t>оздоровительную</w:t>
            </w:r>
            <w:proofErr w:type="spellEnd"/>
            <w:r>
              <w:t xml:space="preserve">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</w:t>
            </w:r>
          </w:p>
        </w:tc>
      </w:tr>
      <w:tr w:rsidR="00FA62A5" w:rsidTr="00552F53">
        <w:tc>
          <w:tcPr>
            <w:tcW w:w="1980" w:type="dxa"/>
          </w:tcPr>
          <w:p w:rsidR="00FA62A5" w:rsidRDefault="00FA62A5" w:rsidP="00FA62A5"/>
        </w:tc>
        <w:tc>
          <w:tcPr>
            <w:tcW w:w="4819" w:type="dxa"/>
          </w:tcPr>
          <w:p w:rsidR="00FA62A5" w:rsidRDefault="00FA62A5" w:rsidP="00FA62A5"/>
        </w:tc>
        <w:tc>
          <w:tcPr>
            <w:tcW w:w="4371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 xml:space="preserve">Знания: </w:t>
            </w:r>
            <w: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FA62A5" w:rsidTr="00552F53">
        <w:tc>
          <w:tcPr>
            <w:tcW w:w="1980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20" w:lineRule="exact"/>
            </w:pPr>
            <w:r>
              <w:t>ОК 09</w:t>
            </w:r>
          </w:p>
        </w:tc>
        <w:tc>
          <w:tcPr>
            <w:tcW w:w="4819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371" w:type="dxa"/>
          </w:tcPr>
          <w:p w:rsidR="00FA62A5" w:rsidRDefault="00FA62A5" w:rsidP="00FA62A5">
            <w:pPr>
              <w:pStyle w:val="20"/>
              <w:shd w:val="clear" w:color="auto" w:fill="auto"/>
              <w:tabs>
                <w:tab w:val="left" w:pos="1675"/>
                <w:tab w:val="right" w:pos="4685"/>
              </w:tabs>
              <w:spacing w:before="0" w:after="0" w:line="317" w:lineRule="exact"/>
              <w:jc w:val="both"/>
            </w:pPr>
            <w:r>
              <w:rPr>
                <w:rStyle w:val="21"/>
              </w:rPr>
              <w:t xml:space="preserve">Умения: </w:t>
            </w:r>
            <w: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</w:t>
            </w:r>
            <w:r>
              <w:lastRenderedPageBreak/>
              <w:t xml:space="preserve"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 </w:t>
            </w:r>
            <w:r>
              <w:rPr>
                <w:rStyle w:val="21"/>
              </w:rPr>
              <w:t xml:space="preserve">Знания: </w:t>
            </w:r>
            <w: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</w:t>
            </w:r>
            <w:r>
              <w:tab/>
              <w:t>минимум,</w:t>
            </w:r>
          </w:p>
          <w:p w:rsidR="00FA62A5" w:rsidRDefault="00FA62A5" w:rsidP="00FA62A5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proofErr w:type="gramStart"/>
            <w:r>
              <w:t>относящийся</w:t>
            </w:r>
            <w:proofErr w:type="gramEnd"/>
            <w:r>
              <w:t xml:space="preserve">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FA62A5" w:rsidRDefault="00FA62A5" w:rsidP="00FA62A5"/>
    <w:p w:rsidR="00FA62A5" w:rsidRDefault="00FA62A5" w:rsidP="00FA62A5">
      <w:r>
        <w:t xml:space="preserve">4.2 </w:t>
      </w:r>
      <w:proofErr w:type="gramStart"/>
      <w:r>
        <w:t>Профессиональные  компетенции</w:t>
      </w:r>
      <w:proofErr w:type="gramEnd"/>
      <w:r>
        <w:t xml:space="preserve"> </w:t>
      </w:r>
    </w:p>
    <w:p w:rsidR="005B4DCC" w:rsidRDefault="00CF3B23"/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1795"/>
        <w:gridCol w:w="1951"/>
        <w:gridCol w:w="6314"/>
      </w:tblGrid>
      <w:tr w:rsidR="00FA62A5" w:rsidTr="00634028">
        <w:tc>
          <w:tcPr>
            <w:tcW w:w="1795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Основные виды деятельности</w:t>
            </w:r>
          </w:p>
        </w:tc>
        <w:tc>
          <w:tcPr>
            <w:tcW w:w="1951" w:type="dxa"/>
            <w:vAlign w:val="bottom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Код и</w:t>
            </w:r>
          </w:p>
          <w:p w:rsidR="00FA62A5" w:rsidRDefault="00FA62A5" w:rsidP="00FA62A5">
            <w:pPr>
              <w:pStyle w:val="20"/>
              <w:shd w:val="clear" w:color="auto" w:fill="auto"/>
              <w:spacing w:before="0" w:after="0" w:line="250" w:lineRule="exact"/>
            </w:pPr>
            <w:proofErr w:type="gramStart"/>
            <w:r>
              <w:rPr>
                <w:rStyle w:val="210pt"/>
              </w:rPr>
              <w:t>формулировка</w:t>
            </w:r>
            <w:proofErr w:type="gramEnd"/>
          </w:p>
          <w:p w:rsidR="00FA62A5" w:rsidRDefault="00FA62A5" w:rsidP="00FA62A5">
            <w:pPr>
              <w:pStyle w:val="20"/>
              <w:shd w:val="clear" w:color="auto" w:fill="auto"/>
              <w:spacing w:before="0" w:after="0" w:line="250" w:lineRule="exact"/>
            </w:pPr>
            <w:proofErr w:type="gramStart"/>
            <w:r>
              <w:rPr>
                <w:rStyle w:val="210pt"/>
              </w:rPr>
              <w:t>компетенции</w:t>
            </w:r>
            <w:proofErr w:type="gramEnd"/>
          </w:p>
        </w:tc>
        <w:tc>
          <w:tcPr>
            <w:tcW w:w="6314" w:type="dxa"/>
          </w:tcPr>
          <w:p w:rsidR="00FA62A5" w:rsidRDefault="00FA62A5" w:rsidP="00FA62A5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Показатели освоения компетенции</w:t>
            </w:r>
          </w:p>
        </w:tc>
      </w:tr>
      <w:tr w:rsidR="0064360A" w:rsidTr="00634028">
        <w:tc>
          <w:tcPr>
            <w:tcW w:w="1795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t>Выполнение работ по ремонту, монтажу и эксплуатации систем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водоснабжения</w:t>
            </w:r>
            <w:proofErr w:type="gramEnd"/>
            <w:r>
              <w:t xml:space="preserve">, водоотведения и отопления систем </w:t>
            </w:r>
            <w:proofErr w:type="spellStart"/>
            <w:r>
              <w:t>жилищно</w:t>
            </w:r>
            <w:r>
              <w:softHyphen/>
              <w:t>коммунального</w:t>
            </w:r>
            <w:proofErr w:type="spellEnd"/>
            <w:r>
              <w:t xml:space="preserve"> хозяйства</w:t>
            </w:r>
          </w:p>
        </w:tc>
        <w:tc>
          <w:tcPr>
            <w:tcW w:w="1951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t>ПК 1.1. Выполнять ремонт и монтаж систем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водоснабжения</w:t>
            </w:r>
            <w:proofErr w:type="gramEnd"/>
            <w:r>
              <w:t>, водоотведения и отопления</w:t>
            </w:r>
          </w:p>
        </w:tc>
        <w:tc>
          <w:tcPr>
            <w:tcW w:w="6314" w:type="dxa"/>
            <w:vMerge w:val="restart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Навыки: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подготовки</w:t>
            </w:r>
            <w:proofErr w:type="gramEnd"/>
            <w:r>
              <w:t xml:space="preserve"> объекта к ремонту и монтажу систем отопления, водоснабжения, водоотведения в соответствии с проектом производства работ, стандартами рабочего места и охраны труда;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выполнения</w:t>
            </w:r>
            <w:proofErr w:type="gramEnd"/>
            <w:r>
              <w:t xml:space="preserve"> подготовительных работ при монтаже и ремонте систем отопления, водоснабжения, водоотведения; подготовки основных и вспомогательных материалов для ремонта и монтажа систем отопления, водоснабжения, водоотведения;</w:t>
            </w:r>
          </w:p>
          <w:p w:rsidR="0064360A" w:rsidRDefault="0064360A" w:rsidP="0064360A">
            <w:pPr>
              <w:pStyle w:val="20"/>
              <w:spacing w:before="0" w:after="0" w:line="250" w:lineRule="exact"/>
              <w:jc w:val="both"/>
            </w:pPr>
            <w:proofErr w:type="gramStart"/>
            <w:r>
              <w:t>выполнения</w:t>
            </w:r>
            <w:proofErr w:type="gramEnd"/>
            <w:r>
              <w:t xml:space="preserve"> работ по ремонту и монтажу оборудования систем отопления, водоснабжения, водоотведения зданий и сооружений жилищно-коммунального хозяйства</w:t>
            </w:r>
          </w:p>
        </w:tc>
      </w:tr>
      <w:tr w:rsidR="0064360A" w:rsidTr="00634028">
        <w:tc>
          <w:tcPr>
            <w:tcW w:w="1795" w:type="dxa"/>
          </w:tcPr>
          <w:p w:rsidR="0064360A" w:rsidRDefault="0064360A" w:rsidP="0064360A"/>
        </w:tc>
        <w:tc>
          <w:tcPr>
            <w:tcW w:w="1951" w:type="dxa"/>
          </w:tcPr>
          <w:p w:rsidR="0064360A" w:rsidRDefault="0064360A" w:rsidP="0064360A"/>
        </w:tc>
        <w:tc>
          <w:tcPr>
            <w:tcW w:w="6314" w:type="dxa"/>
            <w:vMerge/>
            <w:vAlign w:val="bottom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</w:p>
        </w:tc>
      </w:tr>
      <w:tr w:rsidR="0064360A" w:rsidTr="00634028">
        <w:tc>
          <w:tcPr>
            <w:tcW w:w="1795" w:type="dxa"/>
          </w:tcPr>
          <w:p w:rsidR="0064360A" w:rsidRDefault="0064360A" w:rsidP="0064360A"/>
        </w:tc>
        <w:tc>
          <w:tcPr>
            <w:tcW w:w="1951" w:type="dxa"/>
          </w:tcPr>
          <w:p w:rsidR="0064360A" w:rsidRDefault="0064360A" w:rsidP="0064360A"/>
        </w:tc>
        <w:tc>
          <w:tcPr>
            <w:tcW w:w="6314" w:type="dxa"/>
            <w:vAlign w:val="bottom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>Умения: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оценивать</w:t>
            </w:r>
            <w:proofErr w:type="gramEnd"/>
            <w:r>
              <w:t xml:space="preserve"> состояние рабочего места на соответствие требованиям охраны труда;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определять</w:t>
            </w:r>
            <w:proofErr w:type="gramEnd"/>
            <w:r>
              <w:t xml:space="preserve"> исправность средств индивидуальной защиты; читать и выполнять чертежи, эскизы и схемы систем отопления, водоснабжения, водоотведения объектов жилищно-</w:t>
            </w:r>
            <w:r>
              <w:lastRenderedPageBreak/>
              <w:t>коммунального хозяйства;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подбирать</w:t>
            </w:r>
            <w:proofErr w:type="gramEnd"/>
            <w:r>
              <w:t xml:space="preserve"> материалы, инструменты и оборудование для монтажа и ремонта;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проводить</w:t>
            </w:r>
            <w:proofErr w:type="gramEnd"/>
            <w:r>
              <w:t xml:space="preserve"> техническое обслуживание оборудования систем отопления, водоснабжения, водоотведения объектов жилищно-коммунального хозяйства;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осуществлять</w:t>
            </w:r>
            <w:proofErr w:type="gramEnd"/>
            <w:r>
              <w:t xml:space="preserve"> монтаж и ремонт систем отопления, водоснабжения, водоотведения и санитарно-технического оборудования с использованием ручного и механизированного инструмента, приспособлений и материалов;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проводить</w:t>
            </w:r>
            <w:proofErr w:type="gramEnd"/>
            <w:r>
              <w:t xml:space="preserve"> испытания отремонтированных систем и оборудования жилищно-коммунального хозяйства</w:t>
            </w:r>
          </w:p>
        </w:tc>
      </w:tr>
      <w:tr w:rsidR="0064360A" w:rsidTr="00634028">
        <w:tc>
          <w:tcPr>
            <w:tcW w:w="1795" w:type="dxa"/>
          </w:tcPr>
          <w:p w:rsidR="0064360A" w:rsidRDefault="0064360A" w:rsidP="0064360A"/>
        </w:tc>
        <w:tc>
          <w:tcPr>
            <w:tcW w:w="1951" w:type="dxa"/>
          </w:tcPr>
          <w:p w:rsidR="0064360A" w:rsidRDefault="0064360A" w:rsidP="0064360A"/>
        </w:tc>
        <w:tc>
          <w:tcPr>
            <w:tcW w:w="6314" w:type="dxa"/>
            <w:vAlign w:val="bottom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>Знания:</w:t>
            </w:r>
          </w:p>
        </w:tc>
      </w:tr>
      <w:tr w:rsidR="0064360A" w:rsidTr="00634028">
        <w:tc>
          <w:tcPr>
            <w:tcW w:w="1795" w:type="dxa"/>
          </w:tcPr>
          <w:p w:rsidR="0064360A" w:rsidRDefault="0064360A" w:rsidP="0064360A"/>
        </w:tc>
        <w:tc>
          <w:tcPr>
            <w:tcW w:w="1951" w:type="dxa"/>
          </w:tcPr>
          <w:p w:rsidR="0064360A" w:rsidRDefault="0064360A" w:rsidP="0064360A"/>
        </w:tc>
        <w:tc>
          <w:tcPr>
            <w:tcW w:w="6314" w:type="dxa"/>
            <w:vAlign w:val="bottom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требования</w:t>
            </w:r>
            <w:proofErr w:type="gramEnd"/>
            <w:r>
              <w:t xml:space="preserve"> по охране труда при проведении работ по ремонту и монтажу систем отопления, водоснабжения, водоотведения объектов жилищно-коммунального хозяйства; виды и основные правила построения чертежей, эскизов и схем систем отопления, водоснабжения, водоотведения объектов жилищно-коммунального хозяйства; проектной технической документации для выполнения монтажных работ системы водоснабжения, водоотведения, отопления;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видов</w:t>
            </w:r>
            <w:proofErr w:type="gramEnd"/>
            <w:r>
              <w:t>, назначения, устройства и принципов работы систем отопления, водоснабжения и водоотведения; сущность, технологии и содержание монтажа и ремонта оборудования систем отопления, водоснабжения и водоотведения;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приемы</w:t>
            </w:r>
            <w:proofErr w:type="gramEnd"/>
            <w:r>
              <w:t xml:space="preserve"> и методы минимизации издержек на объектах жилищно-коммунального хозяйства;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основы</w:t>
            </w:r>
            <w:proofErr w:type="gramEnd"/>
            <w:r>
              <w:t xml:space="preserve"> «бережливого производства», повышающих качество и производительность труда на объектах жилищно-коммунального хозяйства;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компьютерные</w:t>
            </w:r>
            <w:proofErr w:type="gramEnd"/>
            <w:r>
              <w:t xml:space="preserve"> системы управления обслуживанием и ремонтом;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  <w:rPr>
                <w:rStyle w:val="210pt"/>
              </w:rPr>
            </w:pPr>
            <w:proofErr w:type="gramStart"/>
            <w:r>
              <w:t>методы</w:t>
            </w:r>
            <w:proofErr w:type="gramEnd"/>
            <w:r>
              <w:t xml:space="preserve"> и приемы расчета необходимых материалов и оборудования при ремонте и монтаже отдельных узлов систем отопления, водоснабжения и водоотведения; виды ремонта оборудования: текущий, капитальный (объем, периодичность, продолжительность, трудоемкость, количество)</w:t>
            </w:r>
          </w:p>
        </w:tc>
      </w:tr>
      <w:tr w:rsidR="0064360A" w:rsidTr="00634028">
        <w:tc>
          <w:tcPr>
            <w:tcW w:w="1795" w:type="dxa"/>
          </w:tcPr>
          <w:p w:rsidR="0064360A" w:rsidRDefault="0064360A" w:rsidP="0064360A"/>
        </w:tc>
        <w:tc>
          <w:tcPr>
            <w:tcW w:w="1951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t>ПК 1.2. Выполнять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эксплуатацию</w:t>
            </w:r>
            <w:proofErr w:type="gramEnd"/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системы</w:t>
            </w:r>
            <w:proofErr w:type="gramEnd"/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водоснабжения</w:t>
            </w:r>
            <w:proofErr w:type="gramEnd"/>
            <w:r>
              <w:t>,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водоотведения</w:t>
            </w:r>
            <w:proofErr w:type="gramEnd"/>
            <w:r>
              <w:t xml:space="preserve"> и</w:t>
            </w:r>
          </w:p>
          <w:p w:rsidR="0064360A" w:rsidRDefault="0064360A" w:rsidP="0064360A">
            <w:proofErr w:type="gramStart"/>
            <w:r>
              <w:t>отопления</w:t>
            </w:r>
            <w:proofErr w:type="gramEnd"/>
          </w:p>
        </w:tc>
        <w:tc>
          <w:tcPr>
            <w:tcW w:w="6314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Навыки: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выполнения</w:t>
            </w:r>
            <w:proofErr w:type="gramEnd"/>
            <w:r>
              <w:t xml:space="preserve"> работ по эксплуатации оборудования систем отопления, водоснабжения, водоотведения зданий и сооружений жилищно-коммунального хозяйства; совершения действий в критических ситуациях при эксплуатации оборудования систем отопления, водоснабжения, водоотведения жилищно-коммунального хозяйства</w:t>
            </w:r>
          </w:p>
        </w:tc>
      </w:tr>
      <w:tr w:rsidR="0064360A" w:rsidTr="00634028">
        <w:tc>
          <w:tcPr>
            <w:tcW w:w="1795" w:type="dxa"/>
          </w:tcPr>
          <w:p w:rsidR="0064360A" w:rsidRDefault="0064360A" w:rsidP="0064360A"/>
        </w:tc>
        <w:tc>
          <w:tcPr>
            <w:tcW w:w="1951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</w:p>
        </w:tc>
        <w:tc>
          <w:tcPr>
            <w:tcW w:w="6314" w:type="dxa"/>
            <w:vAlign w:val="bottom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Умения:</w:t>
            </w:r>
          </w:p>
        </w:tc>
      </w:tr>
      <w:tr w:rsidR="0064360A" w:rsidTr="00634028">
        <w:tc>
          <w:tcPr>
            <w:tcW w:w="1795" w:type="dxa"/>
          </w:tcPr>
          <w:p w:rsidR="0064360A" w:rsidRDefault="0064360A" w:rsidP="0064360A"/>
        </w:tc>
        <w:tc>
          <w:tcPr>
            <w:tcW w:w="1951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</w:p>
        </w:tc>
        <w:tc>
          <w:tcPr>
            <w:tcW w:w="6314" w:type="dxa"/>
            <w:vAlign w:val="bottom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оценивать</w:t>
            </w:r>
            <w:proofErr w:type="gramEnd"/>
            <w:r>
              <w:t xml:space="preserve"> состояние рабочего места на соответствие требованиям охраны труда;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определять</w:t>
            </w:r>
            <w:proofErr w:type="gramEnd"/>
            <w:r>
              <w:t xml:space="preserve"> исправность средств индивидуальной защиты; читать и выполнять чертежи, эскизы и схемы систем отопления, водоснабжения, водоотведения объектов жилищно-коммунального хозяйства;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проводить</w:t>
            </w:r>
            <w:proofErr w:type="gramEnd"/>
            <w:r>
              <w:t xml:space="preserve"> техническое обслуживание оборудования систем отопления, водоснабжения, водоотведения объектов жилищно-коммунального хозяйства;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проводить</w:t>
            </w:r>
            <w:proofErr w:type="gramEnd"/>
            <w:r>
              <w:t xml:space="preserve"> плановый осмотр оборудования систем отопления, </w:t>
            </w:r>
            <w:r>
              <w:lastRenderedPageBreak/>
              <w:t xml:space="preserve">водоснабжения, водоотведения </w:t>
            </w:r>
            <w:proofErr w:type="spellStart"/>
            <w:r>
              <w:t>жилищно</w:t>
            </w:r>
            <w:r>
              <w:softHyphen/>
              <w:t>коммунального</w:t>
            </w:r>
            <w:proofErr w:type="spellEnd"/>
            <w:r>
              <w:t xml:space="preserve"> хозяйства;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заполнять</w:t>
            </w:r>
            <w:proofErr w:type="gramEnd"/>
            <w:r>
              <w:t xml:space="preserve"> техническую документацию по результатам осмотра;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выполнять</w:t>
            </w:r>
            <w:proofErr w:type="gramEnd"/>
            <w:r>
              <w:t xml:space="preserve"> профилактические работы, способствующие эффективной работе санитарно-технических систем; выполнять гидравлическое испытание системы отопления, водоснабжения, в том числе поливочной системы и системы противопожарного водопровода; подготавливать внутридомовые системы отопления, водоснабжения, в том числе поливочной системы и системы противопожарного водопровода к сезонной эксплуатации; выполнять консервацию внутридомовых систем;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определять</w:t>
            </w:r>
            <w:proofErr w:type="gramEnd"/>
            <w:r>
              <w:t xml:space="preserve"> причины и устранять неисправности оборудования систем отопления, водоснабжения, водоотведения жилищно-коммунального хозяйства; проводить испытания отремонтированных систем и оборудования жилищно-коммунального хозяйства; использовать необходимые инструменты, приспособления и материалы при выполнении ремонтных работ</w:t>
            </w:r>
          </w:p>
        </w:tc>
      </w:tr>
      <w:tr w:rsidR="0064360A" w:rsidTr="00634028">
        <w:tc>
          <w:tcPr>
            <w:tcW w:w="1795" w:type="dxa"/>
          </w:tcPr>
          <w:p w:rsidR="0064360A" w:rsidRDefault="0064360A" w:rsidP="0064360A"/>
        </w:tc>
        <w:tc>
          <w:tcPr>
            <w:tcW w:w="1951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</w:p>
        </w:tc>
        <w:tc>
          <w:tcPr>
            <w:tcW w:w="6314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Знания:</w:t>
            </w:r>
          </w:p>
        </w:tc>
      </w:tr>
      <w:tr w:rsidR="0064360A" w:rsidTr="00634028">
        <w:tc>
          <w:tcPr>
            <w:tcW w:w="1795" w:type="dxa"/>
          </w:tcPr>
          <w:p w:rsidR="0064360A" w:rsidRDefault="0064360A" w:rsidP="0064360A"/>
        </w:tc>
        <w:tc>
          <w:tcPr>
            <w:tcW w:w="1951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</w:p>
        </w:tc>
        <w:tc>
          <w:tcPr>
            <w:tcW w:w="6314" w:type="dxa"/>
            <w:vAlign w:val="bottom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требования</w:t>
            </w:r>
            <w:proofErr w:type="gramEnd"/>
            <w:r>
              <w:t xml:space="preserve"> по охране труда при проведении работ по техническому обслуживанию систем отопления, водоснабжения, водоотведения объектов </w:t>
            </w:r>
            <w:proofErr w:type="spellStart"/>
            <w:r>
              <w:t>жилищно</w:t>
            </w:r>
            <w:r>
              <w:softHyphen/>
              <w:t>коммунального</w:t>
            </w:r>
            <w:proofErr w:type="spellEnd"/>
            <w:r>
              <w:t xml:space="preserve"> хозяйства;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виды</w:t>
            </w:r>
            <w:proofErr w:type="gramEnd"/>
            <w:r>
              <w:t xml:space="preserve"> и основные правила построения чертежей, эскизов и схем систем отопления, водоснабжения, водоотведения объектов жилищно-коммунального хозяйства; сущность и содержание технического обслуживания оборудования систем отопления, водоснабжения, водоотведения;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виды</w:t>
            </w:r>
            <w:proofErr w:type="gramEnd"/>
            <w:r>
              <w:t xml:space="preserve"> технического обслуживания: текущее (внутрисменное) обслуживание, профилактические осмотры, периодические осмотры, надзор; правила заполнения технической документации; основные понятия систем автоматического управления и регулирования;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устройство</w:t>
            </w:r>
            <w:proofErr w:type="gramEnd"/>
            <w:r>
              <w:t xml:space="preserve"> и правила эксплуатации применяемых инструментов, приспособлений;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виды</w:t>
            </w:r>
            <w:proofErr w:type="gramEnd"/>
            <w:r>
              <w:t xml:space="preserve"> ремонта оборудования: текущий, капитальный (объем, периодичность, продолжительность, трудоемкость, количество);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порядок</w:t>
            </w:r>
            <w:proofErr w:type="gramEnd"/>
            <w:r>
              <w:t xml:space="preserve"> сдачи после ремонта и испытаний оборудования систем отопления, водоснабжения, водоотведения объектов жилищно-коммунального хозяйства</w:t>
            </w:r>
          </w:p>
        </w:tc>
      </w:tr>
      <w:tr w:rsidR="0064360A" w:rsidTr="00634028">
        <w:tc>
          <w:tcPr>
            <w:tcW w:w="1795" w:type="dxa"/>
          </w:tcPr>
          <w:p w:rsidR="0064360A" w:rsidRPr="0064360A" w:rsidRDefault="0064360A" w:rsidP="0064360A">
            <w:pPr>
              <w:rPr>
                <w:rFonts w:ascii="Times New Roman" w:hAnsi="Times New Roman" w:cs="Times New Roman"/>
              </w:rPr>
            </w:pPr>
            <w:r w:rsidRPr="0064360A">
              <w:rPr>
                <w:rFonts w:ascii="Times New Roman" w:hAnsi="Times New Roman" w:cs="Times New Roman"/>
              </w:rPr>
              <w:t>Выполнение сварочных работ при ремонте оборудования систем отопления водоснабжения и водоотведения (по выбору)</w:t>
            </w:r>
          </w:p>
        </w:tc>
        <w:tc>
          <w:tcPr>
            <w:tcW w:w="1951" w:type="dxa"/>
          </w:tcPr>
          <w:p w:rsidR="0064360A" w:rsidRPr="0064360A" w:rsidRDefault="0064360A" w:rsidP="0064360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ПК 2.1. Выполнять подготовительные работы для сварочных работ</w:t>
            </w:r>
          </w:p>
        </w:tc>
        <w:tc>
          <w:tcPr>
            <w:tcW w:w="6314" w:type="dxa"/>
          </w:tcPr>
          <w:p w:rsidR="0064360A" w:rsidRP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</w:rPr>
            </w:pPr>
            <w:r w:rsidRPr="0064360A">
              <w:rPr>
                <w:b/>
              </w:rPr>
              <w:t xml:space="preserve">Навыки 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зачистки</w:t>
            </w:r>
            <w:proofErr w:type="gramEnd"/>
            <w:r>
              <w:t xml:space="preserve"> ручным или механизированным инструментом элементов конструкции (изделия, узлы, детали) под сварку; выполнения типовых слесарных операций, применяемых при подготовке деталей перед сваркой; выполнения сборки элементов конструкции (изделий, узлов, деталей) под сварку с применением сборочных приспособлений;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выполнения</w:t>
            </w:r>
            <w:proofErr w:type="gramEnd"/>
            <w:r>
              <w:t xml:space="preserve"> сборки элементов конструкции (изделий,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узлов</w:t>
            </w:r>
            <w:proofErr w:type="gramEnd"/>
            <w:r>
              <w:t>, деталей) под сварку на прихватках;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выполнения</w:t>
            </w:r>
            <w:proofErr w:type="gramEnd"/>
            <w:r>
              <w:t xml:space="preserve"> предварительного, сопутствующего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t>(</w:t>
            </w:r>
            <w:proofErr w:type="gramStart"/>
            <w:r>
              <w:t>межслойного</w:t>
            </w:r>
            <w:proofErr w:type="gramEnd"/>
            <w:r>
              <w:t>) подогрева свариваемых кромок;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выполнения</w:t>
            </w:r>
            <w:proofErr w:type="gramEnd"/>
            <w:r>
              <w:t xml:space="preserve"> зачистки швов после сварки;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использования</w:t>
            </w:r>
            <w:proofErr w:type="gramEnd"/>
            <w:r>
              <w:t xml:space="preserve"> измерительного инструмента для контроля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геометрических</w:t>
            </w:r>
            <w:proofErr w:type="gramEnd"/>
            <w:r>
              <w:t xml:space="preserve"> размеров сварного шва;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определения</w:t>
            </w:r>
            <w:proofErr w:type="gramEnd"/>
            <w:r>
              <w:t xml:space="preserve"> причин дефектов сварочных швов и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соединений</w:t>
            </w:r>
            <w:proofErr w:type="gramEnd"/>
            <w:r>
              <w:t>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предупреждения</w:t>
            </w:r>
            <w:proofErr w:type="gramEnd"/>
            <w:r>
              <w:t xml:space="preserve"> и устранения различных видов дефектов в сварных швах.</w:t>
            </w:r>
          </w:p>
        </w:tc>
      </w:tr>
      <w:tr w:rsidR="0064360A" w:rsidTr="00634028">
        <w:tc>
          <w:tcPr>
            <w:tcW w:w="1795" w:type="dxa"/>
          </w:tcPr>
          <w:p w:rsidR="0064360A" w:rsidRPr="0064360A" w:rsidRDefault="0064360A" w:rsidP="00643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6314" w:type="dxa"/>
            <w:vAlign w:val="bottom"/>
          </w:tcPr>
          <w:p w:rsidR="0064360A" w:rsidRP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  <w:rPr>
                <w:b/>
              </w:rPr>
            </w:pPr>
            <w:r w:rsidRPr="0064360A">
              <w:rPr>
                <w:b/>
              </w:rPr>
              <w:t xml:space="preserve">Умения 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использовать</w:t>
            </w:r>
            <w:proofErr w:type="gramEnd"/>
            <w:r>
              <w:t xml:space="preserve"> ручной и механизированный инструмент зачистки сварных швов и удаления поверхностных дефектов после сварки;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использовать</w:t>
            </w:r>
            <w:proofErr w:type="gramEnd"/>
            <w:r>
              <w:t xml:space="preserve"> ручной и механизированный инструмент для подготовки элементов конструкции (изделий, узлов, деталей) под сварку;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выполнять</w:t>
            </w:r>
            <w:proofErr w:type="gramEnd"/>
            <w:r>
              <w:t xml:space="preserve">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применять</w:t>
            </w:r>
            <w:proofErr w:type="gramEnd"/>
            <w:r>
              <w:t xml:space="preserve"> сборочные приспособления для сборки элементов конструкции (изделий, узлов, деталей) под сварку;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подготавливать</w:t>
            </w:r>
            <w:proofErr w:type="gramEnd"/>
            <w:r>
              <w:t xml:space="preserve"> сварочные материалы к сварке; зачищать швы после сварки;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пользоваться</w:t>
            </w:r>
            <w:proofErr w:type="gramEnd"/>
            <w:r>
              <w:t xml:space="preserve"> производственно-технологической и нормативной документацией</w:t>
            </w:r>
          </w:p>
        </w:tc>
      </w:tr>
      <w:tr w:rsidR="0064360A" w:rsidTr="00634028">
        <w:tc>
          <w:tcPr>
            <w:tcW w:w="1795" w:type="dxa"/>
          </w:tcPr>
          <w:p w:rsidR="0064360A" w:rsidRPr="0064360A" w:rsidRDefault="0064360A" w:rsidP="00643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6314" w:type="dxa"/>
            <w:vAlign w:val="bottom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Знания:</w:t>
            </w:r>
          </w:p>
        </w:tc>
      </w:tr>
      <w:tr w:rsidR="0064360A" w:rsidTr="00634028">
        <w:tc>
          <w:tcPr>
            <w:tcW w:w="1795" w:type="dxa"/>
          </w:tcPr>
          <w:p w:rsidR="0064360A" w:rsidRPr="0064360A" w:rsidRDefault="0064360A" w:rsidP="00643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6314" w:type="dxa"/>
            <w:vAlign w:val="bottom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основы</w:t>
            </w:r>
            <w:proofErr w:type="gramEnd"/>
            <w:r>
              <w:t xml:space="preserve"> теории сварочных процессов (понятия: сварочный термический цикл, сварочные деформации и напряжения); необходимость проведения подогрева при сварке; классификация и общие представления о методах и способах сварки;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основные</w:t>
            </w:r>
            <w:proofErr w:type="gramEnd"/>
            <w:r>
              <w:t xml:space="preserve"> типы, конструктивные элементы, размеры сварных соединений и обозначение их на чертежах; влияние основных параметров режима и пространственного положения при сварке на формирование сварного шва;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основные</w:t>
            </w:r>
            <w:proofErr w:type="gramEnd"/>
            <w:r>
              <w:t xml:space="preserve"> типы, конструктивные элементы, разделки кромок;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основы</w:t>
            </w:r>
            <w:proofErr w:type="gramEnd"/>
            <w:r>
              <w:t xml:space="preserve"> технологии сварочного производства;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виды</w:t>
            </w:r>
            <w:proofErr w:type="gramEnd"/>
            <w:r>
              <w:t xml:space="preserve"> и назначение сборочных, технологических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приспособлений</w:t>
            </w:r>
            <w:proofErr w:type="gramEnd"/>
            <w:r>
              <w:t xml:space="preserve"> и оснастки;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основные</w:t>
            </w:r>
            <w:proofErr w:type="gramEnd"/>
            <w:r>
              <w:t xml:space="preserve"> правила чтения технологической документации; типы дефектов сварного шва; методы неразрушающего контроля;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причины</w:t>
            </w:r>
            <w:proofErr w:type="gramEnd"/>
            <w:r>
              <w:t xml:space="preserve"> возникновения и меры предупреждения видимых дефектов;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t>способы устранения дефектов сварных швов; правила подготовки кромок изделий под сварку; устройство вспомогательного оборудования, назначение, правила его эксплуатации и область применения; правила сборки элементов конструкции под сварку; порядок проведения работ по предварительному, сопутствующему (межслойному) подогреву металла; устройство сварочного оборудования, назначение, правила его эксплуатации и область применения; правила технической эксплуатации электроустановок; классификация сварочного оборудования и материалов; основные принципы работы источников питания для сварки;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правила</w:t>
            </w:r>
            <w:proofErr w:type="gramEnd"/>
            <w:r>
              <w:t xml:space="preserve"> хранения и транспортировки сварочных материалов</w:t>
            </w:r>
          </w:p>
        </w:tc>
      </w:tr>
      <w:tr w:rsidR="0064360A" w:rsidTr="00634028">
        <w:tc>
          <w:tcPr>
            <w:tcW w:w="1795" w:type="dxa"/>
          </w:tcPr>
          <w:p w:rsidR="0064360A" w:rsidRPr="0064360A" w:rsidRDefault="0064360A" w:rsidP="00643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4360A" w:rsidRDefault="0064360A" w:rsidP="0064360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ПК 2.2. Выполнять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подготовку</w:t>
            </w:r>
            <w:proofErr w:type="gramEnd"/>
            <w:r>
              <w:t xml:space="preserve"> сварочного оборудования для различных способов сварки</w:t>
            </w:r>
          </w:p>
          <w:p w:rsidR="0064360A" w:rsidRDefault="0064360A" w:rsidP="0064360A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6314" w:type="dxa"/>
          </w:tcPr>
          <w:p w:rsidR="0064360A" w:rsidRDefault="0064360A" w:rsidP="00634028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proofErr w:type="gramStart"/>
            <w:r>
              <w:t>проверки</w:t>
            </w:r>
            <w:proofErr w:type="gramEnd"/>
            <w:r>
              <w:t xml:space="preserve"> оснащенности сварочного поста;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proofErr w:type="gramStart"/>
            <w:r>
              <w:t>проверки</w:t>
            </w:r>
            <w:proofErr w:type="gramEnd"/>
            <w:r>
              <w:t xml:space="preserve"> работоспособности и исправности сварочного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proofErr w:type="gramStart"/>
            <w:r>
              <w:t>оборудования</w:t>
            </w:r>
            <w:proofErr w:type="gramEnd"/>
            <w:r>
              <w:t>; эксплуатирования оборудования и источников питания для</w:t>
            </w:r>
            <w:r>
              <w:br/>
              <w:t>выполнения сварочных работ; проверки работоспособности и исправности оборудования  поста газовой сварки</w:t>
            </w:r>
          </w:p>
          <w:p w:rsidR="0064360A" w:rsidRDefault="0064360A" w:rsidP="00634028">
            <w:pPr>
              <w:pStyle w:val="40"/>
              <w:shd w:val="clear" w:color="auto" w:fill="auto"/>
              <w:spacing w:after="0"/>
            </w:pPr>
            <w:r>
              <w:t>Умения: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осуществлять</w:t>
            </w:r>
            <w:proofErr w:type="gramEnd"/>
            <w:r>
              <w:t xml:space="preserve"> безопасную эксплуатацию оборудования для</w:t>
            </w:r>
            <w:r>
              <w:br/>
              <w:t>дуговой и газовой сварки;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проверять</w:t>
            </w:r>
            <w:proofErr w:type="gramEnd"/>
            <w:r>
              <w:t xml:space="preserve"> работоспособность и исправность оборудования</w:t>
            </w:r>
            <w:r>
              <w:br/>
              <w:t>поста для дуговой сварки;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проверять</w:t>
            </w:r>
            <w:proofErr w:type="gramEnd"/>
            <w:r>
              <w:t xml:space="preserve"> работоспособность и исправность газового</w:t>
            </w:r>
            <w:r>
              <w:br/>
            </w:r>
            <w:r>
              <w:lastRenderedPageBreak/>
              <w:t>оборудования;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Style w:val="210pt"/>
              </w:rPr>
            </w:pPr>
            <w:proofErr w:type="gramStart"/>
            <w:r>
              <w:t>настраивать</w:t>
            </w:r>
            <w:proofErr w:type="gramEnd"/>
            <w:r>
              <w:t xml:space="preserve"> оборудование для дуговой сварки;</w:t>
            </w:r>
            <w:r>
              <w:br/>
              <w:t>настраивать оборудование для газовой сварки (наплавки)</w:t>
            </w:r>
            <w:r>
              <w:br/>
            </w:r>
            <w:r>
              <w:rPr>
                <w:rStyle w:val="210pt"/>
              </w:rPr>
              <w:t>Знания: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устройство</w:t>
            </w:r>
            <w:proofErr w:type="gramEnd"/>
            <w:r>
              <w:t xml:space="preserve"> сварочного оборудования, назначение, правила</w:t>
            </w:r>
            <w:r>
              <w:br/>
              <w:t>его эксплуатации и область применения;</w:t>
            </w:r>
            <w:r>
              <w:br/>
              <w:t>правила технической эксплуатации электроустановок;</w:t>
            </w:r>
            <w:r>
              <w:br/>
              <w:t>классификация сварочного оборудования и материалов;</w:t>
            </w:r>
            <w:r>
              <w:br/>
              <w:t>основные принципы работы источников питания для</w:t>
            </w:r>
            <w:r>
              <w:br/>
              <w:t>сварки;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устройство</w:t>
            </w:r>
            <w:proofErr w:type="gramEnd"/>
            <w:r>
              <w:t xml:space="preserve"> сварочного оборудования, назначение, правила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его</w:t>
            </w:r>
            <w:proofErr w:type="gramEnd"/>
            <w:r>
              <w:t xml:space="preserve"> эксплуатации и область применения;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устройство</w:t>
            </w:r>
            <w:proofErr w:type="gramEnd"/>
            <w:r>
              <w:t xml:space="preserve"> и правила безопасного использования газового</w:t>
            </w:r>
            <w:r w:rsidR="005E606C">
              <w:t xml:space="preserve">  </w:t>
            </w:r>
            <w:r>
              <w:t>оборудования</w:t>
            </w:r>
            <w:r w:rsidR="005E606C">
              <w:t xml:space="preserve">  </w:t>
            </w:r>
            <w:r>
              <w:t>проверка работоспособности и исправности оборудования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поста</w:t>
            </w:r>
            <w:proofErr w:type="gramEnd"/>
            <w:r>
              <w:t xml:space="preserve"> для сварки</w:t>
            </w:r>
          </w:p>
          <w:p w:rsidR="00634028" w:rsidRPr="00634028" w:rsidRDefault="00634028" w:rsidP="00634028">
            <w:pPr>
              <w:pStyle w:val="40"/>
              <w:shd w:val="clear" w:color="auto" w:fill="auto"/>
              <w:tabs>
                <w:tab w:val="left" w:leader="underscore" w:pos="9703"/>
              </w:tabs>
              <w:spacing w:after="0" w:line="250" w:lineRule="exact"/>
              <w:jc w:val="both"/>
            </w:pPr>
            <w:r w:rsidRPr="00634028">
              <w:rPr>
                <w:bCs w:val="0"/>
              </w:rPr>
              <w:t>Умения:</w:t>
            </w:r>
            <w:r w:rsidRPr="00634028">
              <w:tab/>
            </w:r>
          </w:p>
          <w:p w:rsidR="00634028" w:rsidRDefault="00634028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проверять</w:t>
            </w:r>
            <w:proofErr w:type="gramEnd"/>
            <w:r>
              <w:t xml:space="preserve"> работоспособность и исправность сварочного оборудования;</w:t>
            </w:r>
          </w:p>
          <w:p w:rsidR="00634028" w:rsidRDefault="00634028" w:rsidP="00634028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настраивать</w:t>
            </w:r>
            <w:proofErr w:type="gramEnd"/>
            <w:r>
              <w:t xml:space="preserve"> сварочное оборудование;</w:t>
            </w:r>
          </w:p>
          <w:p w:rsidR="00634028" w:rsidRDefault="00634028" w:rsidP="00634028">
            <w:pPr>
              <w:pStyle w:val="20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t>выполнять</w:t>
            </w:r>
            <w:proofErr w:type="gramEnd"/>
            <w:r>
              <w:t xml:space="preserve"> сварку различных деталей и конструкций во всех пространственных положениях сварного шва различными способами сварки;</w:t>
            </w:r>
          </w:p>
          <w:p w:rsidR="00634028" w:rsidRDefault="00634028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пользоваться</w:t>
            </w:r>
            <w:proofErr w:type="gramEnd"/>
            <w:r>
              <w:t xml:space="preserve"> конструкторской, </w:t>
            </w:r>
            <w:proofErr w:type="spellStart"/>
            <w:r>
              <w:t>производственно</w:t>
            </w:r>
            <w:r>
              <w:softHyphen/>
              <w:t>технологической</w:t>
            </w:r>
            <w:proofErr w:type="spellEnd"/>
            <w:r>
              <w:t xml:space="preserve"> и нормативной документацией; владеть техникой резки металла.</w:t>
            </w:r>
          </w:p>
          <w:p w:rsidR="00634028" w:rsidRPr="00634028" w:rsidRDefault="00634028" w:rsidP="00634028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</w:rPr>
            </w:pPr>
            <w:r w:rsidRPr="00634028">
              <w:rPr>
                <w:b/>
              </w:rPr>
              <w:t xml:space="preserve">Навыки </w:t>
            </w:r>
          </w:p>
          <w:p w:rsidR="00634028" w:rsidRDefault="00634028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основные</w:t>
            </w:r>
            <w:proofErr w:type="gramEnd"/>
            <w:r>
              <w:t xml:space="preserve"> типы, конструктивные элементы и размеры сварных соединений, обозначение их на чертежах; основные группы и марки материалов для сварки; сварочные материалы и инструменты; техника и технология сварки; основы резки;</w:t>
            </w:r>
          </w:p>
          <w:p w:rsidR="00634028" w:rsidRDefault="00634028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причины</w:t>
            </w:r>
            <w:proofErr w:type="gramEnd"/>
            <w:r>
              <w:t xml:space="preserve"> возникновения дефектов сварных швов, способы их предупреждения и исправления;</w:t>
            </w:r>
          </w:p>
          <w:p w:rsidR="00634028" w:rsidRDefault="00634028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t>правила</w:t>
            </w:r>
            <w:proofErr w:type="gramEnd"/>
            <w:r>
              <w:t xml:space="preserve"> требования охраны труда, пожарной и экологической безопасности при выполнении работ</w:t>
            </w:r>
          </w:p>
          <w:p w:rsidR="0064360A" w:rsidRDefault="0064360A" w:rsidP="00634028">
            <w:pPr>
              <w:pStyle w:val="20"/>
              <w:shd w:val="clear" w:color="auto" w:fill="auto"/>
              <w:spacing w:before="0" w:after="0" w:line="250" w:lineRule="exact"/>
              <w:jc w:val="left"/>
            </w:pPr>
          </w:p>
        </w:tc>
      </w:tr>
    </w:tbl>
    <w:p w:rsidR="00FA62A5" w:rsidRDefault="00FA62A5"/>
    <w:p w:rsidR="00634028" w:rsidRDefault="00634028" w:rsidP="00634028">
      <w:pPr>
        <w:pStyle w:val="10"/>
        <w:numPr>
          <w:ilvl w:val="0"/>
          <w:numId w:val="6"/>
        </w:numPr>
        <w:shd w:val="clear" w:color="auto" w:fill="auto"/>
        <w:tabs>
          <w:tab w:val="left" w:pos="1221"/>
        </w:tabs>
        <w:spacing w:before="0" w:line="220" w:lineRule="exact"/>
        <w:ind w:firstLine="740"/>
        <w:jc w:val="both"/>
      </w:pPr>
      <w:bookmarkStart w:id="5" w:name="bookmark7"/>
      <w:r>
        <w:t>Рабочая программа воспитания</w:t>
      </w:r>
      <w:bookmarkEnd w:id="5"/>
    </w:p>
    <w:p w:rsidR="00634028" w:rsidRDefault="00634028" w:rsidP="00634028">
      <w:pPr>
        <w:pStyle w:val="20"/>
        <w:numPr>
          <w:ilvl w:val="0"/>
          <w:numId w:val="7"/>
        </w:numPr>
        <w:shd w:val="clear" w:color="auto" w:fill="auto"/>
        <w:tabs>
          <w:tab w:val="left" w:pos="1354"/>
        </w:tabs>
        <w:spacing w:before="0" w:after="0" w:line="317" w:lineRule="exact"/>
        <w:ind w:firstLine="740"/>
        <w:jc w:val="both"/>
      </w:pPr>
      <w:r>
        <w:t>Цели и задачи воспитания обучающихся при освоении ими образовательной программы:</w:t>
      </w:r>
    </w:p>
    <w:p w:rsidR="00634028" w:rsidRDefault="00634028" w:rsidP="00634028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Цель рабочей программы воспитания - создание организационно-педагогических условий для формирования личностных результатов обучающихся, проявляющихся в развитии их позитивных чувств и отношений к российским гражданским (базовым, общенациональным) нормам и ценностям, закреплённым в Конституции Российской Федерации, с учетом традиций и культуры субъекта Российской Федерации, деловых качеств квалифицированных рабочих, служащих, определенных отраслевыми требованиями (корпоративной культурой).</w:t>
      </w:r>
    </w:p>
    <w:p w:rsidR="00634028" w:rsidRDefault="00634028" w:rsidP="00634028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Задачи:</w:t>
      </w:r>
    </w:p>
    <w:p w:rsidR="00634028" w:rsidRDefault="00634028" w:rsidP="00634028">
      <w:pPr>
        <w:pStyle w:val="20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 w:line="317" w:lineRule="exact"/>
        <w:ind w:firstLine="740"/>
        <w:jc w:val="both"/>
      </w:pPr>
      <w:proofErr w:type="gramStart"/>
      <w:r>
        <w:t>формирование</w:t>
      </w:r>
      <w:proofErr w:type="gramEnd"/>
      <w:r>
        <w:t xml:space="preserve"> единого воспитательного пространства, создающего равные условия для развития обучающихся профессиональной образовательной организации;</w:t>
      </w:r>
    </w:p>
    <w:p w:rsidR="00634028" w:rsidRDefault="00634028" w:rsidP="00634028">
      <w:pPr>
        <w:pStyle w:val="20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 w:line="317" w:lineRule="exact"/>
        <w:ind w:firstLine="740"/>
        <w:jc w:val="both"/>
      </w:pPr>
      <w:proofErr w:type="gramStart"/>
      <w:r>
        <w:t>организация</w:t>
      </w:r>
      <w:proofErr w:type="gramEnd"/>
      <w:r>
        <w:t xml:space="preserve"> всех видов деятельности, вовлекающей обучающихся в </w:t>
      </w:r>
      <w:proofErr w:type="spellStart"/>
      <w:r>
        <w:t>общественно</w:t>
      </w:r>
      <w:r>
        <w:softHyphen/>
        <w:t>ценностные</w:t>
      </w:r>
      <w:proofErr w:type="spellEnd"/>
      <w:r>
        <w:t xml:space="preserve"> социализирующие отношения;</w:t>
      </w:r>
    </w:p>
    <w:p w:rsidR="00634028" w:rsidRDefault="00634028" w:rsidP="00634028">
      <w:pPr>
        <w:pStyle w:val="20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 w:line="317" w:lineRule="exact"/>
        <w:ind w:firstLine="740"/>
        <w:jc w:val="both"/>
      </w:pPr>
      <w:proofErr w:type="gramStart"/>
      <w:r>
        <w:t>формирование</w:t>
      </w:r>
      <w:proofErr w:type="gramEnd"/>
      <w:r>
        <w:t xml:space="preserve"> у обучающихся профессиональной образовательной организации общих </w:t>
      </w:r>
      <w:r>
        <w:lastRenderedPageBreak/>
        <w:t>ценностей, моральных и нравственных ориентиров, необходимых для устойчивого развития государства;</w:t>
      </w:r>
    </w:p>
    <w:p w:rsidR="00634028" w:rsidRDefault="00634028" w:rsidP="00634028">
      <w:pPr>
        <w:pStyle w:val="20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 w:line="317" w:lineRule="exact"/>
        <w:ind w:firstLine="740"/>
        <w:jc w:val="both"/>
      </w:pPr>
      <w:proofErr w:type="gramStart"/>
      <w:r>
        <w:t>усиление</w:t>
      </w:r>
      <w:proofErr w:type="gramEnd"/>
      <w:r>
        <w:t xml:space="preserve"> воспитательного воздействия благодаря непрерывности процесса воспитания.</w:t>
      </w:r>
    </w:p>
    <w:p w:rsidR="00634028" w:rsidRDefault="00634028" w:rsidP="00634028">
      <w:pPr>
        <w:pStyle w:val="20"/>
        <w:numPr>
          <w:ilvl w:val="0"/>
          <w:numId w:val="7"/>
        </w:numPr>
        <w:shd w:val="clear" w:color="auto" w:fill="auto"/>
        <w:tabs>
          <w:tab w:val="left" w:pos="1384"/>
        </w:tabs>
        <w:spacing w:before="0" w:after="318" w:line="317" w:lineRule="exact"/>
        <w:ind w:firstLine="740"/>
        <w:jc w:val="both"/>
      </w:pPr>
      <w:proofErr w:type="gramStart"/>
      <w:r>
        <w:t>рабочая</w:t>
      </w:r>
      <w:proofErr w:type="gramEnd"/>
      <w:r>
        <w:t xml:space="preserve"> программа воспитания представлена в приложении 3.</w:t>
      </w:r>
    </w:p>
    <w:p w:rsidR="00634028" w:rsidRDefault="00634028" w:rsidP="00634028">
      <w:pPr>
        <w:pStyle w:val="20"/>
        <w:numPr>
          <w:ilvl w:val="0"/>
          <w:numId w:val="6"/>
        </w:numPr>
        <w:shd w:val="clear" w:color="auto" w:fill="auto"/>
        <w:tabs>
          <w:tab w:val="left" w:pos="1206"/>
        </w:tabs>
        <w:spacing w:before="0" w:after="0" w:line="220" w:lineRule="exact"/>
        <w:ind w:firstLine="740"/>
        <w:jc w:val="both"/>
      </w:pPr>
      <w:proofErr w:type="gramStart"/>
      <w:r>
        <w:t>календарный</w:t>
      </w:r>
      <w:proofErr w:type="gramEnd"/>
      <w:r>
        <w:t xml:space="preserve"> план воспитательной работы представлен в приложении 3.</w:t>
      </w:r>
    </w:p>
    <w:p w:rsidR="00634028" w:rsidRDefault="00634028"/>
    <w:p w:rsidR="00634028" w:rsidRDefault="00634028" w:rsidP="00634028">
      <w:pPr>
        <w:pStyle w:val="10"/>
        <w:shd w:val="clear" w:color="auto" w:fill="auto"/>
        <w:spacing w:before="0" w:line="312" w:lineRule="exact"/>
        <w:ind w:firstLine="740"/>
        <w:jc w:val="both"/>
      </w:pPr>
      <w:bookmarkStart w:id="6" w:name="bookmark8"/>
      <w:r>
        <w:t>Раздел 6. условия реализации образовательной программы</w:t>
      </w:r>
      <w:bookmarkEnd w:id="6"/>
    </w:p>
    <w:p w:rsidR="00634028" w:rsidRDefault="00634028" w:rsidP="00634028">
      <w:pPr>
        <w:pStyle w:val="20"/>
        <w:numPr>
          <w:ilvl w:val="0"/>
          <w:numId w:val="8"/>
        </w:numPr>
        <w:shd w:val="clear" w:color="auto" w:fill="auto"/>
        <w:tabs>
          <w:tab w:val="left" w:pos="1342"/>
        </w:tabs>
        <w:spacing w:before="0" w:after="0" w:line="312" w:lineRule="exact"/>
        <w:ind w:firstLine="740"/>
        <w:jc w:val="both"/>
      </w:pPr>
      <w:r>
        <w:t>Требования к материально-техническому обеспечению образовательной программы</w:t>
      </w:r>
    </w:p>
    <w:p w:rsidR="00634028" w:rsidRDefault="00634028" w:rsidP="00634028">
      <w:pPr>
        <w:pStyle w:val="20"/>
        <w:numPr>
          <w:ilvl w:val="0"/>
          <w:numId w:val="9"/>
        </w:numPr>
        <w:shd w:val="clear" w:color="auto" w:fill="auto"/>
        <w:tabs>
          <w:tab w:val="left" w:pos="1359"/>
        </w:tabs>
        <w:spacing w:before="0" w:after="283" w:line="274" w:lineRule="exact"/>
        <w:ind w:firstLine="740"/>
        <w:jc w:val="both"/>
      </w:pPr>
      <w: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и воспитательной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34028" w:rsidRDefault="00634028" w:rsidP="00634028">
      <w:pPr>
        <w:pStyle w:val="10"/>
        <w:shd w:val="clear" w:color="auto" w:fill="auto"/>
        <w:spacing w:before="0" w:after="260" w:line="220" w:lineRule="exact"/>
        <w:ind w:firstLine="740"/>
        <w:jc w:val="both"/>
      </w:pPr>
      <w:bookmarkStart w:id="7" w:name="bookmark9"/>
      <w:r>
        <w:t>Перечень специальных помещений</w:t>
      </w:r>
      <w:bookmarkEnd w:id="7"/>
    </w:p>
    <w:p w:rsidR="00634028" w:rsidRDefault="00634028" w:rsidP="00634028">
      <w:pPr>
        <w:pStyle w:val="10"/>
        <w:shd w:val="clear" w:color="auto" w:fill="auto"/>
        <w:spacing w:before="0" w:line="274" w:lineRule="exact"/>
        <w:ind w:firstLine="740"/>
        <w:jc w:val="both"/>
      </w:pPr>
      <w:bookmarkStart w:id="8" w:name="bookmark10"/>
      <w:r>
        <w:t>Кабинеты:</w:t>
      </w:r>
      <w:bookmarkEnd w:id="8"/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left="740" w:right="5160"/>
        <w:jc w:val="left"/>
      </w:pPr>
      <w:proofErr w:type="gramStart"/>
      <w:r>
        <w:t>социально</w:t>
      </w:r>
      <w:proofErr w:type="gramEnd"/>
      <w:r>
        <w:t>-гуманитарных дисциплин технического черчения;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left="740" w:right="3260"/>
        <w:jc w:val="left"/>
      </w:pPr>
      <w:proofErr w:type="gramStart"/>
      <w:r>
        <w:t>иностранного</w:t>
      </w:r>
      <w:proofErr w:type="gramEnd"/>
      <w:r>
        <w:t xml:space="preserve"> языка в профессиональной деятельности; технологии санитарно-технических работ; технологии электромонтажных работ; теоретические основы сварки и резки металлов; безопасности жизнедеятельности</w:t>
      </w:r>
    </w:p>
    <w:p w:rsidR="00634028" w:rsidRDefault="00634028" w:rsidP="00634028">
      <w:pPr>
        <w:pStyle w:val="10"/>
        <w:shd w:val="clear" w:color="auto" w:fill="auto"/>
        <w:spacing w:before="0" w:line="220" w:lineRule="exact"/>
        <w:ind w:firstLine="740"/>
        <w:jc w:val="both"/>
      </w:pPr>
      <w:bookmarkStart w:id="9" w:name="bookmark11"/>
      <w:r>
        <w:t>Лаборатории:</w:t>
      </w:r>
      <w:bookmarkEnd w:id="9"/>
    </w:p>
    <w:p w:rsidR="00634028" w:rsidRDefault="00634028" w:rsidP="00634028">
      <w:pPr>
        <w:pStyle w:val="20"/>
        <w:shd w:val="clear" w:color="auto" w:fill="auto"/>
        <w:spacing w:before="0" w:after="260" w:line="220" w:lineRule="exact"/>
        <w:ind w:firstLine="740"/>
        <w:jc w:val="both"/>
      </w:pPr>
      <w:proofErr w:type="gramStart"/>
      <w:r>
        <w:t>электротехники</w:t>
      </w:r>
      <w:proofErr w:type="gramEnd"/>
    </w:p>
    <w:p w:rsidR="00634028" w:rsidRDefault="00634028" w:rsidP="00634028">
      <w:pPr>
        <w:pStyle w:val="10"/>
        <w:shd w:val="clear" w:color="auto" w:fill="auto"/>
        <w:spacing w:before="0" w:line="274" w:lineRule="exact"/>
        <w:ind w:firstLine="740"/>
        <w:jc w:val="both"/>
      </w:pPr>
      <w:bookmarkStart w:id="10" w:name="bookmark12"/>
      <w:r>
        <w:t>Мастерские:</w:t>
      </w:r>
      <w:bookmarkEnd w:id="10"/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proofErr w:type="gramStart"/>
      <w:r>
        <w:t>слесарная</w:t>
      </w:r>
      <w:proofErr w:type="gramEnd"/>
      <w:r>
        <w:t>;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proofErr w:type="gramStart"/>
      <w:r>
        <w:t>сантехника</w:t>
      </w:r>
      <w:proofErr w:type="gramEnd"/>
      <w:r>
        <w:t xml:space="preserve"> и отопление;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proofErr w:type="gramStart"/>
      <w:r>
        <w:t>сварочная</w:t>
      </w:r>
      <w:proofErr w:type="gramEnd"/>
      <w:r>
        <w:t>;</w:t>
      </w:r>
    </w:p>
    <w:p w:rsidR="00634028" w:rsidRDefault="00634028" w:rsidP="00634028">
      <w:pPr>
        <w:pStyle w:val="20"/>
        <w:shd w:val="clear" w:color="auto" w:fill="auto"/>
        <w:spacing w:before="0" w:after="299" w:line="274" w:lineRule="exact"/>
        <w:ind w:firstLine="740"/>
        <w:jc w:val="both"/>
      </w:pPr>
      <w:proofErr w:type="gramStart"/>
      <w:r>
        <w:t>э</w:t>
      </w:r>
      <w:proofErr w:type="gramEnd"/>
    </w:p>
    <w:p w:rsidR="00634028" w:rsidRDefault="00634028" w:rsidP="00634028">
      <w:pPr>
        <w:pStyle w:val="40"/>
        <w:shd w:val="clear" w:color="auto" w:fill="auto"/>
        <w:spacing w:after="307" w:line="200" w:lineRule="exact"/>
        <w:ind w:firstLine="740"/>
        <w:jc w:val="both"/>
      </w:pPr>
      <w:r>
        <w:t>Спортивный комплекс</w:t>
      </w:r>
      <w:r>
        <w:rPr>
          <w:vertAlign w:val="superscript"/>
        </w:rPr>
        <w:t>8</w:t>
      </w:r>
    </w:p>
    <w:p w:rsidR="00634028" w:rsidRDefault="00634028" w:rsidP="00634028">
      <w:pPr>
        <w:pStyle w:val="10"/>
        <w:shd w:val="clear" w:color="auto" w:fill="auto"/>
        <w:spacing w:before="0" w:after="8" w:line="220" w:lineRule="exact"/>
        <w:ind w:firstLine="740"/>
        <w:jc w:val="both"/>
      </w:pPr>
      <w:bookmarkStart w:id="11" w:name="bookmark13"/>
      <w:r>
        <w:t>Залы:</w:t>
      </w:r>
      <w:bookmarkEnd w:id="11"/>
    </w:p>
    <w:p w:rsidR="00634028" w:rsidRDefault="00634028" w:rsidP="00634028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20" w:lineRule="exact"/>
        <w:ind w:firstLine="740"/>
        <w:jc w:val="both"/>
      </w:pPr>
      <w:proofErr w:type="gramStart"/>
      <w:r>
        <w:t>библиотека</w:t>
      </w:r>
      <w:proofErr w:type="gramEnd"/>
      <w:r>
        <w:t>, читальный зал с выходом в интернет;</w:t>
      </w:r>
    </w:p>
    <w:p w:rsidR="00634028" w:rsidRDefault="00634028" w:rsidP="00634028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265" w:line="220" w:lineRule="exact"/>
        <w:ind w:firstLine="740"/>
        <w:jc w:val="both"/>
      </w:pPr>
      <w:proofErr w:type="gramStart"/>
      <w:r>
        <w:t>актовый</w:t>
      </w:r>
      <w:proofErr w:type="gramEnd"/>
      <w:r>
        <w:t xml:space="preserve"> зал.</w:t>
      </w:r>
    </w:p>
    <w:p w:rsidR="00634028" w:rsidRDefault="00634028" w:rsidP="00634028">
      <w:pPr>
        <w:pStyle w:val="20"/>
        <w:numPr>
          <w:ilvl w:val="0"/>
          <w:numId w:val="9"/>
        </w:numPr>
        <w:shd w:val="clear" w:color="auto" w:fill="auto"/>
        <w:tabs>
          <w:tab w:val="left" w:pos="1364"/>
        </w:tabs>
        <w:spacing w:before="0" w:after="0" w:line="274" w:lineRule="exact"/>
        <w:ind w:firstLine="740"/>
        <w:jc w:val="both"/>
      </w:pPr>
      <w:r>
        <w:t>Материально-техническое оснащение кабинетов, лабораторий, мастерских и баз практики по профессии 08.01.29 Мастер по ремонту и обслуживанию инженерных систем жилищно-коммунального хозяйства.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Образовательная организация, реализующая программу по профессии 08.01.29 Мастер по ремонту и обслуживанию инженерных систем жилищно-коммунального хозяйства, должна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 в разрезе выбранных траекторий.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Реализация образовательной программы предполагает обязательную учебную и производственную практику.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 xml:space="preserve">Учебная практика реализуется в </w:t>
      </w:r>
      <w:proofErr w:type="gramStart"/>
      <w:r>
        <w:t>мастерских ,</w:t>
      </w:r>
      <w:proofErr w:type="gramEnd"/>
      <w:r>
        <w:t xml:space="preserve"> оснащенных оборудованием, инструментами, расходными материалами, обеспечивающими выполнение всех видов работ, определенных </w:t>
      </w:r>
      <w:r>
        <w:lastRenderedPageBreak/>
        <w:t>содержанием программ профессиональных модулей, отвечающих потребностям отрасли и требованиям работодателей.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Производственная практика реализуется в организациях строительного профиля, обеспечивающих деятельность обучающихся в профессиональной области по обслуживания, ремонту и монтажу объектов жилищно-коммунального хозяйства.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:rsidR="00634028" w:rsidRDefault="00634028" w:rsidP="00634028">
      <w:pPr>
        <w:pStyle w:val="20"/>
        <w:numPr>
          <w:ilvl w:val="0"/>
          <w:numId w:val="9"/>
        </w:numPr>
        <w:shd w:val="clear" w:color="auto" w:fill="auto"/>
        <w:tabs>
          <w:tab w:val="left" w:pos="1394"/>
        </w:tabs>
        <w:spacing w:before="0" w:after="240" w:line="274" w:lineRule="exact"/>
        <w:ind w:firstLine="740"/>
        <w:jc w:val="both"/>
      </w:pPr>
      <w:r>
        <w:t>Допускается замена оборудования его виртуальными аналогами.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6.2. Требования к учебно-методическому обеспечению образовательной программы</w:t>
      </w:r>
    </w:p>
    <w:p w:rsidR="00634028" w:rsidRDefault="00634028" w:rsidP="00634028">
      <w:pPr>
        <w:pStyle w:val="20"/>
        <w:numPr>
          <w:ilvl w:val="0"/>
          <w:numId w:val="10"/>
        </w:numPr>
        <w:shd w:val="clear" w:color="auto" w:fill="auto"/>
        <w:tabs>
          <w:tab w:val="left" w:pos="1364"/>
        </w:tabs>
        <w:spacing w:before="0" w:after="0" w:line="274" w:lineRule="exact"/>
        <w:ind w:firstLine="740"/>
        <w:jc w:val="both"/>
      </w:pPr>
      <w:r>
        <w:t>Библиотечный фонд образовательной организации укомплектован печатными изданиями и (или) электронными изданиями по каждой дисциплине (модулю) из расчета не менее 0,25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(модуль).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Обучающимся обеспечен доступ (и 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jc w:val="both"/>
      </w:pPr>
      <w:proofErr w:type="gramStart"/>
      <w:r>
        <w:t>состав</w:t>
      </w:r>
      <w:proofErr w:type="gramEnd"/>
      <w:r>
        <w:t xml:space="preserve"> которых определяется в рабочих программах дисциплин (модулей) и подлежит обновлению (при необходимости).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Образовательная программа обеспечивается учебно-методической документацией по всем учебным дисциплинам (модулям).</w:t>
      </w:r>
    </w:p>
    <w:p w:rsidR="00634028" w:rsidRDefault="00634028" w:rsidP="00634028">
      <w:pPr>
        <w:pStyle w:val="20"/>
        <w:numPr>
          <w:ilvl w:val="0"/>
          <w:numId w:val="10"/>
        </w:numPr>
        <w:shd w:val="clear" w:color="auto" w:fill="auto"/>
        <w:tabs>
          <w:tab w:val="left" w:pos="1354"/>
        </w:tabs>
        <w:spacing w:before="0" w:after="0" w:line="274" w:lineRule="exact"/>
        <w:ind w:firstLine="740"/>
        <w:jc w:val="both"/>
      </w:pPr>
      <w:r>
        <w:t>Обучающиеся инвалиды и лица с ограниченными возможностями здоровья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:rsidR="00634028" w:rsidRDefault="00634028" w:rsidP="00634028">
      <w:pPr>
        <w:pStyle w:val="20"/>
        <w:numPr>
          <w:ilvl w:val="0"/>
          <w:numId w:val="10"/>
        </w:numPr>
        <w:shd w:val="clear" w:color="auto" w:fill="auto"/>
        <w:tabs>
          <w:tab w:val="left" w:pos="1618"/>
        </w:tabs>
        <w:spacing w:before="0" w:after="0" w:line="274" w:lineRule="exact"/>
        <w:ind w:firstLine="740"/>
        <w:jc w:val="both"/>
      </w:pPr>
      <w: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производства: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</w:p>
    <w:p w:rsidR="00634028" w:rsidRDefault="00634028" w:rsidP="00634028">
      <w:pPr>
        <w:pStyle w:val="a9"/>
        <w:shd w:val="clear" w:color="auto" w:fill="auto"/>
        <w:spacing w:line="226" w:lineRule="exact"/>
      </w:pPr>
      <w:r>
        <w:t>^Образовательная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  <w:p w:rsidR="00634028" w:rsidRDefault="00634028" w:rsidP="00634028">
      <w:pPr>
        <w:pStyle w:val="a9"/>
        <w:shd w:val="clear" w:color="auto" w:fill="auto"/>
        <w:spacing w:line="226" w:lineRule="exact"/>
      </w:pPr>
    </w:p>
    <w:p w:rsidR="00634028" w:rsidRDefault="00634028" w:rsidP="00634028">
      <w:pPr>
        <w:pStyle w:val="a9"/>
        <w:shd w:val="clear" w:color="auto" w:fill="auto"/>
        <w:spacing w:line="226" w:lineRule="exact"/>
      </w:pPr>
    </w:p>
    <w:p w:rsidR="00634028" w:rsidRDefault="00634028" w:rsidP="00634028">
      <w:pPr>
        <w:pStyle w:val="20"/>
        <w:numPr>
          <w:ilvl w:val="0"/>
          <w:numId w:val="11"/>
        </w:numPr>
        <w:shd w:val="clear" w:color="auto" w:fill="auto"/>
        <w:tabs>
          <w:tab w:val="left" w:pos="1211"/>
        </w:tabs>
        <w:spacing w:before="0" w:after="0" w:line="317" w:lineRule="exact"/>
        <w:ind w:firstLine="740"/>
        <w:jc w:val="both"/>
      </w:pPr>
      <w:r>
        <w:t>Требования к практической подготовке обучающихся</w:t>
      </w:r>
    </w:p>
    <w:p w:rsidR="00634028" w:rsidRDefault="00634028" w:rsidP="00634028">
      <w:pPr>
        <w:pStyle w:val="20"/>
        <w:numPr>
          <w:ilvl w:val="0"/>
          <w:numId w:val="12"/>
        </w:numPr>
        <w:shd w:val="clear" w:color="auto" w:fill="auto"/>
        <w:tabs>
          <w:tab w:val="left" w:pos="1389"/>
        </w:tabs>
        <w:spacing w:before="0" w:after="0" w:line="317" w:lineRule="exact"/>
        <w:ind w:firstLine="740"/>
        <w:jc w:val="both"/>
      </w:pPr>
      <w:r>
        <w:t>Практическая подготовка при реализации образовательных программ среднего</w:t>
      </w:r>
    </w:p>
    <w:p w:rsidR="00634028" w:rsidRDefault="00634028" w:rsidP="00634028">
      <w:pPr>
        <w:pStyle w:val="20"/>
        <w:shd w:val="clear" w:color="auto" w:fill="auto"/>
        <w:tabs>
          <w:tab w:val="left" w:pos="3739"/>
          <w:tab w:val="left" w:pos="8438"/>
        </w:tabs>
        <w:spacing w:before="0" w:after="0" w:line="317" w:lineRule="exact"/>
        <w:jc w:val="left"/>
      </w:pPr>
      <w:r>
        <w:t xml:space="preserve">профессионального образования направлена на совершенствование модели </w:t>
      </w:r>
      <w:proofErr w:type="spellStart"/>
      <w:r>
        <w:t>практико</w:t>
      </w:r>
      <w:r>
        <w:softHyphen/>
        <w:t>ориентированного</w:t>
      </w:r>
      <w:proofErr w:type="spellEnd"/>
      <w:r>
        <w:t xml:space="preserve"> </w:t>
      </w:r>
      <w:proofErr w:type="spellStart"/>
      <w:r>
        <w:t>обучения,усиление</w:t>
      </w:r>
      <w:proofErr w:type="spellEnd"/>
      <w:r>
        <w:t xml:space="preserve"> роли работодателей при подготовке квалифицированных рабочих, служащих, специалистов среднего звена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</w:p>
    <w:p w:rsidR="00634028" w:rsidRDefault="00634028" w:rsidP="00634028">
      <w:pPr>
        <w:pStyle w:val="20"/>
        <w:numPr>
          <w:ilvl w:val="0"/>
          <w:numId w:val="12"/>
        </w:numPr>
        <w:shd w:val="clear" w:color="auto" w:fill="auto"/>
        <w:tabs>
          <w:tab w:val="left" w:pos="1354"/>
        </w:tabs>
        <w:spacing w:before="0" w:after="0" w:line="274" w:lineRule="exact"/>
        <w:ind w:firstLine="740"/>
        <w:jc w:val="both"/>
      </w:pPr>
      <w:r>
        <w:t>Техникум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в форме практической подготовки с учетом требований ФГОС СПО и специфики получаемой профессии.</w:t>
      </w:r>
    </w:p>
    <w:p w:rsidR="00634028" w:rsidRDefault="00634028" w:rsidP="00634028">
      <w:pPr>
        <w:pStyle w:val="20"/>
        <w:numPr>
          <w:ilvl w:val="0"/>
          <w:numId w:val="12"/>
        </w:numPr>
        <w:shd w:val="clear" w:color="auto" w:fill="auto"/>
        <w:tabs>
          <w:tab w:val="left" w:pos="1389"/>
        </w:tabs>
        <w:spacing w:before="0" w:after="0" w:line="274" w:lineRule="exact"/>
        <w:ind w:firstLine="740"/>
        <w:jc w:val="both"/>
      </w:pPr>
      <w:r>
        <w:t>Образовательная деятельность в форме практической подготовки: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 xml:space="preserve">- реализуется при проведении практических и лабораторных занятий, выполнении </w:t>
      </w:r>
      <w:r>
        <w:lastRenderedPageBreak/>
        <w:t>курсового проектирования, всех видов практики и иных видов учебной деятельности</w:t>
      </w:r>
    </w:p>
    <w:p w:rsidR="00634028" w:rsidRDefault="00634028" w:rsidP="00634028">
      <w:pPr>
        <w:pStyle w:val="20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0" w:line="274" w:lineRule="exact"/>
        <w:ind w:firstLine="740"/>
        <w:jc w:val="both"/>
      </w:pPr>
      <w:proofErr w:type="gramStart"/>
      <w:r>
        <w:t>предусматривает</w:t>
      </w:r>
      <w:proofErr w:type="gramEnd"/>
      <w:r>
        <w:t xml:space="preserve">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к реальным производственным</w:t>
      </w:r>
    </w:p>
    <w:p w:rsidR="00634028" w:rsidRDefault="00634028" w:rsidP="00634028">
      <w:pPr>
        <w:pStyle w:val="20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0" w:line="274" w:lineRule="exact"/>
        <w:ind w:firstLine="740"/>
        <w:jc w:val="both"/>
      </w:pPr>
      <w:proofErr w:type="gramStart"/>
      <w:r>
        <w:t>может</w:t>
      </w:r>
      <w:proofErr w:type="gramEnd"/>
      <w:r>
        <w:t xml:space="preserve"> включать в себя отдельные лекции, семинары,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:rsidR="00634028" w:rsidRDefault="00634028" w:rsidP="00634028">
      <w:pPr>
        <w:pStyle w:val="20"/>
        <w:numPr>
          <w:ilvl w:val="0"/>
          <w:numId w:val="12"/>
        </w:numPr>
        <w:shd w:val="clear" w:color="auto" w:fill="auto"/>
        <w:tabs>
          <w:tab w:val="left" w:pos="1642"/>
        </w:tabs>
        <w:spacing w:before="0" w:after="0" w:line="274" w:lineRule="exact"/>
        <w:ind w:firstLine="1020"/>
        <w:jc w:val="both"/>
      </w:pPr>
      <w:r>
        <w:t>Образовательная деятельность в форме практической подготовки может быть организована на любом курсе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:rsidR="00634028" w:rsidRDefault="00634028" w:rsidP="00634028">
      <w:pPr>
        <w:pStyle w:val="20"/>
        <w:numPr>
          <w:ilvl w:val="0"/>
          <w:numId w:val="12"/>
        </w:numPr>
        <w:shd w:val="clear" w:color="auto" w:fill="auto"/>
        <w:tabs>
          <w:tab w:val="left" w:pos="1647"/>
        </w:tabs>
        <w:spacing w:before="0" w:after="0" w:line="274" w:lineRule="exact"/>
        <w:ind w:firstLine="1020"/>
        <w:jc w:val="both"/>
      </w:pPr>
      <w:r>
        <w:t>Практическая подготовка организуется в учебных, учебно-производственных лабораториях, мастерских, учебно-опытных хозяйствах, учебных полигонах, учебных базах практики и иных структурных подразделениях образовательной организации, а также в специально оборудованных помещениях (рабочих местах) профильных организаций на основании договора о практической подготовке обучающихся, заключаемого между образовательной организацией и профильной организацией, осуществляющей деятельность по профилю соответствующей образовательной программы.</w:t>
      </w:r>
    </w:p>
    <w:p w:rsidR="00634028" w:rsidRDefault="00634028" w:rsidP="00634028">
      <w:pPr>
        <w:pStyle w:val="20"/>
        <w:numPr>
          <w:ilvl w:val="0"/>
          <w:numId w:val="12"/>
        </w:numPr>
        <w:shd w:val="clear" w:color="auto" w:fill="auto"/>
        <w:tabs>
          <w:tab w:val="left" w:pos="1642"/>
        </w:tabs>
        <w:spacing w:before="0" w:after="463" w:line="274" w:lineRule="exact"/>
        <w:ind w:firstLine="1020"/>
        <w:jc w:val="both"/>
      </w:pPr>
      <w:r>
        <w:t>Результаты освоения образовательной программы (ее отдельных частей) могут быть оценены в рамках промежуточной и государственной итоговой аттестации, организованных в форме демонстрационного экзамена.</w:t>
      </w:r>
    </w:p>
    <w:p w:rsidR="00634028" w:rsidRDefault="00634028" w:rsidP="00634028">
      <w:pPr>
        <w:pStyle w:val="20"/>
        <w:numPr>
          <w:ilvl w:val="1"/>
          <w:numId w:val="12"/>
        </w:numPr>
        <w:shd w:val="clear" w:color="auto" w:fill="auto"/>
        <w:tabs>
          <w:tab w:val="left" w:pos="1211"/>
        </w:tabs>
        <w:spacing w:before="0" w:after="51" w:line="220" w:lineRule="exact"/>
        <w:ind w:firstLine="740"/>
        <w:jc w:val="both"/>
      </w:pPr>
      <w:r>
        <w:t>Требования к организации воспитания обучающихся</w:t>
      </w:r>
    </w:p>
    <w:p w:rsidR="00634028" w:rsidRDefault="00634028" w:rsidP="00634028">
      <w:pPr>
        <w:pStyle w:val="20"/>
        <w:numPr>
          <w:ilvl w:val="2"/>
          <w:numId w:val="12"/>
        </w:numPr>
        <w:shd w:val="clear" w:color="auto" w:fill="auto"/>
        <w:tabs>
          <w:tab w:val="left" w:pos="1422"/>
        </w:tabs>
        <w:spacing w:before="0" w:after="0" w:line="317" w:lineRule="exact"/>
        <w:ind w:firstLine="740"/>
        <w:jc w:val="both"/>
      </w:pPr>
      <w:r>
        <w:t>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(приложение 3).</w:t>
      </w:r>
    </w:p>
    <w:p w:rsidR="00634028" w:rsidRDefault="00634028" w:rsidP="00634028">
      <w:pPr>
        <w:pStyle w:val="20"/>
        <w:numPr>
          <w:ilvl w:val="2"/>
          <w:numId w:val="12"/>
        </w:numPr>
        <w:shd w:val="clear" w:color="auto" w:fill="auto"/>
        <w:tabs>
          <w:tab w:val="left" w:pos="1422"/>
        </w:tabs>
        <w:spacing w:before="0" w:after="0" w:line="317" w:lineRule="exact"/>
        <w:ind w:firstLine="740"/>
        <w:jc w:val="both"/>
      </w:pPr>
      <w:r>
        <w:t>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примерных рабочей программы воспитания и календарного плана воспитательной работы.</w:t>
      </w:r>
    </w:p>
    <w:p w:rsidR="00634028" w:rsidRDefault="00634028" w:rsidP="00634028">
      <w:pPr>
        <w:pStyle w:val="20"/>
        <w:numPr>
          <w:ilvl w:val="2"/>
          <w:numId w:val="12"/>
        </w:numPr>
        <w:shd w:val="clear" w:color="auto" w:fill="auto"/>
        <w:tabs>
          <w:tab w:val="left" w:pos="1422"/>
        </w:tabs>
        <w:spacing w:before="0" w:after="258" w:line="317" w:lineRule="exact"/>
        <w:ind w:firstLine="740"/>
        <w:jc w:val="both"/>
      </w:pPr>
      <w: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родителей, представители работодателей и (или) их объединений (при их наличии).</w:t>
      </w:r>
    </w:p>
    <w:p w:rsidR="00634028" w:rsidRDefault="00634028" w:rsidP="00634028">
      <w:pPr>
        <w:pStyle w:val="20"/>
        <w:numPr>
          <w:ilvl w:val="1"/>
          <w:numId w:val="12"/>
        </w:numPr>
        <w:shd w:val="clear" w:color="auto" w:fill="auto"/>
        <w:tabs>
          <w:tab w:val="left" w:pos="1211"/>
        </w:tabs>
        <w:spacing w:before="0" w:after="85" w:line="220" w:lineRule="exact"/>
        <w:ind w:firstLine="740"/>
        <w:jc w:val="both"/>
      </w:pPr>
      <w:r>
        <w:t>Требования к кадровым условиям реализации образовательной программы</w:t>
      </w:r>
    </w:p>
    <w:p w:rsidR="00634028" w:rsidRDefault="00634028" w:rsidP="00634028">
      <w:pPr>
        <w:pStyle w:val="20"/>
        <w:numPr>
          <w:ilvl w:val="2"/>
          <w:numId w:val="12"/>
        </w:numPr>
        <w:shd w:val="clear" w:color="auto" w:fill="auto"/>
        <w:tabs>
          <w:tab w:val="left" w:pos="1422"/>
        </w:tabs>
        <w:spacing w:before="0" w:after="0" w:line="274" w:lineRule="exact"/>
        <w:ind w:firstLine="740"/>
        <w:jc w:val="both"/>
      </w:pPr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16 Строительство и </w:t>
      </w:r>
      <w:proofErr w:type="spellStart"/>
      <w:r>
        <w:t>жилищно</w:t>
      </w:r>
      <w:r>
        <w:softHyphen/>
        <w:t>коммунальное</w:t>
      </w:r>
      <w:proofErr w:type="spellEnd"/>
      <w:r>
        <w:t xml:space="preserve"> хозяйство, и имеющими стаж работы в данной профессиональной области не менее трех лет.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Квалификация педагогических работников образовательной организации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34028" w:rsidRDefault="00634028" w:rsidP="00561FD5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</w:t>
      </w:r>
      <w:r w:rsidR="00561FD5">
        <w:t xml:space="preserve"> деятельности 16 Строительство </w:t>
      </w:r>
      <w:r>
        <w:t>жилищно-коммунальное хозяйство, не реже одного раза в три года с учетом расширения спектра профессиональных компетенций.</w:t>
      </w:r>
      <w:r w:rsidR="00561FD5">
        <w:t xml:space="preserve"> 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lastRenderedPageBreak/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трех лет в организациях, направление деятельности которых соответствует области профессиональной деятельности 16 Строительство и </w:t>
      </w:r>
      <w:proofErr w:type="spellStart"/>
      <w:r>
        <w:t>жилищно</w:t>
      </w:r>
      <w:r>
        <w:softHyphen/>
        <w:t>коммунальное</w:t>
      </w:r>
      <w:proofErr w:type="spellEnd"/>
      <w:r>
        <w:t xml:space="preserve"> хозяйство, в общем числе педагогических работников, реализующих программы профессиональных модулей образовательной программы, не менее 25 процентов.</w:t>
      </w:r>
    </w:p>
    <w:p w:rsidR="00634028" w:rsidRDefault="00634028" w:rsidP="00634028">
      <w:pPr>
        <w:pStyle w:val="20"/>
        <w:numPr>
          <w:ilvl w:val="1"/>
          <w:numId w:val="12"/>
        </w:numPr>
        <w:shd w:val="clear" w:color="auto" w:fill="auto"/>
        <w:tabs>
          <w:tab w:val="left" w:pos="1211"/>
        </w:tabs>
        <w:spacing w:before="0" w:after="60" w:line="274" w:lineRule="exact"/>
        <w:ind w:firstLine="740"/>
        <w:jc w:val="both"/>
      </w:pPr>
      <w:r>
        <w:t>Требования к финансовым условиям реализации образовательной программы</w:t>
      </w:r>
    </w:p>
    <w:p w:rsidR="00634028" w:rsidRDefault="00634028" w:rsidP="00634028">
      <w:pPr>
        <w:pStyle w:val="20"/>
        <w:numPr>
          <w:ilvl w:val="2"/>
          <w:numId w:val="12"/>
        </w:numPr>
        <w:shd w:val="clear" w:color="auto" w:fill="auto"/>
        <w:tabs>
          <w:tab w:val="left" w:pos="1354"/>
        </w:tabs>
        <w:spacing w:before="0" w:after="0" w:line="274" w:lineRule="exact"/>
        <w:ind w:firstLine="740"/>
        <w:jc w:val="both"/>
      </w:pPr>
      <w:r>
        <w:t>Расчеты нормативных затрат оказания государственных услуг по реализации образовательной программы</w:t>
      </w:r>
      <w:r>
        <w:rPr>
          <w:vertAlign w:val="superscript"/>
        </w:rPr>
        <w:t>9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 xml:space="preserve"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утверждаемые </w:t>
      </w:r>
      <w:proofErr w:type="spellStart"/>
      <w:r>
        <w:t>Минпросвещения</w:t>
      </w:r>
      <w:proofErr w:type="spellEnd"/>
      <w:r>
        <w:t xml:space="preserve"> России ежегодно.</w:t>
      </w:r>
    </w:p>
    <w:p w:rsidR="00634028" w:rsidRDefault="00634028" w:rsidP="00634028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634028" w:rsidRDefault="00634028" w:rsidP="00634028">
      <w:pPr>
        <w:pStyle w:val="a9"/>
        <w:shd w:val="clear" w:color="auto" w:fill="auto"/>
        <w:spacing w:line="226" w:lineRule="exact"/>
      </w:pPr>
    </w:p>
    <w:p w:rsidR="00634028" w:rsidRDefault="00634028" w:rsidP="00634028">
      <w:pPr>
        <w:pStyle w:val="a4"/>
        <w:framePr w:wrap="none" w:vAnchor="page" w:hAnchor="page" w:x="10815" w:y="15575"/>
        <w:shd w:val="clear" w:color="auto" w:fill="auto"/>
        <w:spacing w:line="200" w:lineRule="exact"/>
      </w:pPr>
      <w:r>
        <w:t>23</w:t>
      </w:r>
    </w:p>
    <w:p w:rsidR="00634028" w:rsidRDefault="00634028" w:rsidP="00634028">
      <w:pPr>
        <w:rPr>
          <w:sz w:val="2"/>
          <w:szCs w:val="2"/>
        </w:rPr>
        <w:sectPr w:rsidR="00634028" w:rsidSect="00561FD5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34028" w:rsidRDefault="00634028" w:rsidP="00561FD5"/>
    <w:sectPr w:rsidR="00634028" w:rsidSect="00561F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2D0E"/>
    <w:multiLevelType w:val="multilevel"/>
    <w:tmpl w:val="46E4FC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D53A1"/>
    <w:multiLevelType w:val="multilevel"/>
    <w:tmpl w:val="38F8ED8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15149"/>
    <w:multiLevelType w:val="multilevel"/>
    <w:tmpl w:val="2474F6B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300D0"/>
    <w:multiLevelType w:val="multilevel"/>
    <w:tmpl w:val="9E9AFEC8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F392F"/>
    <w:multiLevelType w:val="multilevel"/>
    <w:tmpl w:val="DEAE7D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FD2143"/>
    <w:multiLevelType w:val="multilevel"/>
    <w:tmpl w:val="6500235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F20200"/>
    <w:multiLevelType w:val="multilevel"/>
    <w:tmpl w:val="CDEE99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1439C"/>
    <w:multiLevelType w:val="multilevel"/>
    <w:tmpl w:val="06928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1113F3"/>
    <w:multiLevelType w:val="multilevel"/>
    <w:tmpl w:val="FED869E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6335FC"/>
    <w:multiLevelType w:val="multilevel"/>
    <w:tmpl w:val="99AE39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C8117F"/>
    <w:multiLevelType w:val="multilevel"/>
    <w:tmpl w:val="ECC0075C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475AE3"/>
    <w:multiLevelType w:val="multilevel"/>
    <w:tmpl w:val="F5B4A63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29"/>
    <w:rsid w:val="00137929"/>
    <w:rsid w:val="0026198E"/>
    <w:rsid w:val="00561FD5"/>
    <w:rsid w:val="005E606C"/>
    <w:rsid w:val="00634028"/>
    <w:rsid w:val="0064360A"/>
    <w:rsid w:val="009B2408"/>
    <w:rsid w:val="00AE0302"/>
    <w:rsid w:val="00CF3B23"/>
    <w:rsid w:val="00EB0448"/>
    <w:rsid w:val="00F33434"/>
    <w:rsid w:val="00FA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1FC69-FFE5-43D0-8374-63D3E78F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62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A62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6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A6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A62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link w:val="a4"/>
    <w:rsid w:val="00FA62A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62A5"/>
    <w:pPr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A62A5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FA62A5"/>
    <w:pPr>
      <w:shd w:val="clear" w:color="auto" w:fill="FFFFFF"/>
      <w:spacing w:before="80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FA62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11">
    <w:name w:val="Оглавление 1 Знак"/>
    <w:basedOn w:val="a0"/>
    <w:link w:val="12"/>
    <w:rsid w:val="00FA62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pt">
    <w:name w:val="Оглавление + Интервал 1 pt"/>
    <w:basedOn w:val="11"/>
    <w:rsid w:val="00FA62A5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12">
    <w:name w:val="toc 1"/>
    <w:basedOn w:val="a"/>
    <w:link w:val="11"/>
    <w:autoRedefine/>
    <w:rsid w:val="00FA62A5"/>
    <w:pPr>
      <w:shd w:val="clear" w:color="auto" w:fill="FFFFFF"/>
      <w:spacing w:before="180" w:line="264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a5">
    <w:name w:val="Подпись к таблице_"/>
    <w:basedOn w:val="a0"/>
    <w:link w:val="a6"/>
    <w:rsid w:val="00FA62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A62A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Подпись к таблице (2)_"/>
    <w:basedOn w:val="a0"/>
    <w:link w:val="23"/>
    <w:rsid w:val="00FA62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FA62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7">
    <w:name w:val="Table Grid"/>
    <w:basedOn w:val="a1"/>
    <w:rsid w:val="00FA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basedOn w:val="2"/>
    <w:rsid w:val="00FA6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4360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360A"/>
    <w:pPr>
      <w:shd w:val="clear" w:color="auto" w:fill="FFFFFF"/>
      <w:spacing w:after="60" w:line="254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a8">
    <w:name w:val="Сноска_"/>
    <w:basedOn w:val="a0"/>
    <w:link w:val="a9"/>
    <w:rsid w:val="0063402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9">
    <w:name w:val="Сноска"/>
    <w:basedOn w:val="a"/>
    <w:link w:val="a8"/>
    <w:rsid w:val="0063402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6188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2023-09-14T08:12:00Z</dcterms:created>
  <dcterms:modified xsi:type="dcterms:W3CDTF">2023-09-14T12:46:00Z</dcterms:modified>
</cp:coreProperties>
</file>