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E" w:rsidRPr="00353C7E" w:rsidRDefault="00353C7E" w:rsidP="00353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C7E">
        <w:rPr>
          <w:rFonts w:ascii="Times New Roman" w:hAnsi="Times New Roman"/>
          <w:b/>
          <w:bCs/>
          <w:sz w:val="24"/>
          <w:szCs w:val="24"/>
        </w:rPr>
        <w:t xml:space="preserve">Тема: Понятие экономики. Предмет, методы, функции, структура, взаимосвязь с другими науками. Факторы производства, их классификация. Производственные возможности общества и ограниченность ресурсов. </w:t>
      </w:r>
    </w:p>
    <w:p w:rsidR="00353C7E" w:rsidRPr="00353C7E" w:rsidRDefault="00353C7E" w:rsidP="0035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экономики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–</w:t>
      </w: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ведения</w:t>
      </w:r>
      <w:proofErr w:type="gramEnd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домашнего хозяйства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наука, изучающая общие закономерности поведения людей и экономической системы в целом в процессе производства, обмена, распределения и потребления благ в условиях ограниченности ресурсов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экономики – экономическая система в целом: совокупность всех процессов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экономики – это все </w:t>
      </w:r>
      <w:proofErr w:type="gramStart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процессы</w:t>
      </w:r>
      <w:proofErr w:type="gramEnd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явления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экономики:</w:t>
      </w:r>
    </w:p>
    <w:p w:rsidR="00353C7E" w:rsidRPr="00353C7E" w:rsidRDefault="00353C7E" w:rsidP="003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стоимости. Стоимость товара или произведенного продукта или блага зависит от затраченных издержек.</w:t>
      </w:r>
    </w:p>
    <w:p w:rsidR="00353C7E" w:rsidRPr="00353C7E" w:rsidRDefault="00353C7E" w:rsidP="003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накопления. Предполагает, что часть получаемой прибыли должна откладываться или сохраняться на инвестирование (Модернизация или расширение производства).</w:t>
      </w:r>
    </w:p>
    <w:p w:rsidR="00353C7E" w:rsidRPr="00353C7E" w:rsidRDefault="00353C7E" w:rsidP="003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обращения. Предполагает, что количество товара (их стоимостное измерение) должно соответствовать количеству денежной массы в обороте.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экономики</w:t>
      </w:r>
    </w:p>
    <w:p w:rsidR="00353C7E" w:rsidRPr="00353C7E" w:rsidRDefault="00353C7E" w:rsidP="003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Макроэкономика. Изучает экономическую систему в целом. (Экономика конкретной страны, экономика конкретной отрасли).</w:t>
      </w:r>
    </w:p>
    <w:p w:rsidR="00353C7E" w:rsidRPr="00353C7E" w:rsidRDefault="00353C7E" w:rsidP="003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Микроэкономика. Рассматривает конкретные объекты экономической системы.</w:t>
      </w:r>
    </w:p>
    <w:p w:rsidR="00353C7E" w:rsidRPr="00353C7E" w:rsidRDefault="00353C7E" w:rsidP="003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Мезоэкономика</w:t>
      </w:r>
      <w:proofErr w:type="spellEnd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Совокупность макро и микроэкономики. Изучает конкретный объект в рамках экономической системы в целом. (Конкретное предприятие в рамках экономики в целом).</w:t>
      </w:r>
    </w:p>
    <w:p w:rsidR="00353C7E" w:rsidRPr="00353C7E" w:rsidRDefault="00353C7E" w:rsidP="003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экономика. Изучает взаимоотношения экономических систем. (Взаимоотношения России и Германии, различные международные или мировые рынки)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функции экономики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делят на две части:</w:t>
      </w:r>
    </w:p>
    <w:p w:rsidR="00353C7E" w:rsidRPr="00353C7E" w:rsidRDefault="00353C7E" w:rsidP="003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методы</w:t>
      </w: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Методы характерные для большинства наук. Законы диалектики:</w:t>
      </w:r>
    </w:p>
    <w:p w:rsidR="00353C7E" w:rsidRPr="00353C7E" w:rsidRDefault="00353C7E" w:rsidP="00353C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отрицания;</w:t>
      </w:r>
    </w:p>
    <w:p w:rsidR="00353C7E" w:rsidRPr="00353C7E" w:rsidRDefault="00353C7E" w:rsidP="00353C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и единство противоположностей;</w:t>
      </w:r>
    </w:p>
    <w:p w:rsidR="00353C7E" w:rsidRPr="00353C7E" w:rsidRDefault="00353C7E" w:rsidP="00353C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количества в качество.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процесс или любое событие развивается. Это значит, что все развивается, значит, любое экономическое явление необходимо рассматривать в динамике.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событие имеет внутренние импульсы, в основе которых лежат противоречия.</w:t>
      </w:r>
    </w:p>
    <w:p w:rsidR="00353C7E" w:rsidRPr="00353C7E" w:rsidRDefault="00353C7E" w:rsidP="00353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Частные методы.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синтез. Деление общего на частное и наоборот.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и дедукция.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абстрагирования. (Отвлечение от </w:t>
      </w:r>
      <w:proofErr w:type="gramStart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несущественного</w:t>
      </w:r>
      <w:proofErr w:type="gramEnd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допущения. (При прочих равных условиях).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единства логического и исторического. Под логикой будет пониматься теория, под историей – практика.</w:t>
      </w:r>
    </w:p>
    <w:p w:rsidR="00353C7E" w:rsidRPr="00353C7E" w:rsidRDefault="00353C7E" w:rsidP="00353C7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и статистические. Позволяют получить всю информацию об объекте.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экономики</w:t>
      </w:r>
    </w:p>
    <w:p w:rsidR="00353C7E" w:rsidRPr="00353C7E" w:rsidRDefault="00353C7E" w:rsidP="00353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proofErr w:type="gramEnd"/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познание объекта исследования, накопление знаний об объекте.</w:t>
      </w:r>
    </w:p>
    <w:p w:rsidR="00353C7E" w:rsidRPr="00353C7E" w:rsidRDefault="00353C7E" w:rsidP="00353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Прогностическая. Позволяет строить планы.</w:t>
      </w:r>
    </w:p>
    <w:p w:rsidR="00353C7E" w:rsidRPr="00353C7E" w:rsidRDefault="00353C7E" w:rsidP="00353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Практическая. Реализация плана.</w:t>
      </w:r>
    </w:p>
    <w:p w:rsidR="00353C7E" w:rsidRPr="00353C7E" w:rsidRDefault="00353C7E" w:rsidP="00353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Критическая. Предполагает, что изучаемый объект должен быть исследован максимально объективно, т.е. критично.</w:t>
      </w:r>
    </w:p>
    <w:p w:rsidR="00353C7E" w:rsidRPr="00353C7E" w:rsidRDefault="00353C7E" w:rsidP="00353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Методологическая. Предполагает помощь в создании новых способов познания.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экономики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как наука оформилась в конце XVII – начале XVIII веков. А процесс накопления знаний начался в первобытном обществе, когда состоялся первый обмен между людьми.</w:t>
      </w:r>
    </w:p>
    <w:tbl>
      <w:tblPr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2269"/>
        <w:gridCol w:w="1338"/>
        <w:gridCol w:w="5959"/>
      </w:tblGrid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основные идеи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Меркантилизма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XVI- (начало) XVIII </w:t>
            </w:r>
            <w:proofErr w:type="spellStart"/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Томас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(Мэн) (Англия).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изложил в трактате «Богатство Англии во внешней торговле».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Идеи: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Основной источник богатства государства – внешняя торговля: преобладание экспорта над импортом. В связи с этим государство должно контролировать экономику, должно участвовать в экономике и проводить политику протекционизма, т.е. защищать свою экономику от внешнего мира.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 школа меркантилизма имеет да </w:t>
            </w:r>
            <w:r w:rsidRPr="00353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этапа развития: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Представители оправдывали политику ограбления и разорения соседей.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Физиократия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 век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Представитель: Ф.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Кенэ</w:t>
            </w:r>
            <w:proofErr w:type="spellEnd"/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работа с идеями: «Экологическая таблица» (Природопользование или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природовладение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Школа оформилась во Франции.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идеи: представители считали, что основной источник богатства государства – земля. Только она приносит прибыль. Промышленность считали непроизводственной сферой, потому что промышленность не создает ничего нового, а обрабатывает то, что есть.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политическая экономия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XVIII- (начало) XIX </w:t>
            </w:r>
            <w:proofErr w:type="spellStart"/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Авторы:</w:t>
            </w:r>
          </w:p>
          <w:p w:rsidR="00353C7E" w:rsidRPr="00353C7E" w:rsidRDefault="00353C7E" w:rsidP="00353C7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Петти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(«Трактат о налогах и сборах»);</w:t>
            </w:r>
          </w:p>
          <w:p w:rsidR="00353C7E" w:rsidRPr="00353C7E" w:rsidRDefault="00353C7E" w:rsidP="00353C7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Смит («Исследования о природе и причине богатства народа»);</w:t>
            </w:r>
          </w:p>
          <w:p w:rsidR="00353C7E" w:rsidRPr="00353C7E" w:rsidRDefault="00353C7E" w:rsidP="00353C7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Рикардо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(«Начало политэкономии и налогообложения»).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Страна: Англия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говорили о том, что промышленность тоже является производственно сферой, т.к. к тому времени Англия становится «Фабрикой мира» и промышленность давала большой доход.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выступали за ограничение роли государства в экономике, вплоть до исключения государства вообще и выдвигали идею политики фритредерства, т.е. экономика сама регулирует отношения между государствами.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Петти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 разработал трудовую теорию стоимости. Т.е. объяснил, как формируется стоимость товара.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Смит ввел понятие разделения труда и объяснил необходимость разделения труда. Развил трудовую теорию стоимости: выделил три основных источника формирования стоимости товара: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заработная плата рабочего;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прибыль капиталистам на вложенные деньги;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земельная рента (плата за пользование землей).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Выделил два фактора, которые влияют на стоимость: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спрос;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предложение;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Впервые ввел понятие «страховка».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Объяснил преимущество специализации стран. Страна должна выпускать тот продукт, который умеет выпускать лучше всех – «абсолютное преимущество». Не просто лучше, а еще и дешевле, чем у других стран.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Рикардо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оформил все идеи и знания, а также доказал относительную несостоятельность теории А.Смита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абсолютных преимуществ. Скорректировав ее, назвал теорией относительных преимуществ.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Марксизма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XIX веку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Авторы: К.Маркс и Ф.Энгельс. Основная работа «Капитал» в 3-х томах.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критике политической экономии» (К. Маркс).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марксизма критиковали представителей классической политэкономии. Говорили о том, что государство обязано участвовать в экономике.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идеи: предметом исследования школы марксизма стали производственные отношения. В том числе К.Марксом был разработан формационный подход (Эволюция экономических систем), в основу которой были положены отношения собственности на средства производства (выделено 5 экономических формаций).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Продолжил разработку трудовой теории стоимости.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разделил труд на основной и прибавочный и отметил, что в основе прибыли лежит именно прибавочная стоимость</w:t>
            </w:r>
            <w:proofErr w:type="gramEnd"/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необходимое для создания благ, обеспечивающих жизнедеятельность.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Прибавочная стоимость была разделена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абсолютную и относительную.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предполагала удлинение рабочего дня.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прибавочная стоимость – сокращение необходимого труда за счет внедрения технологий.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Расширил понятие «потребительная» и «меновая стоимость». Любой товар, который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обладает двумя стоимостями: меновая и потребительная. В процессе создания продукта создаться меновая стоимость. Она отражает себестоимость продукта. Не каждый продукт обладает потребительной стоимостью. Только если появляется спрос. Потребительная стоимость зачастую выше. Чем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меновая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К.Маркс создавал «Капитал», он преследовал цель создания механизма выхода из кризиса. Основная причина кризиса – избыток товара. Так называемый кризис перепроизводства.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Неоклассическая политическая экономия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(Школа маржинализма – 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максимальный, наибольший)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XIX – н. XX </w:t>
            </w:r>
            <w:proofErr w:type="spellStart"/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 Альфред Маршал. Работа «Принципы экономической теории».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 оформил основные экономические понятия и термины.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Рассматривал влияние различных предельных показателей на экономику. Изучал экономическую систему в целом.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Изменил принцип формирования стоимости товара. В основе формирования товара лежит спрос и предложение.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Кейнсианство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век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Джон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Мейнард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"Общая теория занятости, процента и денег"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Занимались исследованием причин хода и последствий «Великой депрессии». (1929-1932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из причин кризиса – кризис перепроизводств. Сделали вывод, что государство обязано регулировать экономику. В условиях перегрева экономики государство обязано сдерживать темпы развития экономики посредством увеличения налогов. В условиях спада обязано стимулировать, т.е. предоставлять льготы.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Институционализм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половина XX века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Джон Кеннет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Гелбрейт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Работа: «Новые индустриальные общества». Рассматривал взаимоотношения различных государственных институтов.</w:t>
            </w:r>
          </w:p>
        </w:tc>
      </w:tr>
      <w:tr w:rsidR="00353C7E" w:rsidRPr="00353C7E" w:rsidTr="00353C7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монетаризма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п. XX – н. XXI </w:t>
            </w:r>
            <w:proofErr w:type="spellStart"/>
            <w:proofErr w:type="gram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Милтон </w:t>
            </w:r>
            <w:proofErr w:type="spellStart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Фридмен</w:t>
            </w:r>
            <w:proofErr w:type="spellEnd"/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«Капитализм и свобода»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внимание уделяли денежному обращению.</w:t>
            </w:r>
          </w:p>
          <w:p w:rsidR="00353C7E" w:rsidRPr="00353C7E" w:rsidRDefault="00353C7E" w:rsidP="00353C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государства зависит от количества денежной массы в обращении. Чем больше денег, тем экономика богаче. Возникала проблема инфляции. Ее причина объяснялась бездумной политикой государства.</w:t>
            </w:r>
          </w:p>
        </w:tc>
      </w:tr>
    </w:tbl>
    <w:p w:rsidR="00353C7E" w:rsidRPr="00353C7E" w:rsidRDefault="00353C7E" w:rsidP="00353C7E">
      <w:pPr>
        <w:pStyle w:val="a3"/>
        <w:jc w:val="center"/>
        <w:rPr>
          <w:color w:val="000000"/>
        </w:rPr>
      </w:pPr>
      <w:r w:rsidRPr="00353C7E">
        <w:rPr>
          <w:b/>
          <w:bCs/>
          <w:color w:val="000000"/>
        </w:rPr>
        <w:t>Предмет и функции экономической науки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Существует несколько подходов к определению экономики. Само слово «экономика» греческого происхождения </w:t>
      </w:r>
      <w:r w:rsidRPr="00353C7E">
        <w:rPr>
          <w:i/>
          <w:iCs/>
          <w:color w:val="000000"/>
        </w:rPr>
        <w:t>(</w:t>
      </w:r>
      <w:proofErr w:type="spellStart"/>
      <w:r w:rsidRPr="00353C7E">
        <w:rPr>
          <w:i/>
          <w:iCs/>
          <w:color w:val="000000"/>
        </w:rPr>
        <w:t>ойкос</w:t>
      </w:r>
      <w:proofErr w:type="spellEnd"/>
      <w:r w:rsidRPr="00353C7E">
        <w:rPr>
          <w:i/>
          <w:iCs/>
          <w:color w:val="000000"/>
        </w:rPr>
        <w:t xml:space="preserve"> — </w:t>
      </w:r>
      <w:r w:rsidRPr="00353C7E">
        <w:rPr>
          <w:color w:val="000000"/>
        </w:rPr>
        <w:t>хозяйство, </w:t>
      </w:r>
      <w:proofErr w:type="spellStart"/>
      <w:r w:rsidRPr="00353C7E">
        <w:rPr>
          <w:i/>
          <w:iCs/>
          <w:color w:val="000000"/>
        </w:rPr>
        <w:t>номос</w:t>
      </w:r>
      <w:proofErr w:type="spellEnd"/>
      <w:r w:rsidRPr="00353C7E">
        <w:rPr>
          <w:i/>
          <w:iCs/>
          <w:color w:val="000000"/>
        </w:rPr>
        <w:t xml:space="preserve"> —</w:t>
      </w:r>
      <w:r w:rsidRPr="00353C7E">
        <w:rPr>
          <w:color w:val="000000"/>
        </w:rPr>
        <w:t xml:space="preserve"> закон), оно означает «законы хозяйствования». </w:t>
      </w:r>
      <w:proofErr w:type="gramStart"/>
      <w:r w:rsidRPr="00353C7E">
        <w:rPr>
          <w:color w:val="000000"/>
        </w:rPr>
        <w:t>Сегодня термин «экономика» используется в двух основных значениях: во-первых, как синоним слова «хозяйство» (экономика страны, региона, предприятия, плановая, рыночная экономика и т.п.), во-вторых, как название науки, изучающей теоретические основы хозяйствования.</w:t>
      </w:r>
      <w:proofErr w:type="gramEnd"/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В более строгом понимании</w:t>
      </w:r>
      <w:r w:rsidRPr="00353C7E">
        <w:rPr>
          <w:b/>
          <w:bCs/>
          <w:color w:val="000000"/>
        </w:rPr>
        <w:t xml:space="preserve"> экономика представляет собой совокупность всей системы отношений людей между собой в процессе производства, распределения, обмена и </w:t>
      </w:r>
      <w:proofErr w:type="gramStart"/>
      <w:r w:rsidRPr="00353C7E">
        <w:rPr>
          <w:b/>
          <w:bCs/>
          <w:color w:val="000000"/>
        </w:rPr>
        <w:t>потребления</w:t>
      </w:r>
      <w:proofErr w:type="gramEnd"/>
      <w:r w:rsidRPr="00353C7E">
        <w:rPr>
          <w:b/>
          <w:bCs/>
          <w:color w:val="000000"/>
        </w:rPr>
        <w:t xml:space="preserve"> материальных благ и услуг, необходимых для удовлетворения многообразных потребностей. </w:t>
      </w:r>
      <w:r w:rsidRPr="00353C7E">
        <w:rPr>
          <w:color w:val="000000"/>
        </w:rPr>
        <w:t xml:space="preserve">Наука об экономике, дающая цельное представление </w:t>
      </w:r>
      <w:proofErr w:type="gramStart"/>
      <w:r w:rsidRPr="00353C7E">
        <w:rPr>
          <w:color w:val="000000"/>
        </w:rPr>
        <w:t>о</w:t>
      </w:r>
      <w:proofErr w:type="gramEnd"/>
      <w:r w:rsidRPr="00353C7E">
        <w:rPr>
          <w:color w:val="000000"/>
        </w:rPr>
        <w:t xml:space="preserve"> всей экономической жизни людей в системе понятий, категорий, принципов, теорий и экономических законов, называется экономической теорией.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Экономическая теория – </w:t>
      </w:r>
      <w:r w:rsidRPr="00353C7E">
        <w:rPr>
          <w:color w:val="000000"/>
        </w:rPr>
        <w:t>наука, изучающая механизм хозяйствования и экономические законы, регулирующие отношения в производстве, распределении, обмене и потреблении материальных благ и услуг на различных структурных уровнях экономической системы – микро-, макроэкономики и мирового хозяйства.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Современная экономическая наука исходит из положения о безграничности потребностей в условиях ограниченности (редкости) ресурсов, что определяет необходимость выработать эффективный механизм их использования. Исходя из этого подхода </w:t>
      </w:r>
      <w:r w:rsidRPr="00353C7E">
        <w:rPr>
          <w:i/>
          <w:iCs/>
          <w:color w:val="000000"/>
        </w:rPr>
        <w:t>экономика (экономическая теория)</w:t>
      </w:r>
      <w:r w:rsidRPr="00353C7E">
        <w:rPr>
          <w:color w:val="000000"/>
        </w:rPr>
        <w:t xml:space="preserve"> определяется как «наука о том, как общество использует редкие ресурсы для производства ценных товаров и распределения их среди людей» (П. </w:t>
      </w:r>
      <w:proofErr w:type="spellStart"/>
      <w:r w:rsidRPr="00353C7E">
        <w:rPr>
          <w:color w:val="000000"/>
        </w:rPr>
        <w:t>Самуэльсон</w:t>
      </w:r>
      <w:proofErr w:type="spellEnd"/>
      <w:r w:rsidRPr="00353C7E">
        <w:rPr>
          <w:color w:val="000000"/>
        </w:rPr>
        <w:t>).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Экономика</w:t>
      </w:r>
      <w:r w:rsidRPr="00353C7E">
        <w:rPr>
          <w:color w:val="000000"/>
        </w:rPr>
        <w:t xml:space="preserve"> — это наука о выборе наиболее эффективных способов удовлетворения безграничных потребностей людей ограниченными ресурсами, которые могут быть использованы для удовлетворения этих потребностей. </w:t>
      </w:r>
      <w:proofErr w:type="gramStart"/>
      <w:r w:rsidRPr="00353C7E">
        <w:rPr>
          <w:color w:val="000000"/>
        </w:rPr>
        <w:t>Исходя из различных подходов к определению науки можно выделить</w:t>
      </w:r>
      <w:proofErr w:type="gramEnd"/>
      <w:r w:rsidRPr="00353C7E">
        <w:rPr>
          <w:color w:val="000000"/>
        </w:rPr>
        <w:t xml:space="preserve"> и несколько понятий предмета науки.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Предмет курса экономики включает: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 разрешение вопросов: </w:t>
      </w:r>
      <w:r w:rsidRPr="00353C7E">
        <w:rPr>
          <w:i/>
          <w:iCs/>
          <w:color w:val="000000"/>
        </w:rPr>
        <w:t>что производить, как и для кого;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 выбор производства при ограниченных ресурсах с целью более полного удовлетворения неограниченных потребностей и более рационального и эффективного их использования;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 xml:space="preserve">• познание законов развития </w:t>
      </w:r>
      <w:proofErr w:type="gramStart"/>
      <w:r w:rsidRPr="00353C7E">
        <w:rPr>
          <w:color w:val="000000"/>
        </w:rPr>
        <w:t>экономических процессов</w:t>
      </w:r>
      <w:proofErr w:type="gramEnd"/>
      <w:r w:rsidRPr="00353C7E">
        <w:rPr>
          <w:color w:val="000000"/>
        </w:rPr>
        <w:t xml:space="preserve"> и механизма хозяйствования.</w:t>
      </w:r>
    </w:p>
    <w:p w:rsidR="00353C7E" w:rsidRPr="00353C7E" w:rsidRDefault="00353C7E" w:rsidP="00353C7E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353C7E">
        <w:rPr>
          <w:b w:val="0"/>
          <w:bCs w:val="0"/>
          <w:color w:val="000000"/>
          <w:sz w:val="24"/>
          <w:szCs w:val="24"/>
        </w:rPr>
        <w:t>Функции экономической науки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lastRenderedPageBreak/>
        <w:t>• </w:t>
      </w:r>
      <w:r w:rsidRPr="00353C7E">
        <w:rPr>
          <w:i/>
          <w:iCs/>
          <w:color w:val="000000"/>
        </w:rPr>
        <w:t>познавательная —</w:t>
      </w:r>
      <w:r w:rsidRPr="00353C7E">
        <w:rPr>
          <w:color w:val="000000"/>
        </w:rPr>
        <w:t> изучает экономические явления, выясняет суть процессов и явлений, раскрывает законы, управляющие хозяйственными процес</w:t>
      </w:r>
      <w:r w:rsidRPr="00353C7E">
        <w:rPr>
          <w:color w:val="000000"/>
        </w:rPr>
        <w:softHyphen/>
        <w:t xml:space="preserve">сами; теоретически объясняет, как функционирует хозяйство, в чем суть, причины, последствия </w:t>
      </w:r>
      <w:proofErr w:type="gramStart"/>
      <w:r w:rsidRPr="00353C7E">
        <w:rPr>
          <w:color w:val="000000"/>
        </w:rPr>
        <w:t>экономических процессов</w:t>
      </w:r>
      <w:proofErr w:type="gramEnd"/>
      <w:r w:rsidRPr="00353C7E">
        <w:rPr>
          <w:color w:val="000000"/>
        </w:rPr>
        <w:t xml:space="preserve"> (в чем суть инфляции, как предложение влияет на цены и т.п.). На основе теоретических обобщений реальных фактов хозяйственной жизни экономика объясняет, что </w:t>
      </w:r>
      <w:r w:rsidRPr="00353C7E">
        <w:rPr>
          <w:i/>
          <w:iCs/>
          <w:color w:val="000000"/>
        </w:rPr>
        <w:t>есть или что может быть,</w:t>
      </w:r>
      <w:r w:rsidRPr="00353C7E">
        <w:rPr>
          <w:color w:val="000000"/>
        </w:rPr>
        <w:t> формулирует принципы экономическо</w:t>
      </w:r>
      <w:r w:rsidRPr="00353C7E">
        <w:rPr>
          <w:color w:val="000000"/>
        </w:rPr>
        <w:softHyphen/>
        <w:t>го поведения </w:t>
      </w:r>
      <w:r w:rsidRPr="00353C7E">
        <w:rPr>
          <w:i/>
          <w:iCs/>
          <w:color w:val="000000"/>
        </w:rPr>
        <w:t>(позитивная экономика).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 </w:t>
      </w:r>
      <w:proofErr w:type="gramStart"/>
      <w:r w:rsidRPr="00353C7E">
        <w:rPr>
          <w:i/>
          <w:iCs/>
          <w:color w:val="000000"/>
        </w:rPr>
        <w:t>практическая</w:t>
      </w:r>
      <w:proofErr w:type="gramEnd"/>
      <w:r w:rsidRPr="00353C7E">
        <w:rPr>
          <w:i/>
          <w:iCs/>
          <w:color w:val="000000"/>
        </w:rPr>
        <w:t xml:space="preserve"> -</w:t>
      </w:r>
      <w:r w:rsidRPr="00353C7E">
        <w:rPr>
          <w:color w:val="000000"/>
        </w:rPr>
        <w:t> анализирует создавшиеся проблемы и предлагает пути их решения, разрабатывает научные прогнозы, вы</w:t>
      </w:r>
      <w:r w:rsidRPr="00353C7E">
        <w:rPr>
          <w:color w:val="000000"/>
        </w:rPr>
        <w:softHyphen/>
        <w:t>являет перспективу общественного развития. На основе позитивных знаний экономика дает рекомендации, предлагает рецепты действий. Она объясняет, что </w:t>
      </w:r>
      <w:r w:rsidRPr="00353C7E">
        <w:rPr>
          <w:i/>
          <w:iCs/>
          <w:color w:val="000000"/>
        </w:rPr>
        <w:t>должно быть,</w:t>
      </w:r>
      <w:r w:rsidRPr="00353C7E">
        <w:rPr>
          <w:color w:val="000000"/>
        </w:rPr>
        <w:t> какой должна быть экономика </w:t>
      </w:r>
      <w:r w:rsidRPr="00353C7E">
        <w:rPr>
          <w:i/>
          <w:iCs/>
          <w:color w:val="000000"/>
        </w:rPr>
        <w:t>(нормативная экономика).</w:t>
      </w:r>
      <w:r w:rsidRPr="00353C7E">
        <w:rPr>
          <w:color w:val="000000"/>
        </w:rPr>
        <w:t> Эта функция экономики тесно связана с экономической политикой.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Экономическая политика</w:t>
      </w:r>
      <w:r w:rsidRPr="00353C7E">
        <w:rPr>
          <w:color w:val="000000"/>
        </w:rPr>
        <w:t> представляет собой систему мероприятий, направленных на достижение экономических целей.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Экономика — </w:t>
      </w:r>
      <w:r w:rsidRPr="00353C7E">
        <w:rPr>
          <w:i/>
          <w:iCs/>
          <w:color w:val="000000"/>
        </w:rPr>
        <w:t>общественная наука.</w:t>
      </w:r>
      <w:r w:rsidRPr="00353C7E">
        <w:rPr>
          <w:color w:val="000000"/>
        </w:rPr>
        <w:t> Она изучает определенную сторону жизни общества и как таковая тесно связана с другими общественными науками: историей, социологией, политологией, психологией, юриспруденцией и т.д. Связь экономики и юриспруденции обусловлена тем, что в хозяйственной жизни общества экономические и правовые отношения тесно переплетаются. Экономика не может нормально функционировать без соответствующей правовой основы — совокупности норм, регулирующих деятельность хозяйствующих субъектов как на микр</w:t>
      </w:r>
      <w:proofErr w:type="gramStart"/>
      <w:r w:rsidRPr="00353C7E">
        <w:rPr>
          <w:color w:val="000000"/>
        </w:rPr>
        <w:t>о-</w:t>
      </w:r>
      <w:proofErr w:type="gramEnd"/>
      <w:r w:rsidRPr="00353C7E">
        <w:rPr>
          <w:color w:val="000000"/>
        </w:rPr>
        <w:t xml:space="preserve">, так и </w:t>
      </w:r>
      <w:proofErr w:type="spellStart"/>
      <w:r w:rsidRPr="00353C7E">
        <w:rPr>
          <w:color w:val="000000"/>
        </w:rPr>
        <w:t>макроуровне</w:t>
      </w:r>
      <w:proofErr w:type="spellEnd"/>
      <w:r w:rsidRPr="00353C7E">
        <w:rPr>
          <w:color w:val="000000"/>
        </w:rPr>
        <w:t>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Разделы экономической теории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 </w:t>
      </w:r>
      <w:r w:rsidRPr="00353C7E">
        <w:rPr>
          <w:i/>
          <w:iCs/>
          <w:color w:val="000000"/>
        </w:rPr>
        <w:t>микроэкономика -</w:t>
      </w:r>
      <w:r w:rsidRPr="00353C7E">
        <w:rPr>
          <w:color w:val="000000"/>
        </w:rPr>
        <w:t> ис</w:t>
      </w:r>
      <w:r w:rsidRPr="00353C7E">
        <w:rPr>
          <w:color w:val="000000"/>
        </w:rPr>
        <w:softHyphen/>
        <w:t>следует поведение </w:t>
      </w:r>
      <w:r w:rsidRPr="00353C7E">
        <w:rPr>
          <w:i/>
          <w:iCs/>
          <w:color w:val="000000"/>
        </w:rPr>
        <w:t>отдельных экономических субъектов —</w:t>
      </w:r>
      <w:r w:rsidRPr="00353C7E">
        <w:rPr>
          <w:color w:val="000000"/>
        </w:rPr>
        <w:t> поку</w:t>
      </w:r>
      <w:r w:rsidRPr="00353C7E">
        <w:rPr>
          <w:color w:val="000000"/>
        </w:rPr>
        <w:softHyphen/>
        <w:t>пателей, фирм, анализирует механизмы функционирования от</w:t>
      </w:r>
      <w:r w:rsidRPr="00353C7E">
        <w:rPr>
          <w:color w:val="000000"/>
        </w:rPr>
        <w:softHyphen/>
        <w:t xml:space="preserve">дельных рынков, распределение ресурсов и их использование, формирование доходов и </w:t>
      </w:r>
      <w:proofErr w:type="spellStart"/>
      <w:r w:rsidRPr="00353C7E">
        <w:rPr>
          <w:color w:val="000000"/>
        </w:rPr>
        <w:t>т</w:t>
      </w:r>
      <w:proofErr w:type="gramStart"/>
      <w:r w:rsidRPr="00353C7E">
        <w:rPr>
          <w:color w:val="000000"/>
        </w:rPr>
        <w:t>.п</w:t>
      </w:r>
      <w:proofErr w:type="spellEnd"/>
      <w:proofErr w:type="gramEnd"/>
      <w:r w:rsidRPr="00353C7E">
        <w:rPr>
          <w:color w:val="000000"/>
        </w:rPr>
        <w:t>;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 </w:t>
      </w:r>
      <w:r w:rsidRPr="00353C7E">
        <w:rPr>
          <w:i/>
          <w:iCs/>
          <w:color w:val="000000"/>
        </w:rPr>
        <w:t>макроэкономика -</w:t>
      </w:r>
      <w:r w:rsidRPr="00353C7E">
        <w:rPr>
          <w:color w:val="000000"/>
        </w:rPr>
        <w:t> рассматривает экономические процессы на уровне национальной экономики</w:t>
      </w:r>
      <w:proofErr w:type="gramStart"/>
      <w:r w:rsidRPr="00353C7E">
        <w:rPr>
          <w:i/>
          <w:iCs/>
          <w:color w:val="000000"/>
        </w:rPr>
        <w:t> ,</w:t>
      </w:r>
      <w:proofErr w:type="gramEnd"/>
      <w:r w:rsidRPr="00353C7E">
        <w:rPr>
          <w:color w:val="000000"/>
        </w:rPr>
        <w:t> такие общие явления и процессы как темпы роста национального производ</w:t>
      </w:r>
      <w:r w:rsidRPr="00353C7E">
        <w:rPr>
          <w:color w:val="000000"/>
        </w:rPr>
        <w:softHyphen/>
        <w:t xml:space="preserve">ства, инфляция, безработица, бюджетный дефицит, государственный долг, методы государственного регулирования и </w:t>
      </w:r>
      <w:proofErr w:type="spellStart"/>
      <w:r w:rsidRPr="00353C7E">
        <w:rPr>
          <w:color w:val="000000"/>
        </w:rPr>
        <w:t>т.п</w:t>
      </w:r>
      <w:proofErr w:type="spellEnd"/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 </w:t>
      </w:r>
      <w:r w:rsidRPr="00353C7E">
        <w:rPr>
          <w:i/>
          <w:iCs/>
          <w:color w:val="000000"/>
        </w:rPr>
        <w:t>мировая экономика </w:t>
      </w:r>
      <w:r w:rsidRPr="00353C7E">
        <w:rPr>
          <w:color w:val="000000"/>
        </w:rPr>
        <w:t>(</w:t>
      </w:r>
      <w:proofErr w:type="spellStart"/>
      <w:r w:rsidRPr="00353C7E">
        <w:rPr>
          <w:i/>
          <w:iCs/>
          <w:color w:val="000000"/>
        </w:rPr>
        <w:t>мегаэкономика</w:t>
      </w:r>
      <w:proofErr w:type="spellEnd"/>
      <w:r w:rsidRPr="00353C7E">
        <w:rPr>
          <w:i/>
          <w:iCs/>
          <w:color w:val="000000"/>
        </w:rPr>
        <w:t>) -</w:t>
      </w:r>
      <w:r w:rsidRPr="00353C7E">
        <w:rPr>
          <w:color w:val="000000"/>
        </w:rPr>
        <w:t> рассматривает экономические отношения в мировом сообществе.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 xml:space="preserve">При анализе </w:t>
      </w:r>
      <w:proofErr w:type="gramStart"/>
      <w:r w:rsidRPr="00353C7E">
        <w:rPr>
          <w:color w:val="000000"/>
        </w:rPr>
        <w:t>экономических процессов</w:t>
      </w:r>
      <w:proofErr w:type="gramEnd"/>
      <w:r w:rsidRPr="00353C7E">
        <w:rPr>
          <w:color w:val="000000"/>
        </w:rPr>
        <w:t xml:space="preserve"> экономисты отбирают факты, обобщают их, устанавливают причинно-следственные связи, выявляют закономерности, используя общенаучные методы исследований: научную абстракцию, анализ и синтез, индукцию и дедукцию, выдвижение и проверку гипотез, моделирование, экспериментирование и т.п.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Методы экономической науки.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/>
          <w:bCs/>
          <w:color w:val="000000"/>
        </w:rPr>
        <w:t>Метод науки</w:t>
      </w:r>
      <w:r w:rsidRPr="00353C7E">
        <w:rPr>
          <w:color w:val="000000"/>
        </w:rPr>
        <w:t> - </w:t>
      </w:r>
      <w:r w:rsidRPr="00353C7E">
        <w:rPr>
          <w:i/>
          <w:iCs/>
          <w:color w:val="000000"/>
        </w:rPr>
        <w:t>принципы, подходы, формы и способы познания предмета данной науки.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Диалектический метод: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 все явления и отношения находятся в процессе развития и изменения;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lastRenderedPageBreak/>
        <w:t xml:space="preserve">• развитие идет от </w:t>
      </w:r>
      <w:proofErr w:type="gramStart"/>
      <w:r w:rsidRPr="00353C7E">
        <w:rPr>
          <w:color w:val="000000"/>
        </w:rPr>
        <w:t>простого</w:t>
      </w:r>
      <w:proofErr w:type="gramEnd"/>
      <w:r w:rsidRPr="00353C7E">
        <w:rPr>
          <w:color w:val="000000"/>
        </w:rPr>
        <w:t xml:space="preserve"> к сложному, от низшего к высшему;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• движущей силой развития являются единство и борьба противоположностей.</w:t>
      </w:r>
    </w:p>
    <w:p w:rsidR="00353C7E" w:rsidRPr="00353C7E" w:rsidRDefault="00353C7E" w:rsidP="00353C7E">
      <w:pPr>
        <w:pStyle w:val="a3"/>
        <w:rPr>
          <w:color w:val="000000"/>
        </w:rPr>
      </w:pPr>
      <w:proofErr w:type="gramStart"/>
      <w:r w:rsidRPr="00353C7E">
        <w:rPr>
          <w:i/>
          <w:iCs/>
          <w:color w:val="000000"/>
        </w:rPr>
        <w:t>Метод научной абстракции —</w:t>
      </w:r>
      <w:r w:rsidRPr="00353C7E">
        <w:rPr>
          <w:color w:val="000000"/>
        </w:rPr>
        <w:t> суть — очищение исследуемого предмета от частного, случайного и выделение наиболее существенного, постоянного, типичного Результат научной абстракции — </w:t>
      </w:r>
      <w:r w:rsidRPr="00353C7E">
        <w:rPr>
          <w:i/>
          <w:iCs/>
          <w:color w:val="000000"/>
        </w:rPr>
        <w:t>категории, понятия,</w:t>
      </w:r>
      <w:r w:rsidRPr="00353C7E">
        <w:rPr>
          <w:color w:val="000000"/>
        </w:rPr>
        <w:t> выражающие сущностные стороны исследуемых объектов (цена, прибыль, рента и т.п.), и </w:t>
      </w:r>
      <w:r w:rsidRPr="00353C7E">
        <w:rPr>
          <w:b/>
          <w:bCs/>
          <w:color w:val="000000"/>
        </w:rPr>
        <w:t>экономические законы (принципы),</w:t>
      </w:r>
      <w:r w:rsidRPr="00353C7E">
        <w:rPr>
          <w:color w:val="000000"/>
        </w:rPr>
        <w:t> отражающие постоянные, устойчивые, повторяющиеся причинно-следственные связи между экономическими явлениями (закон спроса: повышение цены (причина) ведет к снижению спроса (следствие)).</w:t>
      </w:r>
      <w:proofErr w:type="gramEnd"/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Метод анализа и синтеза —</w:t>
      </w:r>
      <w:r w:rsidRPr="00353C7E">
        <w:rPr>
          <w:color w:val="000000"/>
        </w:rPr>
        <w:t> предмет, явление расчленяются на составные элементы, которые изучаются, и дается определение целого; при синтезе происходит соединение элементов в единое целое, раскрывается внутренняя связь между элемента</w:t>
      </w:r>
      <w:r w:rsidRPr="00353C7E">
        <w:rPr>
          <w:color w:val="000000"/>
        </w:rPr>
        <w:softHyphen/>
        <w:t>ми, противоречия и намечаются пути их устранения.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Метод индукции</w:t>
      </w:r>
      <w:r w:rsidRPr="00353C7E">
        <w:rPr>
          <w:b/>
          <w:bCs/>
          <w:i/>
          <w:iCs/>
          <w:color w:val="000000"/>
        </w:rPr>
        <w:t> </w:t>
      </w:r>
      <w:r w:rsidRPr="00353C7E">
        <w:rPr>
          <w:color w:val="000000"/>
        </w:rPr>
        <w:t>(вывод теории из фактов и наблюдений) и</w:t>
      </w:r>
      <w:r w:rsidRPr="00353C7E">
        <w:rPr>
          <w:b/>
          <w:bCs/>
          <w:i/>
          <w:iCs/>
          <w:color w:val="000000"/>
        </w:rPr>
        <w:t> дедукции </w:t>
      </w:r>
      <w:r w:rsidRPr="00353C7E">
        <w:rPr>
          <w:color w:val="000000"/>
        </w:rPr>
        <w:t>(формулирование гипотез и подтверждение их фактами).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Метод исторического и логического —</w:t>
      </w:r>
      <w:r w:rsidRPr="00353C7E">
        <w:rPr>
          <w:color w:val="000000"/>
        </w:rPr>
        <w:t> исследования происхождения явления, этапов и тенденций его развития.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Метод системного подхода —</w:t>
      </w:r>
      <w:r w:rsidRPr="00353C7E">
        <w:rPr>
          <w:color w:val="000000"/>
        </w:rPr>
        <w:t> экономический объект рассматривается как система, с выделением причины и следствий, корреляционной зависимости.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Экономическое моделирование</w:t>
      </w:r>
      <w:r w:rsidRPr="00353C7E">
        <w:rPr>
          <w:b/>
          <w:bCs/>
          <w:color w:val="000000"/>
        </w:rPr>
        <w:t>. </w:t>
      </w:r>
      <w:r w:rsidRPr="00353C7E">
        <w:rPr>
          <w:color w:val="000000"/>
        </w:rPr>
        <w:t xml:space="preserve">Модели представляют собой упрощенное, формализованное описание экономической реальности, они, игнорируя многочисленные второстепенные </w:t>
      </w:r>
      <w:proofErr w:type="gramStart"/>
      <w:r w:rsidRPr="00353C7E">
        <w:rPr>
          <w:color w:val="000000"/>
        </w:rPr>
        <w:t>детали</w:t>
      </w:r>
      <w:proofErr w:type="gramEnd"/>
      <w:r w:rsidRPr="00353C7E">
        <w:rPr>
          <w:color w:val="000000"/>
        </w:rPr>
        <w:t xml:space="preserve"> позволяют лучше понимать и описывать при</w:t>
      </w:r>
      <w:r w:rsidRPr="00353C7E">
        <w:rPr>
          <w:color w:val="000000"/>
        </w:rPr>
        <w:softHyphen/>
        <w:t>чины, взаимосвязи, последствия тех или иных экономических процессов и явлений.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Математическое моделирование</w:t>
      </w:r>
      <w:r w:rsidRPr="00353C7E">
        <w:rPr>
          <w:color w:val="000000"/>
        </w:rPr>
        <w:t> в экономике достаточно сложно, так как экономика — многомерная система, характер функционирования и развитие которой носит в значительной мере стохастический (</w:t>
      </w:r>
      <w:proofErr w:type="gramStart"/>
      <w:r w:rsidRPr="00353C7E">
        <w:rPr>
          <w:color w:val="000000"/>
        </w:rPr>
        <w:t xml:space="preserve">вероятностный) </w:t>
      </w:r>
      <w:proofErr w:type="gramEnd"/>
      <w:r w:rsidRPr="00353C7E">
        <w:rPr>
          <w:color w:val="000000"/>
        </w:rPr>
        <w:t>характер, находится под воздействием множества внешних факторов.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Функциональный анализ. </w:t>
      </w:r>
      <w:r w:rsidRPr="00353C7E">
        <w:rPr>
          <w:color w:val="000000"/>
        </w:rPr>
        <w:t xml:space="preserve">При характеристике зависимостей и взаимосвязей между </w:t>
      </w:r>
      <w:proofErr w:type="gramStart"/>
      <w:r w:rsidRPr="00353C7E">
        <w:rPr>
          <w:color w:val="000000"/>
        </w:rPr>
        <w:t>экономическими процессами</w:t>
      </w:r>
      <w:proofErr w:type="gramEnd"/>
      <w:r w:rsidRPr="00353C7E">
        <w:rPr>
          <w:color w:val="000000"/>
        </w:rPr>
        <w:t xml:space="preserve"> одни факторы рассматриваются как данные, независимые, а другие как зависимые, производные от первых. Например, спрос рассматривается как функция цены.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i/>
          <w:iCs/>
          <w:color w:val="000000"/>
        </w:rPr>
        <w:t>Экономический эксперимент —</w:t>
      </w:r>
      <w:r w:rsidRPr="00353C7E">
        <w:rPr>
          <w:color w:val="000000"/>
        </w:rPr>
        <w:t> это искусственное воспроиз</w:t>
      </w:r>
      <w:r w:rsidRPr="00353C7E">
        <w:rPr>
          <w:color w:val="000000"/>
        </w:rPr>
        <w:softHyphen/>
        <w:t>ведение экономических явлений в определенных условиях с це</w:t>
      </w:r>
      <w:r w:rsidRPr="00353C7E">
        <w:rPr>
          <w:color w:val="000000"/>
        </w:rPr>
        <w:softHyphen/>
        <w:t>лью их изучения и дальнейшего практического изменения.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color w:val="000000"/>
        </w:rPr>
        <w:t>Экономическая теория использует и другие методы: графических изображений, статистические, математические, сравнительного анализа и т. д.</w:t>
      </w:r>
    </w:p>
    <w:p w:rsidR="00353C7E" w:rsidRPr="00353C7E" w:rsidRDefault="00353C7E" w:rsidP="00353C7E">
      <w:pPr>
        <w:pStyle w:val="a3"/>
        <w:rPr>
          <w:color w:val="000000"/>
        </w:rPr>
      </w:pPr>
      <w:r w:rsidRPr="00353C7E">
        <w:rPr>
          <w:bCs/>
        </w:rPr>
        <w:t>Производство как процесс создания полезного продукта</w:t>
      </w:r>
    </w:p>
    <w:p w:rsidR="00353C7E" w:rsidRPr="00353C7E" w:rsidRDefault="00353C7E" w:rsidP="00353C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2) Производственные ресурсы и факторы производства, ограниченность и редкость ресурсов, классификации факторов производства.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является материальной основой экономики. Экономика зародилась из производства. Поэтому можно считать логичным и закономерным когда любой экономический анализ начинается с изучения производства. Источником любого производства выступают </w:t>
      </w:r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Производственные </w:t>
      </w:r>
      <w:proofErr w:type="spellStart"/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ресурсы</w:t>
      </w:r>
      <w:proofErr w:type="gramStart"/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меющиеся</w:t>
      </w:r>
      <w:proofErr w:type="spell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общества.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производственным ресурсам могут быть отнесены природные, материальные, социальные и духовные возможности общества, которые при условии их объединения могут способствовать созданию товаров, услуг и других материальных ценностей.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экономической теории все ресурсы делятся на четыре основные группы: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1)Природные – </w:t>
      </w:r>
      <w:proofErr w:type="gramStart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полезное, что может дать природа для организации процесса производства. В этом качестве могут выступать 2)материальные факторы и природные силы. Все природные ресурсы делятся на ''неисчерпаемые'' и ''</w:t>
      </w:r>
      <w:proofErr w:type="spellStart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'', последние в свою очередь делятся на ''восстанавливаемые'' и ''невосстанавливаемые''.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– к ним относятся все те, которые созданы человеческим трудом и применяется в производстве.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3)Трудовые – к ним относится все трудоспособное население, которое оценивается по трем критериям: социально – демографическим, профессионально – квалификационным и культурно – образовательным.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4)Финансовые – к ним относятся денежные и другие подобные средства, которые общество может выделить для организации производственных процессов.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понятия ''производственные ресурсы'' в экономической теории употребляется понятие ''факторы производства''. Рассмотрим, в чем заключаются их сходства и различия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давали определение ''производственных ресурсов'', то указывали что это все природные, материальные, социальные и духовные возможности общества, которые могут быть направлены на организацию производства.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следует и определение: Факторы производства – это экономическая категория, которая определяет все многообразие производственных ресурсов, непосредственно вовлеченных в процесс общественного производства. Иными словами, факторы производства – это используемые ресурсы. Однако при определении факторов производства производственные ресурсы меняют свои названия в зависимости от функциональной направленности.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экономической теории факторы производства делятся на три основные группы: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''Земля'' - это обобщенное понятие, которое включает в себя все, что дается природой (территория, природные ископаемые и др.) В некоторых отраслях (сельское хозяйство, рыболовство, горнодобывающая промышленность), земля одновременно выступает в качестве предмета труда.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''Капитал'' – материальные и финансовые ресурсы, задействованные в процессе производства.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''Труд'' – к этому фактору производства </w:t>
      </w:r>
      <w:proofErr w:type="gramStart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та часть населения</w:t>
      </w:r>
      <w:proofErr w:type="gram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непосредственно задействована в процессе производства товаров или оказания услуг. Я экономике они называются ''экономически активное население''.</w:t>
      </w:r>
    </w:p>
    <w:p w:rsidR="00353C7E" w:rsidRPr="00353C7E" w:rsidRDefault="00353C7E" w:rsidP="00353C7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Экономические агенты. Модель кругооборота продуктов, ресурсов и доходов.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агенты 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структуры, которые принимают экономические решения о производстве благ, их потреблении и передаче в пользование другим структурам, именуемым также экономическими агентами.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экономических агентов (потребителей и производителей) могут выступать как индивиды, физические лица, так и сложные образования, включая юридические лица как субъекты, по закону имеющие определенные права собственности и хозяйствования в отношениях с другими экономическими агентами. К экономическим агентам относятся домохозяйства, фирмы и правительство (государство).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хозяйство (домохозяйство)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экономический агент, принимающий решения о потреблении благ для поддержания собственного существования.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натурального хозяйства характерно производство и потребление благ в самом домохозяйстве. В условиях рынка домохозяйство должно что-то продавать, чтобы было на что покупать. Рабочая сила является основным товаром, выносимым домохозяйством на рынок. К домохозяйствам относятся: индивид, если он живет отдельно и ведет собственное хозяйство, семья, община.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Фирма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экономические агент, принимающий решения о производстве благ на продажу с использованием ресурсов, приобретаемых на рынке. Часть этих благ потребляются домохозяйствами.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экономической теории рассматривается </w:t>
      </w:r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идеальная фирма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использующая только приобретаемые ресурсы и продающая все производимые блага. Причем, фирма должна получать прибыль, то есть расходы на приобретение ресурсов должны покрываться выручкой от продажи производимых благ. Таким образом, фирма вкладывает в дело собственный или заемный капитал, доход от которого расходуется не просто на личное потребление, а для расширения производственной деятельности (</w:t>
      </w:r>
      <w:proofErr w:type="gramStart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 </w:t>
      </w:r>
      <w:r w:rsidRPr="00353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Предпринимательство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(государство)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экономический агент, принимающий решения о перераспределении частных благ в обществе и производстве общественных благ. Правительство, в отличие от других экономических агентов, может не иметь отчуждаемого имущества. Для выполнения обязательств, принятых перед членами общества, правительство использует налоги, собираемые с них же.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производства общественных благ государству нужны ресурсы, которые оно может либо просто изымать у других экономических агентов (например, воинская обязанность при производстве национальной безопасности), либо покупать на рынке за деньги, изымаемые у тех же агентов (например, расходы на содержание наемной армии). Изымать ресурсы правительство может и для того, чтобы передать их на безвозмездной основе другим агентам, чаще всего домохозяйствам. Такая безвозмездная передача ресурсов (средств) </w:t>
      </w:r>
      <w:proofErr w:type="spellStart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трансфертом</w:t>
      </w:r>
      <w:proofErr w:type="spellEnd"/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Возможен вариант участия человека в составе всех трех агентов. Например, работа по найму государственным служащим (государство), владение ценными бумагами какого-либо предприятия (фирма) и расход дохода на цели личного потребления (домохозяйство).</w:t>
      </w:r>
    </w:p>
    <w:p w:rsidR="00353C7E" w:rsidRPr="00353C7E" w:rsidRDefault="00353C7E" w:rsidP="003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развитых государствах выделяется четвертый элемент как экономический агент - </w:t>
      </w:r>
      <w:r w:rsidRPr="00353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иностранный сектор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представлен в основном экспортно-импортными операциями с заграницей. Международные экономические отношения строятся на неукоснительном и четком выполнении взятых на себя обязательств.</w:t>
      </w:r>
    </w:p>
    <w:p w:rsidR="0005122C" w:rsidRPr="00353C7E" w:rsidRDefault="00353C7E" w:rsidP="00353C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3C7E">
          <w:rPr>
            <w:rFonts w:ascii="Times New Roman" w:eastAsia="Times New Roman" w:hAnsi="Times New Roman" w:cs="Times New Roman"/>
            <w:color w:val="1887C6"/>
            <w:sz w:val="24"/>
            <w:szCs w:val="24"/>
            <w:lang w:eastAsia="ru-RU"/>
          </w:rPr>
          <w:br/>
        </w:r>
      </w:hyperlink>
    </w:p>
    <w:sectPr w:rsidR="0005122C" w:rsidRPr="00353C7E" w:rsidSect="0005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C5"/>
    <w:multiLevelType w:val="multilevel"/>
    <w:tmpl w:val="E25C6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6FD6"/>
    <w:multiLevelType w:val="multilevel"/>
    <w:tmpl w:val="4F1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D5C82"/>
    <w:multiLevelType w:val="multilevel"/>
    <w:tmpl w:val="7C34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D1DE7"/>
    <w:multiLevelType w:val="multilevel"/>
    <w:tmpl w:val="ACE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863F9"/>
    <w:multiLevelType w:val="multilevel"/>
    <w:tmpl w:val="0B40E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579B0"/>
    <w:multiLevelType w:val="multilevel"/>
    <w:tmpl w:val="6B2C0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F7E7D"/>
    <w:multiLevelType w:val="multilevel"/>
    <w:tmpl w:val="868EA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E6FED"/>
    <w:multiLevelType w:val="multilevel"/>
    <w:tmpl w:val="34364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C3DC2"/>
    <w:multiLevelType w:val="multilevel"/>
    <w:tmpl w:val="0DCE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9530D"/>
    <w:multiLevelType w:val="multilevel"/>
    <w:tmpl w:val="D0B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94BC3"/>
    <w:multiLevelType w:val="multilevel"/>
    <w:tmpl w:val="69DA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96914"/>
    <w:multiLevelType w:val="multilevel"/>
    <w:tmpl w:val="D354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C32FD"/>
    <w:multiLevelType w:val="multilevel"/>
    <w:tmpl w:val="813C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02B79"/>
    <w:multiLevelType w:val="multilevel"/>
    <w:tmpl w:val="EEF27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87FE6"/>
    <w:multiLevelType w:val="multilevel"/>
    <w:tmpl w:val="F8C2E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C7E"/>
    <w:rsid w:val="0005122C"/>
    <w:rsid w:val="00353C7E"/>
    <w:rsid w:val="003F1CAB"/>
    <w:rsid w:val="004550CD"/>
    <w:rsid w:val="005B6B06"/>
    <w:rsid w:val="005D3BFC"/>
    <w:rsid w:val="00830239"/>
    <w:rsid w:val="008E6769"/>
    <w:rsid w:val="00DA0145"/>
    <w:rsid w:val="00FB50C4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C"/>
  </w:style>
  <w:style w:type="paragraph" w:styleId="1">
    <w:name w:val="heading 1"/>
    <w:basedOn w:val="a"/>
    <w:link w:val="10"/>
    <w:uiPriority w:val="9"/>
    <w:qFormat/>
    <w:rsid w:val="00353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98075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3308</Words>
  <Characters>18862</Characters>
  <Application>Microsoft Office Word</Application>
  <DocSecurity>0</DocSecurity>
  <Lines>157</Lines>
  <Paragraphs>44</Paragraphs>
  <ScaleCrop>false</ScaleCrop>
  <Company>Microsoft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2024-02-22T13:07:00Z</dcterms:created>
  <dcterms:modified xsi:type="dcterms:W3CDTF">2024-02-22T13:08:00Z</dcterms:modified>
</cp:coreProperties>
</file>