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005" w:rsidRDefault="007D2005" w:rsidP="007D2005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Ребята, здравствуйте!</w:t>
      </w:r>
    </w:p>
    <w:p w:rsidR="007D2005" w:rsidRDefault="007D2005" w:rsidP="007D2005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Сегодня у нас практическая работа. Выполните задания практической работы и пришлите мне на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Вайбер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8 9503415010 или на электронную почту: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ssa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US" w:eastAsia="ru-RU"/>
        </w:rPr>
        <w:t>zhenskaya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@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US" w:eastAsia="ru-RU"/>
        </w:rPr>
        <w:t>mail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US" w:eastAsia="ru-RU"/>
        </w:rPr>
        <w:t>ru</w:t>
      </w:r>
      <w:proofErr w:type="spellEnd"/>
    </w:p>
    <w:p w:rsidR="007D2005" w:rsidRDefault="007D2005" w:rsidP="007D2005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D2005" w:rsidRDefault="007D2005" w:rsidP="007D2005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Практическая работа </w:t>
      </w:r>
    </w:p>
    <w:p w:rsidR="007D2005" w:rsidRDefault="007D2005" w:rsidP="007D2005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«Организация работы с Конституцией РФ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.»</w:t>
      </w:r>
      <w:proofErr w:type="gramEnd"/>
    </w:p>
    <w:p w:rsidR="007D2005" w:rsidRDefault="007D2005" w:rsidP="007D2005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</w:p>
    <w:p w:rsidR="007D2005" w:rsidRDefault="007D2005" w:rsidP="007D200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</w:t>
      </w:r>
    </w:p>
    <w:p w:rsidR="007D2005" w:rsidRDefault="007D2005" w:rsidP="007D200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изучить основные положения  Конституции РФ;</w:t>
      </w:r>
    </w:p>
    <w:p w:rsidR="007D2005" w:rsidRDefault="007D2005" w:rsidP="007D200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научиться определять личные (гражданские), экономические, политические права и обязанности.</w:t>
      </w:r>
    </w:p>
    <w:p w:rsidR="007D2005" w:rsidRDefault="007D2005" w:rsidP="007D2005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2005" w:rsidRDefault="007D2005" w:rsidP="007D2005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Практическая часть</w:t>
      </w:r>
    </w:p>
    <w:p w:rsidR="007D2005" w:rsidRDefault="007D2005" w:rsidP="007D2005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2005" w:rsidRDefault="007D2005" w:rsidP="007D200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Задание 1</w:t>
      </w:r>
    </w:p>
    <w:p w:rsidR="007D2005" w:rsidRDefault="007D2005" w:rsidP="007D200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Основываясь на положениях Конституции РФ, используя информационно-правовые системы «Консультант +», </w:t>
      </w:r>
      <w:hyperlink r:id="rId4" w:history="1">
        <w:r>
          <w:rPr>
            <w:rStyle w:val="a3"/>
            <w:rFonts w:ascii="Times New Roman" w:eastAsia="Times New Roman" w:hAnsi="Times New Roman" w:cs="Times New Roman"/>
            <w:color w:val="1DBEF1"/>
            <w:sz w:val="28"/>
            <w:szCs w:val="28"/>
            <w:u w:val="none"/>
            <w:lang w:eastAsia="ru-RU"/>
          </w:rPr>
          <w:t>http://www.consultant.ru/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, «Гарант»</w:t>
      </w:r>
      <w:hyperlink r:id="rId5" w:history="1">
        <w:r>
          <w:rPr>
            <w:rStyle w:val="a3"/>
            <w:rFonts w:ascii="Times New Roman" w:eastAsia="Times New Roman" w:hAnsi="Times New Roman" w:cs="Times New Roman"/>
            <w:color w:val="1DBEF1"/>
            <w:sz w:val="28"/>
            <w:szCs w:val="28"/>
            <w:u w:val="none"/>
            <w:lang w:eastAsia="ru-RU"/>
          </w:rPr>
          <w:t>http://www.</w:t>
        </w:r>
      </w:hyperlink>
      <w:hyperlink r:id="rId6" w:history="1">
        <w:r>
          <w:rPr>
            <w:rStyle w:val="a3"/>
            <w:rFonts w:ascii="Times New Roman" w:eastAsia="Times New Roman" w:hAnsi="Times New Roman" w:cs="Times New Roman"/>
            <w:color w:val="1DBEF1"/>
            <w:sz w:val="28"/>
            <w:szCs w:val="28"/>
            <w:u w:val="none"/>
            <w:lang w:eastAsia="ru-RU"/>
          </w:rPr>
          <w:t>garant.ru/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укажите статью Конституции РФ (учитывая приведенный пример):</w:t>
      </w:r>
    </w:p>
    <w:p w:rsidR="007D2005" w:rsidRDefault="007D2005" w:rsidP="007D20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2005" w:rsidRDefault="007D2005" w:rsidP="007D20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право на жизнь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ст.20;</w:t>
      </w:r>
    </w:p>
    <w:p w:rsidR="007D2005" w:rsidRDefault="007D2005" w:rsidP="007D20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право на экономическую деятельность; -</w:t>
      </w:r>
    </w:p>
    <w:p w:rsidR="007D2005" w:rsidRDefault="007D2005" w:rsidP="007D20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право на участие в управлении делами государства; -</w:t>
      </w:r>
    </w:p>
    <w:p w:rsidR="007D2005" w:rsidRDefault="007D2005" w:rsidP="007D20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каждый гражданин обязан платить законно установленные налоги и сборы; </w:t>
      </w:r>
    </w:p>
    <w:p w:rsidR="007D2005" w:rsidRDefault="007D2005" w:rsidP="007D200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2005" w:rsidRDefault="007D2005" w:rsidP="007D200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2005" w:rsidRDefault="007D2005" w:rsidP="007D200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Задание 2</w:t>
      </w:r>
    </w:p>
    <w:p w:rsidR="007D2005" w:rsidRDefault="007D2005" w:rsidP="007D200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Используя положения Конституции РФ, решите  задачу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(при ответе на вопрос к задаче, необходимо указывать конкретные статьи Конституции РФ, на основе которых делается вывод)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D2005" w:rsidRDefault="007D2005" w:rsidP="007D200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2005" w:rsidRDefault="007D2005" w:rsidP="007D200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7D2005" w:rsidRDefault="007D2005" w:rsidP="007D200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Супруги Ларины с друзьями отмечали в своей квартире семейный праздник. После 23часов, они продолжали веселиться, танцевать, громко шуметь, чем беспокоили соседей. На замечания соседей Ларины не реагировали. Тогда соседи обратились в милицию. Однако Ларины дверь работникам милиции не открыли, сославшись на своё конституционное право.</w:t>
      </w:r>
    </w:p>
    <w:p w:rsidR="007D2005" w:rsidRDefault="007D2005" w:rsidP="007D200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Какое право граждан РФ имели в виду Ларины?</w:t>
      </w:r>
    </w:p>
    <w:p w:rsidR="007D2005" w:rsidRDefault="007D2005" w:rsidP="007D200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2005" w:rsidRDefault="007D2005" w:rsidP="007D200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2005" w:rsidRDefault="007D2005" w:rsidP="007D200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Задание 3</w:t>
      </w:r>
    </w:p>
    <w:p w:rsidR="007D2005" w:rsidRDefault="007D2005" w:rsidP="007D200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Ответьте на вопросы теста:</w:t>
      </w:r>
    </w:p>
    <w:p w:rsidR="007D2005" w:rsidRDefault="007D2005" w:rsidP="007D200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2005" w:rsidRDefault="007D2005" w:rsidP="007D20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Круг избирателей, голосующих за какую-либо политическую партию на парламентских, президентских или муниципальных выборах называется …..?</w:t>
      </w:r>
    </w:p>
    <w:p w:rsidR="007D2005" w:rsidRDefault="007D2005" w:rsidP="007D20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а. Кандидат, </w:t>
      </w:r>
    </w:p>
    <w:p w:rsidR="007D2005" w:rsidRDefault="007D2005" w:rsidP="007D20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б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. Электорат, </w:t>
      </w:r>
    </w:p>
    <w:p w:rsidR="007D2005" w:rsidRDefault="007D2005" w:rsidP="007D20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в. Выборы, </w:t>
      </w:r>
    </w:p>
    <w:p w:rsidR="007D2005" w:rsidRDefault="007D2005" w:rsidP="007D20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г. Референдум</w:t>
      </w:r>
    </w:p>
    <w:p w:rsidR="007D2005" w:rsidRDefault="007D2005" w:rsidP="007D20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Форма принятия законов или решение наиболее важных вопросов государственной жизни путем всеобщего голосования?</w:t>
      </w:r>
    </w:p>
    <w:p w:rsidR="007D2005" w:rsidRDefault="007D2005" w:rsidP="007D20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а. Реформы, </w:t>
      </w:r>
    </w:p>
    <w:p w:rsidR="007D2005" w:rsidRDefault="007D2005" w:rsidP="007D20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. Выборы, </w:t>
      </w:r>
    </w:p>
    <w:p w:rsidR="007D2005" w:rsidRDefault="007D2005" w:rsidP="007D20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в. Референдум, </w:t>
      </w:r>
    </w:p>
    <w:p w:rsidR="007D2005" w:rsidRDefault="007D2005" w:rsidP="007D20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г. Революция</w:t>
      </w:r>
    </w:p>
    <w:p w:rsidR="007D2005" w:rsidRDefault="007D2005" w:rsidP="007D20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Партийная система, когда в стране существует и легально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действует более двух партий называется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…. </w:t>
      </w:r>
    </w:p>
    <w:p w:rsidR="007D2005" w:rsidRDefault="007D2005" w:rsidP="007D20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а. Однопартийная, </w:t>
      </w:r>
    </w:p>
    <w:p w:rsidR="007D2005" w:rsidRDefault="007D2005" w:rsidP="007D20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. Двухпартийная, </w:t>
      </w:r>
    </w:p>
    <w:p w:rsidR="007D2005" w:rsidRDefault="007D2005" w:rsidP="007D20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в. Многопартийная, </w:t>
      </w:r>
    </w:p>
    <w:p w:rsidR="007D2005" w:rsidRDefault="007D2005" w:rsidP="007D20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г. Монархическая</w:t>
      </w:r>
    </w:p>
    <w:p w:rsidR="007D2005" w:rsidRDefault="007D2005" w:rsidP="007D20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Предписания, требования, пожелания и ожидания соответствующего поведения называется …</w:t>
      </w:r>
    </w:p>
    <w:p w:rsidR="007D2005" w:rsidRDefault="007D2005" w:rsidP="007D20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а. право, </w:t>
      </w:r>
    </w:p>
    <w:p w:rsidR="007D2005" w:rsidRDefault="007D2005" w:rsidP="007D20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. традиции, </w:t>
      </w:r>
    </w:p>
    <w:p w:rsidR="007D2005" w:rsidRDefault="007D2005" w:rsidP="007D20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в. обычай, </w:t>
      </w:r>
    </w:p>
    <w:p w:rsidR="007D2005" w:rsidRDefault="007D2005" w:rsidP="007D20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г. социальные нормы</w:t>
      </w:r>
    </w:p>
    <w:p w:rsidR="007D2005" w:rsidRDefault="007D2005" w:rsidP="007D20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Высшим законодательным органом РФ является:</w:t>
      </w:r>
    </w:p>
    <w:p w:rsidR="007D2005" w:rsidRDefault="007D2005" w:rsidP="007D20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а. правительство, </w:t>
      </w:r>
    </w:p>
    <w:p w:rsidR="007D2005" w:rsidRDefault="007D2005" w:rsidP="007D20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. президент, </w:t>
      </w:r>
    </w:p>
    <w:p w:rsidR="007D2005" w:rsidRDefault="007D2005" w:rsidP="007D20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в. суды, </w:t>
      </w:r>
    </w:p>
    <w:p w:rsidR="007D2005" w:rsidRDefault="007D2005" w:rsidP="007D20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г. Федеральное собрание</w:t>
      </w:r>
    </w:p>
    <w:p w:rsidR="007D2005" w:rsidRDefault="007D2005" w:rsidP="007D20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Найдите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 неправильную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формулировку:</w:t>
      </w:r>
    </w:p>
    <w:p w:rsidR="007D2005" w:rsidRDefault="007D2005" w:rsidP="007D20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а. президентом РФ можно стать с 35 лет,</w:t>
      </w:r>
    </w:p>
    <w:p w:rsidR="007D2005" w:rsidRDefault="007D2005" w:rsidP="007D20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б. нельзя быть президентом более одного срока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,</w:t>
      </w:r>
      <w:proofErr w:type="gramEnd"/>
    </w:p>
    <w:p w:rsidR="007D2005" w:rsidRDefault="007D2005" w:rsidP="007D20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президент является Верховным Главнокомандующим,</w:t>
      </w:r>
    </w:p>
    <w:p w:rsidR="007D2005" w:rsidRDefault="007D2005" w:rsidP="007D20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г. в переводе слово «президент» означает «сидящий впереди»</w:t>
      </w:r>
    </w:p>
    <w:p w:rsidR="007D2005" w:rsidRDefault="007D2005" w:rsidP="007D20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В каком веке в России появилась первая Конституция?</w:t>
      </w:r>
    </w:p>
    <w:p w:rsidR="007D2005" w:rsidRDefault="007D2005" w:rsidP="007D20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а. XVIII, </w:t>
      </w:r>
    </w:p>
    <w:p w:rsidR="007D2005" w:rsidRDefault="007D2005" w:rsidP="007D20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б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. XVII, </w:t>
      </w:r>
    </w:p>
    <w:p w:rsidR="007D2005" w:rsidRDefault="007D2005" w:rsidP="007D20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в. XIX, </w:t>
      </w:r>
    </w:p>
    <w:p w:rsidR="007D2005" w:rsidRDefault="007D2005" w:rsidP="007D20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г. XX</w:t>
      </w:r>
    </w:p>
    <w:p w:rsidR="007D2005" w:rsidRDefault="007D2005" w:rsidP="007D20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Гарантом Конституции страны является ……….</w:t>
      </w:r>
    </w:p>
    <w:p w:rsidR="007D2005" w:rsidRDefault="007D2005" w:rsidP="007D20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а. правительство, </w:t>
      </w:r>
    </w:p>
    <w:p w:rsidR="007D2005" w:rsidRDefault="007D2005" w:rsidP="007D20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. народ, </w:t>
      </w:r>
    </w:p>
    <w:p w:rsidR="007D2005" w:rsidRDefault="007D2005" w:rsidP="007D20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в. федеральное собрание, </w:t>
      </w:r>
    </w:p>
    <w:p w:rsidR="007D2005" w:rsidRDefault="007D2005" w:rsidP="007D20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г. президент</w:t>
      </w:r>
    </w:p>
    <w:p w:rsidR="007D2005" w:rsidRDefault="007D2005" w:rsidP="007D20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Назовите оставшиеся две ветви современной власти –</w:t>
      </w:r>
    </w:p>
    <w:p w:rsidR="007D2005" w:rsidRDefault="007D2005" w:rsidP="007D20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исполнительная, ………, ………..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7D2005" w:rsidRDefault="007D2005" w:rsidP="007D20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Исполнительной властью в РФ является…</w:t>
      </w:r>
    </w:p>
    <w:p w:rsidR="007D2005" w:rsidRDefault="007D2005" w:rsidP="007D20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а. Федеральное собрание, </w:t>
      </w:r>
    </w:p>
    <w:p w:rsidR="007D2005" w:rsidRDefault="007D2005" w:rsidP="007D20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. Народ, </w:t>
      </w:r>
    </w:p>
    <w:p w:rsidR="007D2005" w:rsidRDefault="007D2005" w:rsidP="007D20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 Общественная палата,</w:t>
      </w:r>
    </w:p>
    <w:p w:rsidR="007D2005" w:rsidRDefault="007D2005" w:rsidP="007D20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г. Правительство</w:t>
      </w:r>
    </w:p>
    <w:p w:rsidR="007D2005" w:rsidRDefault="007D2005" w:rsidP="007D20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11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В каком году принята современная Конституция РФ?</w:t>
      </w:r>
    </w:p>
    <w:p w:rsidR="007D2005" w:rsidRDefault="007D2005" w:rsidP="007D20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а.1992, </w:t>
      </w:r>
    </w:p>
    <w:p w:rsidR="007D2005" w:rsidRDefault="007D2005" w:rsidP="007D20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.1990, </w:t>
      </w:r>
    </w:p>
    <w:p w:rsidR="007D2005" w:rsidRDefault="007D2005" w:rsidP="007D20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в.1994, </w:t>
      </w:r>
    </w:p>
    <w:p w:rsidR="007D2005" w:rsidRDefault="007D2005" w:rsidP="007D20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г.1993</w:t>
      </w:r>
    </w:p>
    <w:p w:rsidR="007D2005" w:rsidRDefault="007D2005" w:rsidP="007D2005">
      <w:pPr>
        <w:rPr>
          <w:rFonts w:ascii="Times New Roman" w:hAnsi="Times New Roman" w:cs="Times New Roman"/>
          <w:sz w:val="28"/>
          <w:szCs w:val="28"/>
        </w:rPr>
      </w:pPr>
    </w:p>
    <w:p w:rsidR="0041730D" w:rsidRDefault="0041730D"/>
    <w:sectPr w:rsidR="0041730D" w:rsidSect="007D20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D2005"/>
    <w:rsid w:val="0041730D"/>
    <w:rsid w:val="007D2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0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D200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fourok.ru/go.html?href=http%3A%2F%2Fwww.garant.ru%2F" TargetMode="External"/><Relationship Id="rId5" Type="http://schemas.openxmlformats.org/officeDocument/2006/relationships/hyperlink" Target="https://infourok.ru/go.html?href=http%3A%2F%2Fwww.garant.ru%2F" TargetMode="External"/><Relationship Id="rId4" Type="http://schemas.openxmlformats.org/officeDocument/2006/relationships/hyperlink" Target="https://infourok.ru/go.html?href=http%3A%2F%2Fwww.consultant.ru%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481</Words>
  <Characters>2745</Characters>
  <Application>Microsoft Office Word</Application>
  <DocSecurity>0</DocSecurity>
  <Lines>22</Lines>
  <Paragraphs>6</Paragraphs>
  <ScaleCrop>false</ScaleCrop>
  <Company>office 2007 rus ent:</Company>
  <LinksUpToDate>false</LinksUpToDate>
  <CharactersWithSpaces>3220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2021-10-27T11:04:00Z</dcterms:created>
  <dcterms:modified xsi:type="dcterms:W3CDTF">2021-10-27T11:05:00Z</dcterms:modified>
</cp:coreProperties>
</file>