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0F" w:rsidRPr="0044179A" w:rsidRDefault="001A320F" w:rsidP="0044179A">
      <w:pPr>
        <w:jc w:val="center"/>
        <w:rPr>
          <w:rStyle w:val="spelling-content-entity"/>
          <w:b/>
          <w:color w:val="494949"/>
          <w:sz w:val="32"/>
          <w:szCs w:val="32"/>
        </w:rPr>
      </w:pPr>
      <w:r w:rsidRPr="0044179A">
        <w:rPr>
          <w:b/>
          <w:sz w:val="32"/>
          <w:szCs w:val="32"/>
        </w:rPr>
        <w:t>Типы данных языка С++. Часть 1</w:t>
      </w:r>
    </w:p>
    <w:p w:rsidR="001A320F" w:rsidRPr="0044179A" w:rsidRDefault="001A320F" w:rsidP="0044179A">
      <w:pPr>
        <w:jc w:val="center"/>
        <w:rPr>
          <w:b/>
          <w:color w:val="494949"/>
          <w:sz w:val="32"/>
          <w:szCs w:val="32"/>
        </w:rPr>
      </w:pPr>
      <w:r w:rsidRPr="0044179A">
        <w:rPr>
          <w:rStyle w:val="spelling-content-entity"/>
          <w:b/>
          <w:color w:val="494949"/>
          <w:sz w:val="32"/>
          <w:szCs w:val="32"/>
        </w:rPr>
        <w:t>Имена, переменные и константы</w:t>
      </w:r>
    </w:p>
    <w:p w:rsidR="001A320F" w:rsidRPr="0044179A" w:rsidRDefault="001A320F" w:rsidP="0044179A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0" w:name="sect1"/>
      <w:bookmarkEnd w:id="0"/>
      <w:r w:rsidRPr="0044179A">
        <w:rPr>
          <w:color w:val="000000"/>
          <w:sz w:val="24"/>
          <w:szCs w:val="24"/>
        </w:rPr>
        <w:t>Имена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bookmarkStart w:id="1" w:name="keyword-context1"/>
      <w:bookmarkEnd w:id="1"/>
      <w:r w:rsidRPr="0044179A">
        <w:rPr>
          <w:color w:val="000000"/>
        </w:rPr>
        <w:t>Для символического обозначения величин, имен функций и т.п. используются </w:t>
      </w:r>
      <w:bookmarkStart w:id="2" w:name="keyword1"/>
      <w:bookmarkEnd w:id="2"/>
      <w:r w:rsidRPr="0044179A">
        <w:rPr>
          <w:rStyle w:val="keyword"/>
          <w:b/>
          <w:bCs/>
          <w:i/>
          <w:iCs/>
          <w:color w:val="000000"/>
        </w:rPr>
        <w:t>имена</w:t>
      </w:r>
      <w:r w:rsidRPr="0044179A">
        <w:rPr>
          <w:color w:val="000000"/>
        </w:rPr>
        <w:t> или </w:t>
      </w:r>
      <w:bookmarkStart w:id="3" w:name="keyword2"/>
      <w:bookmarkEnd w:id="3"/>
      <w:r w:rsidRPr="0044179A">
        <w:rPr>
          <w:rStyle w:val="keyword"/>
          <w:i/>
          <w:iCs/>
          <w:color w:val="000000"/>
        </w:rPr>
        <w:t>идентификаторы</w:t>
      </w:r>
      <w:r w:rsidRPr="0044179A">
        <w:rPr>
          <w:color w:val="000000"/>
        </w:rPr>
        <w:t> 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bookmarkStart w:id="4" w:name="keyword-context2"/>
      <w:bookmarkStart w:id="5" w:name="keyword3"/>
      <w:bookmarkEnd w:id="4"/>
      <w:bookmarkEnd w:id="5"/>
      <w:r w:rsidRPr="0044179A">
        <w:rPr>
          <w:rStyle w:val="keyword"/>
          <w:b/>
          <w:bCs/>
          <w:i/>
          <w:iCs/>
          <w:color w:val="000000"/>
        </w:rPr>
        <w:t>Идентификаторы</w:t>
      </w:r>
      <w:r w:rsidRPr="0044179A">
        <w:rPr>
          <w:color w:val="000000"/>
        </w:rPr>
        <w:t> в языке Си++ – это последовательность знаков, начинающаяся с буквы или знака подчеркивания. В </w:t>
      </w:r>
      <w:bookmarkStart w:id="6" w:name="keyword4"/>
      <w:bookmarkEnd w:id="6"/>
      <w:r w:rsidRPr="0044179A">
        <w:rPr>
          <w:rStyle w:val="keyword"/>
          <w:i/>
          <w:iCs/>
          <w:color w:val="000000"/>
        </w:rPr>
        <w:t>идентификаторах</w:t>
      </w:r>
      <w:r w:rsidRPr="0044179A">
        <w:rPr>
          <w:color w:val="000000"/>
        </w:rPr>
        <w:t> можно использовать заглавные и строчные латинские буквы, цифры и знак подчеркивания. </w:t>
      </w:r>
      <w:bookmarkStart w:id="7" w:name="keyword5"/>
      <w:bookmarkEnd w:id="7"/>
      <w:r w:rsidRPr="0044179A">
        <w:rPr>
          <w:rStyle w:val="keyword"/>
          <w:i/>
          <w:iCs/>
          <w:color w:val="000000"/>
        </w:rPr>
        <w:t>Длина</w:t>
      </w:r>
      <w:r w:rsidRPr="0044179A">
        <w:rPr>
          <w:color w:val="000000"/>
        </w:rPr>
        <w:t> </w:t>
      </w:r>
      <w:bookmarkStart w:id="8" w:name="keyword6"/>
      <w:bookmarkEnd w:id="8"/>
      <w:r w:rsidRPr="0044179A">
        <w:rPr>
          <w:rStyle w:val="keyword"/>
          <w:i/>
          <w:iCs/>
          <w:color w:val="000000"/>
        </w:rPr>
        <w:t>идентификаторов</w:t>
      </w:r>
      <w:r w:rsidRPr="0044179A">
        <w:rPr>
          <w:color w:val="000000"/>
        </w:rPr>
        <w:t> произвольная. Примеры правильных </w:t>
      </w:r>
      <w:bookmarkStart w:id="9" w:name="keyword7"/>
      <w:bookmarkEnd w:id="9"/>
      <w:r w:rsidRPr="0044179A">
        <w:rPr>
          <w:rStyle w:val="keyword"/>
          <w:i/>
          <w:iCs/>
          <w:color w:val="000000"/>
        </w:rPr>
        <w:t>идентификаторов</w:t>
      </w:r>
      <w:r w:rsidRPr="0044179A">
        <w:rPr>
          <w:color w:val="000000"/>
        </w:rPr>
        <w:t>: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abc A12 NameOfPerson    BYTES_PER_WORD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Отметим, что </w:t>
      </w:r>
      <w:r w:rsidRPr="0044179A">
        <w:rPr>
          <w:rStyle w:val="texample"/>
          <w:color w:val="8B0000"/>
        </w:rPr>
        <w:t>abc</w:t>
      </w:r>
      <w:r w:rsidRPr="0044179A">
        <w:rPr>
          <w:color w:val="000000"/>
        </w:rPr>
        <w:t> и </w:t>
      </w:r>
      <w:r w:rsidRPr="0044179A">
        <w:rPr>
          <w:rStyle w:val="texample"/>
          <w:color w:val="8B0000"/>
        </w:rPr>
        <w:t>Abc</w:t>
      </w:r>
      <w:r w:rsidRPr="0044179A">
        <w:rPr>
          <w:color w:val="000000"/>
        </w:rPr>
        <w:t> – два разных </w:t>
      </w:r>
      <w:bookmarkStart w:id="10" w:name="keyword8"/>
      <w:bookmarkEnd w:id="10"/>
      <w:r w:rsidRPr="0044179A">
        <w:rPr>
          <w:rStyle w:val="keyword"/>
          <w:i/>
          <w:iCs/>
          <w:color w:val="000000"/>
        </w:rPr>
        <w:t>идентификатора</w:t>
      </w:r>
      <w:r w:rsidRPr="0044179A">
        <w:rPr>
          <w:color w:val="000000"/>
        </w:rPr>
        <w:t>, т.е. заглавные и строчные буквы различаются. Примеры неправильных </w:t>
      </w:r>
      <w:bookmarkStart w:id="11" w:name="keyword9"/>
      <w:bookmarkEnd w:id="11"/>
      <w:r w:rsidRPr="0044179A">
        <w:rPr>
          <w:rStyle w:val="keyword"/>
          <w:i/>
          <w:iCs/>
          <w:color w:val="000000"/>
        </w:rPr>
        <w:t>идентификаторов</w:t>
      </w:r>
      <w:r w:rsidRPr="0044179A">
        <w:rPr>
          <w:color w:val="000000"/>
        </w:rPr>
        <w:t>: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12X a-b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Ряд слов в языке Си++ имеет особое </w:t>
      </w:r>
      <w:bookmarkStart w:id="12" w:name="keyword10"/>
      <w:bookmarkEnd w:id="12"/>
      <w:r w:rsidRPr="0044179A">
        <w:rPr>
          <w:rStyle w:val="keyword"/>
          <w:i/>
          <w:iCs/>
          <w:color w:val="000000"/>
        </w:rPr>
        <w:t>значение</w:t>
      </w:r>
      <w:r w:rsidRPr="0044179A">
        <w:rPr>
          <w:color w:val="000000"/>
        </w:rPr>
        <w:t> и не может использоваться в качестве </w:t>
      </w:r>
      <w:bookmarkStart w:id="13" w:name="keyword11"/>
      <w:bookmarkEnd w:id="13"/>
      <w:r w:rsidRPr="0044179A">
        <w:rPr>
          <w:rStyle w:val="keyword"/>
          <w:i/>
          <w:iCs/>
          <w:color w:val="000000"/>
        </w:rPr>
        <w:t>идентификаторов</w:t>
      </w:r>
      <w:r w:rsidRPr="0044179A">
        <w:rPr>
          <w:color w:val="000000"/>
        </w:rPr>
        <w:t>. Такие зарезервированные слова называются ключевыми.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bookmarkStart w:id="14" w:name="keyword12"/>
      <w:bookmarkEnd w:id="14"/>
      <w:r w:rsidRPr="0044179A">
        <w:rPr>
          <w:rStyle w:val="keyword"/>
          <w:i/>
          <w:iCs/>
          <w:color w:val="000000"/>
        </w:rPr>
        <w:t>Список</w:t>
      </w:r>
      <w:r w:rsidRPr="0044179A">
        <w:rPr>
          <w:color w:val="000000"/>
        </w:rPr>
        <w:t> ключевых слов: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 xml:space="preserve">№ п/п Ключевое слово Описание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and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&amp;&amp;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and_eq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&amp;=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asm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вставить код на ассемблере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auto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локальную переменную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bitand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bitwise &amp;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bitor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|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7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bool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булеву переменную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8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break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выйти с цикла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9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case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определенная ветка в операторе ветвления switch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10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catch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обработать исключение от throw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11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char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символьную переменную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12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class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класс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13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compl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~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14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const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неизменяемые данные или функцию, которая не изменяет данных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15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const_cast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приведение типа от константной переменной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16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continue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пропустить код до конца цикла и начать новую итерацию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17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default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вариант по умолчанию в switch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18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delete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освобождение памяти, выделенной new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19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do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оператор цикла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20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double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вещественное число двойной точности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21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dynamic_cast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выполнить приведение типов во время выполнения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22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else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ветка оператора if, которая выполняется при ложном условии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23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enum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создание перечисляемого типа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24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explicit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использовать данный конструктор только при полном соответствии типов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25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export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позволить разделить объявление и реализацию шаблона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26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extern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указание компилятору, что переменная объявлена в другом файле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27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false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константа для ложного значения булевой переменной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28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float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вещественную переменную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29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for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оператор цикла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30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friend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разрешить другим функциям доступ к приватным данным класса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31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goto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безусловный переход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32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if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оператор условия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33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inline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оптимизация вызовов для функций (встраиваемые функции)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34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int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переменную целого типа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35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long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следующий тип длинным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36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mutable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перекрыть константность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37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namespace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определить новое пространство имен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 xml:space="preserve">38 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new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выделить динамическую память под новую переменную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39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not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!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40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not_eq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!=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41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operator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создание перегруженных операторов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42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or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||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43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or_eq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|=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44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private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приватное поле класса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45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protected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защищенное поле класса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46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public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общее поле класса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47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register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запрос компилятору на оптимизацию переменной по скорости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48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reinterpret_cast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изменить тип переменной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49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return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возврат из функции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50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short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короткое целое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51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signed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сделать данный целый тип знаковым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52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sizeof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возвратить размер переменной или типа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53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static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создать статическую переменную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54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static_cast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сделать не полиморфное приведение типов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55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struct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определить новую структуру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56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switch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оператор ветвления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57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template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создать шаблонную функцию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58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this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указатель на текущий объект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59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throw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выбросить исключение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60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true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константа для истинного значения булевой переменной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61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try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выполнить код, который может выкинуть исключение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62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typedef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создание нового типа с существующего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63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typeid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задать описание объекта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64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typename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класс или иной новый тип данных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65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union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структура, содержащая несколько переменных в одной области памяти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66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unsigned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беззнаковое целое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67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using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импортировать полностью или частично указанное пространство имен внутрь текущего блока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68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virtual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создать виртуальную функцию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69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void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функцию или переменную без типа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70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volatile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предупреждение компилятору, что переменная может измениться сама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71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wchar_t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объявить переменную типа wide-character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72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while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оператор цикла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73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xor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 xml:space="preserve">альтернатива оператору ^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74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xor_eq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ab/>
        <w:t>альтернатива оператору ^=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В следующем примере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int max(int x, int y)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  <w:lang w:val="en-US"/>
        </w:rPr>
        <w:t>{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if (x &gt; y)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    return x;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</w:t>
      </w:r>
      <w:r w:rsidRPr="0044179A">
        <w:rPr>
          <w:rFonts w:ascii="Times New Roman" w:hAnsi="Times New Roman" w:cs="Times New Roman"/>
          <w:color w:val="8B0000"/>
          <w:sz w:val="24"/>
          <w:szCs w:val="24"/>
        </w:rPr>
        <w:t>else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 xml:space="preserve">        return y;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}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rStyle w:val="texample"/>
          <w:color w:val="8B0000"/>
        </w:rPr>
        <w:t>max</w:t>
      </w:r>
      <w:r w:rsidRPr="0044179A">
        <w:rPr>
          <w:color w:val="000000"/>
        </w:rPr>
        <w:t>, </w:t>
      </w:r>
      <w:r w:rsidRPr="0044179A">
        <w:rPr>
          <w:rStyle w:val="texample"/>
          <w:color w:val="8B0000"/>
        </w:rPr>
        <w:t>x</w:t>
      </w:r>
      <w:r w:rsidRPr="0044179A">
        <w:rPr>
          <w:color w:val="000000"/>
        </w:rPr>
        <w:t> и </w:t>
      </w:r>
      <w:r w:rsidRPr="0044179A">
        <w:rPr>
          <w:rStyle w:val="texample"/>
          <w:color w:val="8B0000"/>
        </w:rPr>
        <w:t>y</w:t>
      </w:r>
      <w:r w:rsidRPr="0044179A">
        <w:rPr>
          <w:color w:val="000000"/>
        </w:rPr>
        <w:t> – </w:t>
      </w:r>
      <w:bookmarkStart w:id="15" w:name="keyword13"/>
      <w:bookmarkEnd w:id="15"/>
      <w:r w:rsidRPr="0044179A">
        <w:rPr>
          <w:rStyle w:val="keyword"/>
          <w:i/>
          <w:iCs/>
          <w:color w:val="000000"/>
        </w:rPr>
        <w:t>имена</w:t>
      </w:r>
      <w:r w:rsidRPr="0044179A">
        <w:rPr>
          <w:color w:val="000000"/>
        </w:rPr>
        <w:t> или </w:t>
      </w:r>
      <w:bookmarkStart w:id="16" w:name="keyword14"/>
      <w:bookmarkEnd w:id="16"/>
      <w:r w:rsidRPr="0044179A">
        <w:rPr>
          <w:rStyle w:val="keyword"/>
          <w:i/>
          <w:iCs/>
          <w:color w:val="000000"/>
        </w:rPr>
        <w:t>идентификаторы</w:t>
      </w:r>
      <w:r w:rsidRPr="0044179A">
        <w:rPr>
          <w:color w:val="000000"/>
        </w:rPr>
        <w:t>. Слова </w:t>
      </w:r>
      <w:r w:rsidRPr="0044179A">
        <w:rPr>
          <w:rStyle w:val="texample"/>
          <w:color w:val="8B0000"/>
        </w:rPr>
        <w:t>int</w:t>
      </w:r>
      <w:r w:rsidRPr="0044179A">
        <w:rPr>
          <w:color w:val="000000"/>
        </w:rPr>
        <w:t>, </w:t>
      </w:r>
      <w:r w:rsidRPr="0044179A">
        <w:rPr>
          <w:rStyle w:val="texample"/>
          <w:color w:val="8B0000"/>
        </w:rPr>
        <w:t>if</w:t>
      </w:r>
      <w:r w:rsidRPr="0044179A">
        <w:rPr>
          <w:color w:val="000000"/>
        </w:rPr>
        <w:t>, </w:t>
      </w:r>
      <w:r w:rsidRPr="0044179A">
        <w:rPr>
          <w:rStyle w:val="texample"/>
          <w:color w:val="8B0000"/>
        </w:rPr>
        <w:t>return</w:t>
      </w:r>
      <w:r w:rsidRPr="0044179A">
        <w:rPr>
          <w:color w:val="000000"/>
        </w:rPr>
        <w:t> и </w:t>
      </w:r>
      <w:r w:rsidRPr="0044179A">
        <w:rPr>
          <w:rStyle w:val="texample"/>
          <w:color w:val="8B0000"/>
        </w:rPr>
        <w:t>else</w:t>
      </w:r>
      <w:r w:rsidRPr="0044179A">
        <w:rPr>
          <w:color w:val="000000"/>
        </w:rPr>
        <w:t> – ключевые слова, они не могут быть </w:t>
      </w:r>
      <w:bookmarkStart w:id="17" w:name="keyword15"/>
      <w:bookmarkEnd w:id="17"/>
      <w:r w:rsidRPr="0044179A">
        <w:rPr>
          <w:rStyle w:val="keyword"/>
          <w:i/>
          <w:iCs/>
          <w:color w:val="000000"/>
        </w:rPr>
        <w:t>именами переменных</w:t>
      </w:r>
      <w:r w:rsidRPr="0044179A">
        <w:rPr>
          <w:color w:val="000000"/>
        </w:rPr>
        <w:t> или функций и используются для других целей.</w:t>
      </w:r>
    </w:p>
    <w:p w:rsidR="001A320F" w:rsidRPr="0044179A" w:rsidRDefault="001A320F" w:rsidP="0044179A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18" w:name="sect2"/>
      <w:bookmarkEnd w:id="18"/>
      <w:r w:rsidRPr="0044179A">
        <w:rPr>
          <w:color w:val="000000"/>
          <w:sz w:val="24"/>
          <w:szCs w:val="24"/>
        </w:rPr>
        <w:t>Переменные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bookmarkStart w:id="19" w:name="keyword16"/>
      <w:bookmarkEnd w:id="19"/>
      <w:r w:rsidRPr="0044179A">
        <w:rPr>
          <w:rStyle w:val="keyword"/>
          <w:i/>
          <w:iCs/>
          <w:color w:val="000000"/>
        </w:rPr>
        <w:t>Программа</w:t>
      </w:r>
      <w:r w:rsidRPr="0044179A">
        <w:rPr>
          <w:color w:val="000000"/>
        </w:rPr>
        <w:t> оперирует информацией, представленной в виде различных объектов и величин. </w:t>
      </w:r>
      <w:bookmarkStart w:id="20" w:name="keyword-context3"/>
      <w:bookmarkStart w:id="21" w:name="keyword17"/>
      <w:bookmarkEnd w:id="20"/>
      <w:bookmarkEnd w:id="21"/>
      <w:r w:rsidRPr="0044179A">
        <w:rPr>
          <w:rStyle w:val="keyword"/>
          <w:b/>
          <w:bCs/>
          <w:i/>
          <w:iCs/>
          <w:color w:val="000000"/>
        </w:rPr>
        <w:t>Переменная</w:t>
      </w:r>
      <w:r w:rsidRPr="0044179A">
        <w:rPr>
          <w:color w:val="000000"/>
        </w:rPr>
        <w:t> – это символическое обозначение величины в программе. Как ясно из названия, </w:t>
      </w:r>
      <w:r w:rsidRPr="0044179A">
        <w:rPr>
          <w:b/>
          <w:bCs/>
          <w:color w:val="000000"/>
        </w:rPr>
        <w:t>значение</w:t>
      </w:r>
      <w:r w:rsidRPr="0044179A">
        <w:rPr>
          <w:color w:val="000000"/>
        </w:rPr>
        <w:t>   </w:t>
      </w:r>
      <w:bookmarkStart w:id="22" w:name="keyword18"/>
      <w:bookmarkEnd w:id="22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 (или величина, которую она обозначает) во </w:t>
      </w:r>
      <w:bookmarkStart w:id="23" w:name="keyword19"/>
      <w:bookmarkEnd w:id="23"/>
      <w:r w:rsidRPr="0044179A">
        <w:rPr>
          <w:rStyle w:val="keyword"/>
          <w:i/>
          <w:iCs/>
          <w:color w:val="000000"/>
        </w:rPr>
        <w:t>время выполнения</w:t>
      </w:r>
      <w:r w:rsidRPr="0044179A">
        <w:rPr>
          <w:color w:val="000000"/>
        </w:rPr>
        <w:t> программы может изменяться.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С точки зрения архитектуры компьютера, </w:t>
      </w:r>
      <w:bookmarkStart w:id="24" w:name="keyword-context4"/>
      <w:bookmarkStart w:id="25" w:name="keyword20"/>
      <w:bookmarkEnd w:id="24"/>
      <w:bookmarkEnd w:id="25"/>
      <w:r w:rsidRPr="0044179A">
        <w:rPr>
          <w:rStyle w:val="keyword"/>
          <w:b/>
          <w:bCs/>
          <w:i/>
          <w:iCs/>
          <w:color w:val="000000"/>
        </w:rPr>
        <w:t>переменная</w:t>
      </w:r>
      <w:r w:rsidRPr="0044179A">
        <w:rPr>
          <w:color w:val="000000"/>
        </w:rPr>
        <w:t> – это символическое обозначение ячейки оперативной памяти программы, в которой хранятся данные. Содержимое этой ячейки – это текущее </w:t>
      </w:r>
      <w:bookmarkStart w:id="26" w:name="keyword21"/>
      <w:bookmarkEnd w:id="26"/>
      <w:r w:rsidRPr="0044179A">
        <w:rPr>
          <w:rStyle w:val="keyword"/>
          <w:i/>
          <w:iCs/>
          <w:color w:val="000000"/>
        </w:rPr>
        <w:t>значение</w:t>
      </w:r>
      <w:r w:rsidRPr="0044179A">
        <w:rPr>
          <w:color w:val="000000"/>
        </w:rPr>
        <w:t> </w:t>
      </w:r>
      <w:bookmarkStart w:id="27" w:name="keyword22"/>
      <w:bookmarkEnd w:id="27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В языке Си++ прежде чем использовать </w:t>
      </w:r>
      <w:bookmarkStart w:id="28" w:name="keyword23"/>
      <w:bookmarkEnd w:id="28"/>
      <w:r w:rsidRPr="0044179A">
        <w:rPr>
          <w:rStyle w:val="keyword"/>
          <w:i/>
          <w:iCs/>
          <w:color w:val="000000"/>
        </w:rPr>
        <w:t>переменную</w:t>
      </w:r>
      <w:r w:rsidRPr="0044179A">
        <w:rPr>
          <w:color w:val="000000"/>
        </w:rPr>
        <w:t>, ее необходимо </w:t>
      </w:r>
      <w:r w:rsidRPr="0044179A">
        <w:rPr>
          <w:b/>
          <w:bCs/>
          <w:color w:val="000000"/>
        </w:rPr>
        <w:t>объявить</w:t>
      </w:r>
      <w:r w:rsidRPr="0044179A">
        <w:rPr>
          <w:color w:val="000000"/>
        </w:rPr>
        <w:t>. Объявить </w:t>
      </w:r>
      <w:bookmarkStart w:id="29" w:name="keyword24"/>
      <w:bookmarkEnd w:id="29"/>
      <w:r w:rsidRPr="0044179A">
        <w:rPr>
          <w:rStyle w:val="keyword"/>
          <w:i/>
          <w:iCs/>
          <w:color w:val="000000"/>
        </w:rPr>
        <w:t>переменную</w:t>
      </w:r>
      <w:r w:rsidRPr="0044179A">
        <w:rPr>
          <w:color w:val="000000"/>
        </w:rPr>
        <w:t> с </w:t>
      </w:r>
      <w:bookmarkStart w:id="30" w:name="keyword25"/>
      <w:bookmarkEnd w:id="30"/>
      <w:r w:rsidRPr="0044179A">
        <w:rPr>
          <w:rStyle w:val="keyword"/>
          <w:i/>
          <w:iCs/>
          <w:color w:val="000000"/>
        </w:rPr>
        <w:t>именем</w:t>
      </w:r>
      <w:r w:rsidRPr="0044179A">
        <w:rPr>
          <w:color w:val="000000"/>
        </w:rPr>
        <w:t>   </w:t>
      </w:r>
      <w:r w:rsidRPr="0044179A">
        <w:rPr>
          <w:rStyle w:val="texample"/>
          <w:color w:val="8B0000"/>
        </w:rPr>
        <w:t>x</w:t>
      </w:r>
      <w:r w:rsidRPr="0044179A">
        <w:rPr>
          <w:color w:val="000000"/>
        </w:rPr>
        <w:t> можно так: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int x;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В объявлении первым стоит название типа </w:t>
      </w:r>
      <w:bookmarkStart w:id="31" w:name="keyword26"/>
      <w:bookmarkEnd w:id="31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   </w:t>
      </w:r>
      <w:r w:rsidRPr="0044179A">
        <w:rPr>
          <w:rStyle w:val="texample"/>
          <w:color w:val="8B0000"/>
        </w:rPr>
        <w:t>int</w:t>
      </w:r>
      <w:r w:rsidRPr="0044179A">
        <w:rPr>
          <w:color w:val="000000"/>
        </w:rPr>
        <w:t> (</w:t>
      </w:r>
      <w:bookmarkStart w:id="32" w:name="keyword27"/>
      <w:bookmarkEnd w:id="32"/>
      <w:r w:rsidRPr="0044179A">
        <w:rPr>
          <w:rStyle w:val="keyword"/>
          <w:i/>
          <w:iCs/>
          <w:color w:val="000000"/>
        </w:rPr>
        <w:t>целое число</w:t>
      </w:r>
      <w:r w:rsidRPr="0044179A">
        <w:rPr>
          <w:color w:val="000000"/>
        </w:rPr>
        <w:t>), а затем </w:t>
      </w:r>
      <w:bookmarkStart w:id="33" w:name="keyword28"/>
      <w:bookmarkEnd w:id="33"/>
      <w:r w:rsidRPr="0044179A">
        <w:rPr>
          <w:rStyle w:val="keyword"/>
          <w:i/>
          <w:iCs/>
          <w:color w:val="000000"/>
        </w:rPr>
        <w:t>идентификатор</w:t>
      </w:r>
      <w:r w:rsidRPr="0044179A">
        <w:rPr>
          <w:color w:val="000000"/>
        </w:rPr>
        <w:t>   </w:t>
      </w:r>
      <w:r w:rsidRPr="0044179A">
        <w:rPr>
          <w:rStyle w:val="texample"/>
          <w:color w:val="8B0000"/>
        </w:rPr>
        <w:t>x</w:t>
      </w:r>
      <w:r w:rsidRPr="0044179A">
        <w:rPr>
          <w:color w:val="000000"/>
        </w:rPr>
        <w:t> – </w:t>
      </w:r>
      <w:bookmarkStart w:id="34" w:name="keyword29"/>
      <w:bookmarkEnd w:id="34"/>
      <w:r w:rsidRPr="0044179A">
        <w:rPr>
          <w:rStyle w:val="keyword"/>
          <w:i/>
          <w:iCs/>
          <w:color w:val="000000"/>
        </w:rPr>
        <w:t>имя переменной</w:t>
      </w:r>
      <w:r w:rsidRPr="0044179A">
        <w:rPr>
          <w:color w:val="000000"/>
        </w:rPr>
        <w:t>. У </w:t>
      </w:r>
      <w:bookmarkStart w:id="35" w:name="keyword30"/>
      <w:bookmarkEnd w:id="35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   </w:t>
      </w:r>
      <w:r w:rsidRPr="0044179A">
        <w:rPr>
          <w:rStyle w:val="texample"/>
          <w:color w:val="8B0000"/>
        </w:rPr>
        <w:t>x</w:t>
      </w:r>
      <w:r w:rsidRPr="0044179A">
        <w:rPr>
          <w:color w:val="000000"/>
        </w:rPr>
        <w:t> есть тип – в данном случае </w:t>
      </w:r>
      <w:bookmarkStart w:id="36" w:name="keyword31"/>
      <w:bookmarkEnd w:id="36"/>
      <w:r w:rsidRPr="0044179A">
        <w:rPr>
          <w:rStyle w:val="keyword"/>
          <w:i/>
          <w:iCs/>
          <w:color w:val="000000"/>
        </w:rPr>
        <w:t>целое число</w:t>
      </w:r>
      <w:r w:rsidRPr="0044179A">
        <w:rPr>
          <w:color w:val="000000"/>
        </w:rPr>
        <w:t>. Тип </w:t>
      </w:r>
      <w:bookmarkStart w:id="37" w:name="keyword32"/>
      <w:bookmarkEnd w:id="37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 определяет, какие возможные значения эта </w:t>
      </w:r>
      <w:bookmarkStart w:id="38" w:name="keyword33"/>
      <w:bookmarkEnd w:id="38"/>
      <w:r w:rsidRPr="0044179A">
        <w:rPr>
          <w:rStyle w:val="keyword"/>
          <w:i/>
          <w:iCs/>
          <w:color w:val="000000"/>
        </w:rPr>
        <w:t>переменная</w:t>
      </w:r>
      <w:r w:rsidRPr="0044179A">
        <w:rPr>
          <w:color w:val="000000"/>
        </w:rPr>
        <w:t> может принимать и какие </w:t>
      </w:r>
      <w:bookmarkStart w:id="39" w:name="keyword34"/>
      <w:bookmarkEnd w:id="39"/>
      <w:r w:rsidRPr="0044179A">
        <w:rPr>
          <w:rStyle w:val="keyword"/>
          <w:i/>
          <w:iCs/>
          <w:color w:val="000000"/>
        </w:rPr>
        <w:t>операции</w:t>
      </w:r>
      <w:r w:rsidRPr="0044179A">
        <w:rPr>
          <w:color w:val="000000"/>
        </w:rPr>
        <w:t> можно выполнять над данной </w:t>
      </w:r>
      <w:bookmarkStart w:id="40" w:name="keyword35"/>
      <w:bookmarkEnd w:id="40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. Тип </w:t>
      </w:r>
      <w:bookmarkStart w:id="41" w:name="keyword36"/>
      <w:bookmarkEnd w:id="41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 изменить нельзя, т.е. пока </w:t>
      </w:r>
      <w:bookmarkStart w:id="42" w:name="keyword37"/>
      <w:bookmarkEnd w:id="42"/>
      <w:r w:rsidRPr="0044179A">
        <w:rPr>
          <w:rStyle w:val="keyword"/>
          <w:i/>
          <w:iCs/>
          <w:color w:val="000000"/>
        </w:rPr>
        <w:t>переменная</w:t>
      </w:r>
      <w:r w:rsidRPr="0044179A">
        <w:rPr>
          <w:color w:val="000000"/>
        </w:rPr>
        <w:t>   </w:t>
      </w:r>
      <w:r w:rsidRPr="0044179A">
        <w:rPr>
          <w:rStyle w:val="texample"/>
          <w:color w:val="8B0000"/>
        </w:rPr>
        <w:t>x</w:t>
      </w:r>
      <w:r w:rsidRPr="0044179A">
        <w:rPr>
          <w:color w:val="000000"/>
        </w:rPr>
        <w:t> существует, она всегда будет целого типа.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Язык Си++ – это строго </w:t>
      </w:r>
      <w:bookmarkStart w:id="43" w:name="keyword38"/>
      <w:bookmarkEnd w:id="43"/>
      <w:r w:rsidRPr="0044179A">
        <w:rPr>
          <w:rStyle w:val="keyword"/>
          <w:i/>
          <w:iCs/>
          <w:color w:val="000000"/>
        </w:rPr>
        <w:t>типизированный язык</w:t>
      </w:r>
      <w:r w:rsidRPr="0044179A">
        <w:rPr>
          <w:color w:val="000000"/>
        </w:rPr>
        <w:t>. Любая величина, используемая в программе, принадлежит к какому-либо типу. При любом использовании </w:t>
      </w:r>
      <w:bookmarkStart w:id="44" w:name="keyword39"/>
      <w:bookmarkEnd w:id="44"/>
      <w:r w:rsidRPr="0044179A">
        <w:rPr>
          <w:rStyle w:val="keyword"/>
          <w:i/>
          <w:iCs/>
          <w:color w:val="000000"/>
        </w:rPr>
        <w:t>переменных</w:t>
      </w:r>
      <w:r w:rsidRPr="0044179A">
        <w:rPr>
          <w:color w:val="000000"/>
        </w:rPr>
        <w:t> в программе проверяется, применимо ли </w:t>
      </w:r>
      <w:bookmarkStart w:id="45" w:name="keyword40"/>
      <w:bookmarkEnd w:id="45"/>
      <w:r w:rsidRPr="0044179A">
        <w:rPr>
          <w:rStyle w:val="keyword"/>
          <w:i/>
          <w:iCs/>
          <w:color w:val="000000"/>
        </w:rPr>
        <w:t>выражение</w:t>
      </w:r>
      <w:r w:rsidRPr="0044179A">
        <w:rPr>
          <w:color w:val="000000"/>
        </w:rPr>
        <w:t> или операция к типу </w:t>
      </w:r>
      <w:bookmarkStart w:id="46" w:name="keyword41"/>
      <w:bookmarkEnd w:id="46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. Довольно часто смысл выражения зависит от типа участвующих в нем </w:t>
      </w:r>
      <w:bookmarkStart w:id="47" w:name="keyword42"/>
      <w:bookmarkEnd w:id="47"/>
      <w:r w:rsidRPr="0044179A">
        <w:rPr>
          <w:rStyle w:val="keyword"/>
          <w:i/>
          <w:iCs/>
          <w:color w:val="000000"/>
        </w:rPr>
        <w:t>переменных</w:t>
      </w:r>
      <w:r w:rsidRPr="0044179A">
        <w:rPr>
          <w:color w:val="000000"/>
        </w:rPr>
        <w:t>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Например, если мы запишем </w:t>
      </w:r>
      <w:r w:rsidRPr="0044179A">
        <w:rPr>
          <w:rStyle w:val="texample"/>
          <w:color w:val="8B0000"/>
        </w:rPr>
        <w:t>x+y</w:t>
      </w:r>
      <w:r w:rsidRPr="0044179A">
        <w:rPr>
          <w:color w:val="000000"/>
        </w:rPr>
        <w:t>, где </w:t>
      </w:r>
      <w:r w:rsidRPr="0044179A">
        <w:rPr>
          <w:rStyle w:val="texample"/>
          <w:color w:val="8B0000"/>
        </w:rPr>
        <w:t>x</w:t>
      </w:r>
      <w:r w:rsidRPr="0044179A">
        <w:rPr>
          <w:color w:val="000000"/>
        </w:rPr>
        <w:t> – объявленная выше </w:t>
      </w:r>
      <w:bookmarkStart w:id="48" w:name="keyword43"/>
      <w:bookmarkEnd w:id="48"/>
      <w:r w:rsidRPr="0044179A">
        <w:rPr>
          <w:rStyle w:val="keyword"/>
          <w:i/>
          <w:iCs/>
          <w:color w:val="000000"/>
        </w:rPr>
        <w:t>переменная</w:t>
      </w:r>
      <w:r w:rsidRPr="0044179A">
        <w:rPr>
          <w:color w:val="000000"/>
        </w:rPr>
        <w:t>, то </w:t>
      </w:r>
      <w:bookmarkStart w:id="49" w:name="keyword44"/>
      <w:bookmarkEnd w:id="49"/>
      <w:r w:rsidRPr="0044179A">
        <w:rPr>
          <w:rStyle w:val="keyword"/>
          <w:i/>
          <w:iCs/>
          <w:color w:val="000000"/>
        </w:rPr>
        <w:t>переменная</w:t>
      </w:r>
      <w:r w:rsidRPr="0044179A">
        <w:rPr>
          <w:color w:val="000000"/>
        </w:rPr>
        <w:t> </w:t>
      </w:r>
      <w:r w:rsidRPr="0044179A">
        <w:rPr>
          <w:rStyle w:val="texample"/>
          <w:color w:val="8B0000"/>
        </w:rPr>
        <w:t>y</w:t>
      </w:r>
      <w:r w:rsidRPr="0044179A">
        <w:rPr>
          <w:color w:val="000000"/>
        </w:rPr>
        <w:t> должна быть одного из числовых типов.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Соответствие типов проверяется во </w:t>
      </w:r>
      <w:bookmarkStart w:id="50" w:name="keyword45"/>
      <w:bookmarkEnd w:id="50"/>
      <w:r w:rsidRPr="0044179A">
        <w:rPr>
          <w:rStyle w:val="keyword"/>
          <w:i/>
          <w:iCs/>
          <w:color w:val="000000"/>
        </w:rPr>
        <w:t>время компиляции</w:t>
      </w:r>
      <w:r w:rsidRPr="0044179A">
        <w:rPr>
          <w:color w:val="000000"/>
        </w:rPr>
        <w:t> программы. Если </w:t>
      </w:r>
      <w:bookmarkStart w:id="51" w:name="keyword46"/>
      <w:bookmarkEnd w:id="51"/>
      <w:r w:rsidRPr="0044179A">
        <w:rPr>
          <w:rStyle w:val="keyword"/>
          <w:i/>
          <w:iCs/>
          <w:color w:val="000000"/>
        </w:rPr>
        <w:t>компилятор</w:t>
      </w:r>
      <w:r w:rsidRPr="0044179A">
        <w:rPr>
          <w:color w:val="000000"/>
        </w:rPr>
        <w:t> обнаруживает </w:t>
      </w:r>
      <w:bookmarkStart w:id="52" w:name="keyword47"/>
      <w:bookmarkEnd w:id="52"/>
      <w:r w:rsidRPr="0044179A">
        <w:rPr>
          <w:rStyle w:val="keyword"/>
          <w:i/>
          <w:iCs/>
          <w:color w:val="000000"/>
        </w:rPr>
        <w:t>несоответствие типа</w:t>
      </w:r>
      <w:r w:rsidRPr="0044179A">
        <w:rPr>
          <w:color w:val="000000"/>
        </w:rPr>
        <w:t> </w:t>
      </w:r>
      <w:bookmarkStart w:id="53" w:name="keyword48"/>
      <w:bookmarkEnd w:id="53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 и ее использования, он выдаст ошибку (или предупреждение). Однако во </w:t>
      </w:r>
      <w:bookmarkStart w:id="54" w:name="keyword49"/>
      <w:bookmarkEnd w:id="54"/>
      <w:r w:rsidRPr="0044179A">
        <w:rPr>
          <w:rStyle w:val="keyword"/>
          <w:i/>
          <w:iCs/>
          <w:color w:val="000000"/>
        </w:rPr>
        <w:t>время выполнения</w:t>
      </w:r>
      <w:r w:rsidRPr="0044179A">
        <w:rPr>
          <w:color w:val="000000"/>
        </w:rPr>
        <w:t> программы типы не проверяются. Такой подход, с одной стороны, позволяет обнаружить и исправить большое количество ошибок на стадии компиляции, а, с другой стороны, не замедляет выполнения программы.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bookmarkStart w:id="55" w:name="keyword50"/>
      <w:bookmarkEnd w:id="55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 можно присвоить какое-либо </w:t>
      </w:r>
      <w:bookmarkStart w:id="56" w:name="keyword51"/>
      <w:bookmarkEnd w:id="56"/>
      <w:r w:rsidRPr="0044179A">
        <w:rPr>
          <w:rStyle w:val="keyword"/>
          <w:i/>
          <w:iCs/>
          <w:color w:val="000000"/>
        </w:rPr>
        <w:t>значение</w:t>
      </w:r>
      <w:r w:rsidRPr="0044179A">
        <w:rPr>
          <w:color w:val="000000"/>
        </w:rPr>
        <w:t> с помощью </w:t>
      </w:r>
      <w:bookmarkStart w:id="57" w:name="keyword52"/>
      <w:bookmarkEnd w:id="57"/>
      <w:r w:rsidRPr="0044179A">
        <w:rPr>
          <w:rStyle w:val="keyword"/>
          <w:i/>
          <w:iCs/>
          <w:color w:val="000000"/>
        </w:rPr>
        <w:t>операции</w:t>
      </w:r>
      <w:r w:rsidRPr="0044179A">
        <w:rPr>
          <w:color w:val="000000"/>
        </w:rPr>
        <w:t> </w:t>
      </w:r>
      <w:r w:rsidRPr="0044179A">
        <w:rPr>
          <w:b/>
          <w:bCs/>
          <w:color w:val="000000"/>
        </w:rPr>
        <w:t>присваивания</w:t>
      </w:r>
      <w:r w:rsidRPr="0044179A">
        <w:rPr>
          <w:color w:val="000000"/>
        </w:rPr>
        <w:t>. Присвоить – это значит установить текущее </w:t>
      </w:r>
      <w:bookmarkStart w:id="58" w:name="keyword53"/>
      <w:bookmarkEnd w:id="58"/>
      <w:r w:rsidRPr="0044179A">
        <w:rPr>
          <w:rStyle w:val="keyword"/>
          <w:i/>
          <w:iCs/>
          <w:color w:val="000000"/>
        </w:rPr>
        <w:t>значение</w:t>
      </w:r>
      <w:r w:rsidRPr="0044179A">
        <w:rPr>
          <w:color w:val="000000"/>
        </w:rPr>
        <w:t> </w:t>
      </w:r>
      <w:bookmarkStart w:id="59" w:name="keyword54"/>
      <w:bookmarkEnd w:id="59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. По-другому можно объяснить, что </w:t>
      </w:r>
      <w:bookmarkStart w:id="60" w:name="keyword55"/>
      <w:bookmarkEnd w:id="60"/>
      <w:r w:rsidRPr="0044179A">
        <w:rPr>
          <w:rStyle w:val="keyword"/>
          <w:i/>
          <w:iCs/>
          <w:color w:val="000000"/>
        </w:rPr>
        <w:t>операция присваивания</w:t>
      </w:r>
      <w:r w:rsidRPr="0044179A">
        <w:rPr>
          <w:color w:val="000000"/>
        </w:rPr>
        <w:t> запоминает новое </w:t>
      </w:r>
      <w:bookmarkStart w:id="61" w:name="keyword56"/>
      <w:bookmarkEnd w:id="61"/>
      <w:r w:rsidRPr="0044179A">
        <w:rPr>
          <w:rStyle w:val="keyword"/>
          <w:i/>
          <w:iCs/>
          <w:color w:val="000000"/>
        </w:rPr>
        <w:t>значение</w:t>
      </w:r>
      <w:r w:rsidRPr="0044179A">
        <w:rPr>
          <w:color w:val="000000"/>
        </w:rPr>
        <w:t> в ячейке памяти, которая обозначена </w:t>
      </w:r>
      <w:bookmarkStart w:id="62" w:name="keyword57"/>
      <w:bookmarkEnd w:id="62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.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int x;      // объявить целую переменную x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int y;      // объявить целую переменную y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x = 0;      // присвоить x значение 0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 xml:space="preserve">y = x + 1;  // присвоить y значение x + 1,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 xml:space="preserve">            // т.е. 1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x = 1;      // присвоить x значение 1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 xml:space="preserve">y = x + 1;  // присвоить y значение x + 1, 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 xml:space="preserve">            // теперь уже 2</w:t>
      </w:r>
    </w:p>
    <w:p w:rsidR="001A320F" w:rsidRPr="0044179A" w:rsidRDefault="001A320F" w:rsidP="0044179A">
      <w:pPr>
        <w:pStyle w:val="Heading3"/>
        <w:spacing w:before="27" w:beforeAutospacing="0" w:after="27" w:afterAutospacing="0"/>
        <w:rPr>
          <w:color w:val="000000"/>
          <w:sz w:val="24"/>
          <w:szCs w:val="24"/>
        </w:rPr>
      </w:pPr>
      <w:bookmarkStart w:id="63" w:name="sect3"/>
      <w:bookmarkEnd w:id="63"/>
      <w:r w:rsidRPr="0044179A">
        <w:rPr>
          <w:color w:val="000000"/>
          <w:sz w:val="24"/>
          <w:szCs w:val="24"/>
        </w:rPr>
        <w:t>Константы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В программе можно явно записать величину – число, символ и т.п. Например, мы можем записать </w:t>
      </w:r>
      <w:bookmarkStart w:id="64" w:name="keyword58"/>
      <w:bookmarkEnd w:id="64"/>
      <w:r w:rsidRPr="0044179A">
        <w:rPr>
          <w:rStyle w:val="keyword"/>
          <w:i/>
          <w:iCs/>
          <w:color w:val="000000"/>
        </w:rPr>
        <w:t>выражение</w:t>
      </w:r>
      <w:r w:rsidRPr="0044179A">
        <w:rPr>
          <w:color w:val="000000"/>
        </w:rPr>
        <w:t> </w:t>
      </w:r>
      <w:r w:rsidRPr="0044179A">
        <w:rPr>
          <w:rStyle w:val="texample"/>
          <w:color w:val="8B0000"/>
        </w:rPr>
        <w:t>x + 4</w:t>
      </w:r>
      <w:r w:rsidRPr="0044179A">
        <w:rPr>
          <w:color w:val="000000"/>
        </w:rPr>
        <w:t> – сложить текущее </w:t>
      </w:r>
      <w:bookmarkStart w:id="65" w:name="keyword59"/>
      <w:bookmarkEnd w:id="65"/>
      <w:r w:rsidRPr="0044179A">
        <w:rPr>
          <w:rStyle w:val="keyword"/>
          <w:i/>
          <w:iCs/>
          <w:color w:val="000000"/>
        </w:rPr>
        <w:t>значение</w:t>
      </w:r>
      <w:r w:rsidRPr="0044179A">
        <w:rPr>
          <w:color w:val="000000"/>
        </w:rPr>
        <w:t> </w:t>
      </w:r>
      <w:bookmarkStart w:id="66" w:name="keyword60"/>
      <w:bookmarkEnd w:id="66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   </w:t>
      </w:r>
      <w:r w:rsidRPr="0044179A">
        <w:rPr>
          <w:rStyle w:val="texample"/>
          <w:color w:val="8B0000"/>
        </w:rPr>
        <w:t>x</w:t>
      </w:r>
      <w:r w:rsidRPr="0044179A">
        <w:rPr>
          <w:color w:val="000000"/>
        </w:rPr>
        <w:t> и число </w:t>
      </w:r>
      <w:r w:rsidRPr="0044179A">
        <w:rPr>
          <w:rStyle w:val="texample"/>
          <w:color w:val="8B0000"/>
        </w:rPr>
        <w:t>4</w:t>
      </w:r>
      <w:r w:rsidRPr="0044179A">
        <w:rPr>
          <w:color w:val="000000"/>
        </w:rPr>
        <w:t>. В зависимости от того, при каких условиях мы будем выполнять программу, </w:t>
      </w:r>
      <w:bookmarkStart w:id="67" w:name="keyword61"/>
      <w:bookmarkEnd w:id="67"/>
      <w:r w:rsidRPr="0044179A">
        <w:rPr>
          <w:rStyle w:val="keyword"/>
          <w:i/>
          <w:iCs/>
          <w:color w:val="000000"/>
        </w:rPr>
        <w:t>значение</w:t>
      </w:r>
      <w:r w:rsidRPr="0044179A">
        <w:rPr>
          <w:color w:val="000000"/>
        </w:rPr>
        <w:t> </w:t>
      </w:r>
      <w:bookmarkStart w:id="68" w:name="keyword62"/>
      <w:bookmarkEnd w:id="68"/>
      <w:r w:rsidRPr="0044179A">
        <w:rPr>
          <w:rStyle w:val="keyword"/>
          <w:i/>
          <w:iCs/>
          <w:color w:val="000000"/>
        </w:rPr>
        <w:t>переменной</w:t>
      </w:r>
      <w:r w:rsidRPr="0044179A">
        <w:rPr>
          <w:color w:val="000000"/>
        </w:rPr>
        <w:t>   </w:t>
      </w:r>
      <w:r w:rsidRPr="0044179A">
        <w:rPr>
          <w:rStyle w:val="texample"/>
          <w:color w:val="8B0000"/>
        </w:rPr>
        <w:t>x</w:t>
      </w:r>
      <w:r w:rsidRPr="0044179A">
        <w:rPr>
          <w:color w:val="000000"/>
        </w:rPr>
        <w:t> может быть различным. Однако </w:t>
      </w:r>
      <w:bookmarkStart w:id="69" w:name="keyword63"/>
      <w:bookmarkEnd w:id="69"/>
      <w:r w:rsidRPr="0044179A">
        <w:rPr>
          <w:rStyle w:val="keyword"/>
          <w:i/>
          <w:iCs/>
          <w:color w:val="000000"/>
        </w:rPr>
        <w:t>целое число</w:t>
      </w:r>
      <w:r w:rsidRPr="0044179A">
        <w:rPr>
          <w:color w:val="000000"/>
        </w:rPr>
        <w:t> четыре всегда останется прежним. Это неизменяемая величина или константа.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Таким образом, явная </w:t>
      </w:r>
      <w:bookmarkStart w:id="70" w:name="keyword64"/>
      <w:bookmarkEnd w:id="70"/>
      <w:r w:rsidRPr="0044179A">
        <w:rPr>
          <w:rStyle w:val="keyword"/>
          <w:i/>
          <w:iCs/>
          <w:color w:val="000000"/>
        </w:rPr>
        <w:t>запись</w:t>
      </w:r>
      <w:r w:rsidRPr="0044179A">
        <w:rPr>
          <w:color w:val="000000"/>
        </w:rPr>
        <w:t> значения в программе – это константа.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Далеко не всегда удобно записывать </w:t>
      </w:r>
      <w:bookmarkStart w:id="71" w:name="keyword65"/>
      <w:bookmarkEnd w:id="71"/>
      <w:r w:rsidRPr="0044179A">
        <w:rPr>
          <w:rStyle w:val="keyword"/>
          <w:i/>
          <w:iCs/>
          <w:color w:val="000000"/>
        </w:rPr>
        <w:t>константы</w:t>
      </w:r>
      <w:r w:rsidRPr="0044179A">
        <w:rPr>
          <w:color w:val="000000"/>
        </w:rPr>
        <w:t> в тексте программы явно. Гораздо чаще используются </w:t>
      </w:r>
      <w:bookmarkStart w:id="72" w:name="keyword66"/>
      <w:bookmarkEnd w:id="72"/>
      <w:r w:rsidRPr="0044179A">
        <w:rPr>
          <w:rStyle w:val="keyword"/>
          <w:i/>
          <w:iCs/>
          <w:color w:val="000000"/>
        </w:rPr>
        <w:t>символические константы</w:t>
      </w:r>
      <w:r w:rsidRPr="0044179A">
        <w:rPr>
          <w:color w:val="000000"/>
        </w:rPr>
        <w:t>. Например, если мы запишем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const int BITS_IN_WORD = 32;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то затем </w:t>
      </w:r>
      <w:bookmarkStart w:id="73" w:name="keyword67"/>
      <w:bookmarkEnd w:id="73"/>
      <w:r w:rsidRPr="0044179A">
        <w:rPr>
          <w:rStyle w:val="keyword"/>
          <w:i/>
          <w:iCs/>
          <w:color w:val="000000"/>
        </w:rPr>
        <w:t>имя</w:t>
      </w:r>
      <w:r w:rsidRPr="0044179A">
        <w:rPr>
          <w:color w:val="000000"/>
        </w:rPr>
        <w:t>   </w:t>
      </w:r>
      <w:r w:rsidRPr="0044179A">
        <w:rPr>
          <w:rStyle w:val="texample"/>
          <w:color w:val="8B0000"/>
        </w:rPr>
        <w:t>BITS_IN_WORD</w:t>
      </w:r>
      <w:r w:rsidRPr="0044179A">
        <w:rPr>
          <w:color w:val="000000"/>
        </w:rPr>
        <w:t> можно будет использовать вместо целого числа </w:t>
      </w:r>
      <w:r w:rsidRPr="0044179A">
        <w:rPr>
          <w:rStyle w:val="texample"/>
          <w:color w:val="8B0000"/>
        </w:rPr>
        <w:t>32</w:t>
      </w:r>
      <w:r w:rsidRPr="0044179A">
        <w:rPr>
          <w:color w:val="000000"/>
        </w:rPr>
        <w:t>.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Преимущества такого подхода очевидны. Во-первых, </w:t>
      </w:r>
      <w:bookmarkStart w:id="74" w:name="keyword68"/>
      <w:bookmarkEnd w:id="74"/>
      <w:r w:rsidRPr="0044179A">
        <w:rPr>
          <w:rStyle w:val="keyword"/>
          <w:i/>
          <w:iCs/>
          <w:color w:val="000000"/>
        </w:rPr>
        <w:t>имя</w:t>
      </w:r>
      <w:r w:rsidRPr="0044179A">
        <w:rPr>
          <w:color w:val="000000"/>
        </w:rPr>
        <w:t>   </w:t>
      </w:r>
      <w:r w:rsidRPr="0044179A">
        <w:rPr>
          <w:rStyle w:val="texample"/>
          <w:color w:val="8B0000"/>
        </w:rPr>
        <w:t>BITS_IN_WORD</w:t>
      </w:r>
      <w:r w:rsidRPr="0044179A">
        <w:rPr>
          <w:color w:val="000000"/>
        </w:rPr>
        <w:t> (битов в машинном слове) дает хорошую подсказку, для чего используется данное число. Без комментариев понятно, что </w:t>
      </w:r>
      <w:bookmarkStart w:id="75" w:name="keyword69"/>
      <w:bookmarkEnd w:id="75"/>
      <w:r w:rsidRPr="0044179A">
        <w:rPr>
          <w:rStyle w:val="keyword"/>
          <w:i/>
          <w:iCs/>
          <w:color w:val="000000"/>
        </w:rPr>
        <w:t>выражение</w:t>
      </w:r>
    </w:p>
    <w:p w:rsidR="001A320F" w:rsidRPr="0044179A" w:rsidRDefault="001A320F" w:rsidP="0044179A">
      <w:pPr>
        <w:pStyle w:val="HTMLPreformatted"/>
        <w:rPr>
          <w:rFonts w:ascii="Times New Roman" w:hAnsi="Times New Roman" w:cs="Times New Roman"/>
          <w:color w:val="8B0000"/>
          <w:sz w:val="24"/>
          <w:szCs w:val="24"/>
        </w:rPr>
      </w:pPr>
      <w:r w:rsidRPr="0044179A">
        <w:rPr>
          <w:rFonts w:ascii="Times New Roman" w:hAnsi="Times New Roman" w:cs="Times New Roman"/>
          <w:color w:val="8B0000"/>
          <w:sz w:val="24"/>
          <w:szCs w:val="24"/>
        </w:rPr>
        <w:t>b / BITS_IN_WORD</w:t>
      </w:r>
    </w:p>
    <w:p w:rsidR="001A320F" w:rsidRPr="0044179A" w:rsidRDefault="001A320F" w:rsidP="0044179A">
      <w:pPr>
        <w:pStyle w:val="NormalWeb"/>
        <w:spacing w:line="85" w:lineRule="atLeast"/>
        <w:rPr>
          <w:color w:val="000000"/>
        </w:rPr>
      </w:pPr>
      <w:r w:rsidRPr="0044179A">
        <w:rPr>
          <w:color w:val="000000"/>
        </w:rPr>
        <w:t>(</w:t>
      </w:r>
      <w:bookmarkStart w:id="76" w:name="keyword70"/>
      <w:bookmarkEnd w:id="76"/>
      <w:r w:rsidRPr="0044179A">
        <w:rPr>
          <w:rStyle w:val="keyword"/>
          <w:i/>
          <w:iCs/>
          <w:color w:val="000000"/>
        </w:rPr>
        <w:t>значение</w:t>
      </w:r>
      <w:r w:rsidRPr="0044179A">
        <w:rPr>
          <w:color w:val="000000"/>
        </w:rPr>
        <w:t> </w:t>
      </w:r>
      <w:r w:rsidRPr="0044179A">
        <w:rPr>
          <w:rStyle w:val="texample"/>
          <w:color w:val="8B0000"/>
        </w:rPr>
        <w:t>b</w:t>
      </w:r>
      <w:r w:rsidRPr="0044179A">
        <w:rPr>
          <w:color w:val="000000"/>
        </w:rPr>
        <w:t> разделить на число </w:t>
      </w:r>
      <w:r w:rsidRPr="0044179A">
        <w:rPr>
          <w:rStyle w:val="texample"/>
          <w:color w:val="8B0000"/>
        </w:rPr>
        <w:t>32</w:t>
      </w:r>
      <w:r w:rsidRPr="0044179A">
        <w:rPr>
          <w:color w:val="000000"/>
        </w:rPr>
        <w:t> ) вычисляет количество машинных слов, необходимых для хранения </w:t>
      </w:r>
      <w:r w:rsidRPr="0044179A">
        <w:rPr>
          <w:rStyle w:val="texample"/>
          <w:color w:val="8B0000"/>
        </w:rPr>
        <w:t>b</w:t>
      </w:r>
      <w:r w:rsidRPr="0044179A">
        <w:rPr>
          <w:color w:val="000000"/>
        </w:rPr>
        <w:t> битов информации. Во-вторых, если по каким-либо причинам нам надо изменить эту константу, потребуется изменить только одно </w:t>
      </w:r>
      <w:bookmarkStart w:id="77" w:name="keyword71"/>
      <w:bookmarkEnd w:id="77"/>
      <w:r w:rsidRPr="0044179A">
        <w:rPr>
          <w:rStyle w:val="keyword"/>
          <w:i/>
          <w:iCs/>
          <w:color w:val="000000"/>
        </w:rPr>
        <w:t>место</w:t>
      </w:r>
      <w:r w:rsidRPr="0044179A">
        <w:rPr>
          <w:color w:val="000000"/>
        </w:rPr>
        <w:t> в программе – </w:t>
      </w:r>
      <w:bookmarkStart w:id="78" w:name="keyword72"/>
      <w:bookmarkEnd w:id="78"/>
      <w:r w:rsidRPr="0044179A">
        <w:rPr>
          <w:rStyle w:val="keyword"/>
          <w:i/>
          <w:iCs/>
          <w:color w:val="000000"/>
        </w:rPr>
        <w:t>определение</w:t>
      </w:r>
      <w:r w:rsidRPr="0044179A">
        <w:rPr>
          <w:color w:val="000000"/>
        </w:rPr>
        <w:t> </w:t>
      </w:r>
      <w:bookmarkStart w:id="79" w:name="keyword73"/>
      <w:bookmarkEnd w:id="79"/>
      <w:r w:rsidRPr="0044179A">
        <w:rPr>
          <w:rStyle w:val="keyword"/>
          <w:i/>
          <w:iCs/>
          <w:color w:val="000000"/>
        </w:rPr>
        <w:t>константы</w:t>
      </w:r>
      <w:r w:rsidRPr="0044179A">
        <w:rPr>
          <w:color w:val="000000"/>
        </w:rPr>
        <w:t>, оставив все случаи ее использования как есть. (Например, мы переносим программу на </w:t>
      </w:r>
      <w:bookmarkStart w:id="80" w:name="keyword74"/>
      <w:bookmarkEnd w:id="80"/>
      <w:r w:rsidRPr="0044179A">
        <w:rPr>
          <w:rStyle w:val="keyword"/>
          <w:i/>
          <w:iCs/>
          <w:color w:val="000000"/>
        </w:rPr>
        <w:t>компьютер</w:t>
      </w:r>
      <w:r w:rsidRPr="0044179A">
        <w:rPr>
          <w:color w:val="000000"/>
        </w:rPr>
        <w:t> с другой длиной машинного слова.)</w:t>
      </w:r>
    </w:p>
    <w:p w:rsidR="001A320F" w:rsidRPr="0044179A" w:rsidRDefault="001A320F"/>
    <w:sectPr w:rsidR="001A320F" w:rsidRPr="0044179A" w:rsidSect="001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2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79A"/>
    <w:rsid w:val="00161071"/>
    <w:rsid w:val="001A320F"/>
    <w:rsid w:val="001B5181"/>
    <w:rsid w:val="0035442F"/>
    <w:rsid w:val="0044179A"/>
    <w:rsid w:val="007C72CB"/>
    <w:rsid w:val="008B481D"/>
    <w:rsid w:val="00931A44"/>
    <w:rsid w:val="0096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41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21D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pelling-content-entity">
    <w:name w:val="spelling-content-entity"/>
    <w:basedOn w:val="DefaultParagraphFont"/>
    <w:uiPriority w:val="99"/>
    <w:rsid w:val="0044179A"/>
    <w:rPr>
      <w:rFonts w:cs="Times New Roman"/>
    </w:rPr>
  </w:style>
  <w:style w:type="paragraph" w:styleId="NormalWeb">
    <w:name w:val="Normal (Web)"/>
    <w:basedOn w:val="Normal"/>
    <w:uiPriority w:val="99"/>
    <w:rsid w:val="0044179A"/>
    <w:pPr>
      <w:spacing w:before="100" w:beforeAutospacing="1" w:after="100" w:afterAutospacing="1"/>
    </w:pPr>
  </w:style>
  <w:style w:type="character" w:customStyle="1" w:styleId="keyword">
    <w:name w:val="keyword"/>
    <w:basedOn w:val="DefaultParagraphFont"/>
    <w:uiPriority w:val="99"/>
    <w:rsid w:val="0044179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4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D7E"/>
    <w:rPr>
      <w:rFonts w:ascii="Courier New" w:hAnsi="Courier New" w:cs="Courier New"/>
      <w:sz w:val="20"/>
      <w:szCs w:val="20"/>
    </w:rPr>
  </w:style>
  <w:style w:type="character" w:customStyle="1" w:styleId="texample">
    <w:name w:val="texample"/>
    <w:basedOn w:val="DefaultParagraphFont"/>
    <w:uiPriority w:val="99"/>
    <w:rsid w:val="004417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217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220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221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222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226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227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228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230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BD6A0"/>
            <w:right w:val="none" w:sz="0" w:space="0" w:color="auto"/>
          </w:divBdr>
          <w:divsChild>
            <w:div w:id="3994082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1233</Words>
  <Characters>7033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Типы данных языка С++</dc:title>
  <dc:subject/>
  <dc:creator>Internet1</dc:creator>
  <cp:keywords/>
  <dc:description/>
  <cp:lastModifiedBy>Microsoft Office</cp:lastModifiedBy>
  <cp:revision>2</cp:revision>
  <dcterms:created xsi:type="dcterms:W3CDTF">2021-10-28T16:57:00Z</dcterms:created>
  <dcterms:modified xsi:type="dcterms:W3CDTF">2021-10-28T16:57:00Z</dcterms:modified>
</cp:coreProperties>
</file>