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33EBC" w14:textId="794BDD3A" w:rsidR="00026FB7" w:rsidRPr="00026FB7" w:rsidRDefault="00B12E7A" w:rsidP="00026F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 26 10 2021</w:t>
      </w:r>
      <w:r w:rsidR="00026FB7" w:rsidRPr="00026FB7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39FD2AA2" w14:textId="37181F53" w:rsidR="00026FB7" w:rsidRDefault="00026FB7" w:rsidP="00026FB7">
      <w:pPr>
        <w:rPr>
          <w:rFonts w:ascii="Times New Roman" w:hAnsi="Times New Roman" w:cs="Times New Roman"/>
          <w:sz w:val="24"/>
          <w:szCs w:val="24"/>
        </w:rPr>
      </w:pPr>
      <w:r w:rsidRPr="00026FB7">
        <w:rPr>
          <w:rFonts w:ascii="Times New Roman" w:hAnsi="Times New Roman" w:cs="Times New Roman"/>
          <w:sz w:val="24"/>
          <w:szCs w:val="24"/>
        </w:rPr>
        <w:t>Тема : Ремонт раковин и моек.</w:t>
      </w:r>
    </w:p>
    <w:p w14:paraId="33768487" w14:textId="5D145842" w:rsidR="002C62D2" w:rsidRDefault="002C62D2" w:rsidP="00026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 научиться ремонтировать раковины и мойки.</w:t>
      </w:r>
    </w:p>
    <w:p w14:paraId="41C1EC31" w14:textId="77777777" w:rsidR="00026FB7" w:rsidRPr="00026FB7" w:rsidRDefault="00026FB7" w:rsidP="00026FB7">
      <w:pPr>
        <w:rPr>
          <w:rFonts w:ascii="Times New Roman" w:hAnsi="Times New Roman" w:cs="Times New Roman"/>
          <w:sz w:val="24"/>
          <w:szCs w:val="24"/>
        </w:rPr>
      </w:pPr>
    </w:p>
    <w:p w14:paraId="1016360F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на торговых предприятиях, реализующих бытовое сантехническое оборудование, можно встретить совершенно различные по внешнему виду тарелок раковины и кухонные мойки. Изготавливаются они из разных материалов: раковины – из керамики, фаянса, фарфора; мойки – из чугуна, обычной или нержавеющей стали (чугунные и стальные покрыты эмалью для предохранения от коррозии).</w:t>
      </w:r>
    </w:p>
    <w:p w14:paraId="3F248B61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элементы раковин и моек практически одинаковы: тарелка с полочкой, за которой при установке размещается трубопроводная арматура; на полочке могут быть отверстия для водопроводных кранов, если смесители устанавливаются непосредственно на нее, если же отверстий нет, значит, вода подается через кран или смеситель, расположенный на стене, – этот момент необходимо учесть при выборе модели мойки или раковины для конкретного помещения; дно тарелки имеет отверстие для стока воды; некоторые модели на полочке имеют переливы. С канализационными трубами раковины и мойки соединяются выпуском (обычно бронзовым или пластмассовым), на который крепится сифон.</w:t>
      </w:r>
    </w:p>
    <w:p w14:paraId="7803EF56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раковин и моек можно производить либо закреплением их на стене с помощью кронштейнов, либо врезанием мойки в столешник кухонного рабочего стола, а раковина устанавливается в столешнике шкафчика «Мойдодыр». Монтаж этих видов сантехнического оборудования следует производить в следующей последовательности:</w:t>
      </w:r>
    </w:p>
    <w:p w14:paraId="4A01B40C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стене разметьте отверстия для навешивания кронштейнов, которые следует крепить на дюбелях. При этом нужно учитывать габариты установочной единицы (мойки, раковины) и высоту размещения (в том случае, если крепление предполагается настенное). Если же вы планируете установить раковину и мойку непосредственно в предметы мебели, то выпилите под ними в столешницах отверстия (обычно такие отверстия предусматривают сами изготовители мебели).</w:t>
      </w:r>
    </w:p>
    <w:p w14:paraId="3E65094D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Раковину или мойку соедините с сифоном, для чего в отверстие в тарелке укрепите выпуск. Чтобы при установке выпуска не повредить поверхность тарелки и создать герметичное соединение, под верхнее кольцо выпуска и снизу поставьте резиновые прокладки (также в форме колец). Для соединения выпуска с патрубком сифона многие модели сифонов имеют муфты или накидные гайки, если их нет, то соединение следует производить с использованием сурика или белил, просмоленного льняного или пенькового уплотнителя и замазки.</w:t>
      </w:r>
    </w:p>
    <w:p w14:paraId="452299C0" w14:textId="5B4D9EA6" w:rsidR="00026FB7" w:rsidRPr="00026FB7" w:rsidRDefault="00896AB9" w:rsidP="0002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026FB7" w:rsidRPr="00026F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₽</w:t>
        </w:r>
      </w:hyperlink>
      <w:r w:rsidR="00026FB7" w:rsidRPr="00026FB7"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 wp14:anchorId="306F1680" wp14:editId="62867544">
            <wp:extent cx="2701098" cy="202882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88" cy="203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FB7"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Столешница в ванную – Успей сейчас!КИВ-125 в сборе от 400р. Опт, розница!</w:t>
      </w:r>
    </w:p>
    <w:p w14:paraId="5B713F3A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Свободный конец сифона заделайте в раструб канализационной трубы аналогично выпускному отростку унитаза.</w:t>
      </w:r>
    </w:p>
    <w:p w14:paraId="2293842A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Установите краны и смесители.</w:t>
      </w:r>
    </w:p>
    <w:p w14:paraId="10420EE9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слов о сифонах. Сифон представляет собой гидравлический затвор, который препятствует проникновению газов и испарений из системы канализации в помещение через сливные отверстия.</w:t>
      </w:r>
    </w:p>
    <w:p w14:paraId="5142B757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сифоны под все единицы сантехнического оборудования (раковины, мойки). Существуют сифоны, различные по конструкции (бутылочные, двухоборотные, сифоны-ревизии) и по материалу (чугунные, стальные, никелированные, пластмассовые) (рис. 27).</w:t>
      </w:r>
    </w:p>
    <w:p w14:paraId="07807560" w14:textId="77777777" w:rsidR="00026FB7" w:rsidRPr="00026FB7" w:rsidRDefault="00026FB7" w:rsidP="0002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lastRenderedPageBreak/>
        <w:drawing>
          <wp:inline distT="0" distB="0" distL="0" distR="0" wp14:anchorId="3DA65A8B" wp14:editId="31EC63A2">
            <wp:extent cx="4762500" cy="6353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A583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27. Сантехнические сифоны: а – никелированный бутылочный; б – пластмассовый бутылочный; в – двухоборотный пластмассовый; г —сифон-ревизия</w:t>
      </w:r>
    </w:p>
    <w:p w14:paraId="009170EE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неисправность раковины или мойки заключается в засорении сифона. Для его прочистки используйте вантуз или промойте сифон сильной струей горячей воды (для этого на кран сместителя наденьте один конец короткого шланга, второй конец приставьте к сливному отверстию и откройте горячую воду до отказа).</w:t>
      </w:r>
    </w:p>
    <w:p w14:paraId="66A601DF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такой способ оказывается недейственным, то сифон следует прочистить тонким стальным тросиком: в зависимости от конструкции сифона либо отвинтите его нижнюю часть, либо снимите крышку сифона-ревизии; в открывшееся отверстие вращательными движениями введите стальной тросик, стараясь продвинуть его как можно дальше.</w:t>
      </w:r>
    </w:p>
    <w:p w14:paraId="09A2B6B0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качестве профилактических мер, предупреждающих засорение слива раковины или мойки (особенно мойки, ибо она засоряется гораздо чаще), на их выпуск можно надеть пластмассовую сетку (помимо имеющейся в конструкции выпуска).</w:t>
      </w:r>
    </w:p>
    <w:p w14:paraId="42472161" w14:textId="77777777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также периодически освобождать стенки сифона от жирового налета, который увеличивает силу трения воды о стенки и тем самым способствует засорению. Для этого залейте в сливное отверстие 300 мл химического препарата (раствора каустической соды или средства «Крот») и оставьте минимум на 2–3 часа. В течение этого времени раковиной или мойкой пользоваться не разрешается (поэтому лучше всего препарат заливать на ночь), после чего сифон промойте сильной струей горячей воды.</w:t>
      </w:r>
    </w:p>
    <w:p w14:paraId="3DD85CDB" w14:textId="1AD4AAAE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неприятность, которая случается с мойками и раковинами, – скол эмалевого слоя. Для его восстановления нужно зачистить место скола наждачной шкуркой, обезжирить бензином и просушить. Затем нанесите тонкий слой клея БФ-2, присыпьте сухими цинковыми или титановыми белилами (они должны быть очень тщательно перетерты во избежание наличия комочков), перемешайте клей с белилами непосредственно на месте восстановления эмали и разровняйте мягкой кистью. Повторять такую операцию следует до тех пор, пока толщина восстанавливаемого слоя не сровняется с толщиной основного слоя эмали; между нанесением каждого слоя клея с белилами должно проходить не менее 1, 5 часа, чтобы предыдущий слой мог хорошо просохнуть и затвердеть. Для восстановления поврежденной эмали можно воспользоваться и раствором из белого цемента марки М300, замешанного на жидком стекле. Нанесите его на подготовленный участок одним слоем и выдержите 5–6 часов до полного отвердения.</w:t>
      </w:r>
    </w:p>
    <w:p w14:paraId="58CE1347" w14:textId="77777777" w:rsidR="00026FB7" w:rsidRPr="00026FB7" w:rsidRDefault="00026FB7" w:rsidP="00026FB7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Ремонт раковины в ванной комнате</w:t>
      </w:r>
    </w:p>
    <w:p w14:paraId="74C66933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раковиной в ванной комнате часто случаются неприятности, мелкие и не очень. Проблемы, требующие срочного ремонта, бывают самыми разными: от сколов и трещин на эмали раковины до протечек, засоров и неприятных запахов из сливной трубы. К счастью, большинство проблем с раковиной решается самостоятельно, без вызова мастера-сантехника.</w:t>
      </w:r>
    </w:p>
    <w:p w14:paraId="7ABEC4A2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 wp14:anchorId="3B72616C" wp14:editId="4E6677F6">
            <wp:extent cx="3781168" cy="2057400"/>
            <wp:effectExtent l="0" t="0" r="0" b="0"/>
            <wp:docPr id="11" name="Рисунок 11" descr="remont-rakov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mont-rakoviny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20" cy="207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A657B" w14:textId="77777777" w:rsidR="00026FB7" w:rsidRPr="00026FB7" w:rsidRDefault="00026FB7" w:rsidP="00026F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восстановить эмаль на раковине в ванной комнате</w:t>
      </w:r>
    </w:p>
    <w:p w14:paraId="6F63BF13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падений предметов в раковину или от резкого перепада температуры воды, выливаемой в раковину, на эмали образуются сколы, царапины и трещины.</w:t>
      </w:r>
    </w:p>
    <w:p w14:paraId="60A64039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Раковина, покрытая трещинами, выглядит грязной и неэстетичной. К тому же, трещины без ремонта распространяются во все стороны и начинают напоминать паутину.</w:t>
      </w:r>
    </w:p>
    <w:p w14:paraId="64FAC284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 жалко бывает новую раковину, которую не собирались менять в ближайшее время. </w:t>
      </w:r>
    </w:p>
    <w:p w14:paraId="03052CCE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Поможет быстрый ремонт.</w:t>
      </w:r>
    </w:p>
    <w:p w14:paraId="78948F0F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реставрации эмали раковины лучше не использовать обычную эмаль-краску. Она будет заметна на поверхности раковины.</w:t>
      </w:r>
    </w:p>
    <w:p w14:paraId="212A9D33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производить ремонт раковины в случае трещин на эмали:</w:t>
      </w:r>
    </w:p>
    <w:p w14:paraId="7ADD7588" w14:textId="77777777" w:rsidR="00026FB7" w:rsidRPr="00026FB7" w:rsidRDefault="00026FB7" w:rsidP="00026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зачистить шкуркой поврежденный участок раковины;</w:t>
      </w:r>
    </w:p>
    <w:p w14:paraId="1CF2D19A" w14:textId="77777777" w:rsidR="00026FB7" w:rsidRPr="00026FB7" w:rsidRDefault="00026FB7" w:rsidP="00026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смыть получившуюся пыль;</w:t>
      </w:r>
    </w:p>
    <w:p w14:paraId="2A5FC9B4" w14:textId="77777777" w:rsidR="00026FB7" w:rsidRPr="00026FB7" w:rsidRDefault="00026FB7" w:rsidP="00026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обезжирить растворителем, например, ацетоном;</w:t>
      </w:r>
    </w:p>
    <w:p w14:paraId="37C9C02E" w14:textId="77777777" w:rsidR="00026FB7" w:rsidRPr="00026FB7" w:rsidRDefault="00026FB7" w:rsidP="00026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высушить раковину;</w:t>
      </w:r>
    </w:p>
    <w:p w14:paraId="51DE6A9E" w14:textId="77777777" w:rsidR="00026FB7" w:rsidRPr="00026FB7" w:rsidRDefault="00026FB7" w:rsidP="00026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нанести эмаль и дать высохнуть;</w:t>
      </w:r>
    </w:p>
    <w:p w14:paraId="5CAD1B4B" w14:textId="77777777" w:rsidR="00026FB7" w:rsidRPr="00026FB7" w:rsidRDefault="00026FB7" w:rsidP="00026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несколько раз нанесение эмали до достижения удовлетворительного визуального эффекта.</w:t>
      </w:r>
    </w:p>
    <w:p w14:paraId="77FCFBA9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эмали раковины были не только трещины, но и заметные сколы, их надо заделать эпоксидной шпатлевкой. Только потом, после ремонта и полного высыхания, приступить к работе с эмалью.</w:t>
      </w:r>
    </w:p>
    <w:p w14:paraId="3F4F866B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 wp14:anchorId="3DC26D8D" wp14:editId="66F19E1A">
            <wp:extent cx="4438650" cy="39147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492CE" w14:textId="77777777" w:rsidR="00026FB7" w:rsidRPr="00026FB7" w:rsidRDefault="00026FB7" w:rsidP="00026F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ремонтировать, если вода медленно уходит из раковины</w:t>
      </w:r>
    </w:p>
    <w:p w14:paraId="23E0E42C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вода из раковины в ванной комнате плохо уходит сразу после установки раковины. Понятно, что дело тут не в банальном засоре и требуется ремонт.</w:t>
      </w:r>
    </w:p>
    <w:p w14:paraId="059E1EB7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медленного вытекания воды из раковины  могут быть следующими:</w:t>
      </w:r>
    </w:p>
    <w:p w14:paraId="1E0D04D6" w14:textId="77777777" w:rsidR="00026FB7" w:rsidRPr="00026FB7" w:rsidRDefault="00026FB7" w:rsidP="00026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сифон установили слишком высоко, и конец трубы перекрывает выход для воды;</w:t>
      </w:r>
    </w:p>
    <w:p w14:paraId="747F3B9D" w14:textId="77777777" w:rsidR="00026FB7" w:rsidRPr="00026FB7" w:rsidRDefault="00026FB7" w:rsidP="00026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произошел перегиб гофры после сифона;</w:t>
      </w:r>
    </w:p>
    <w:p w14:paraId="501EE6E0" w14:textId="77777777" w:rsidR="00026FB7" w:rsidRPr="00026FB7" w:rsidRDefault="00026FB7" w:rsidP="00026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попалась неподходящая верхняя крышка сифона раковины с низкой пропускной способностью (случается с крышками из нержавейки).</w:t>
      </w:r>
    </w:p>
    <w:p w14:paraId="4C8C0E7E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ремонтировать:</w:t>
      </w:r>
    </w:p>
    <w:p w14:paraId="3414DFED" w14:textId="77777777" w:rsidR="00026FB7" w:rsidRPr="00026FB7" w:rsidRDefault="00026FB7" w:rsidP="00026F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случае — переставляем сифон чуть ниже;</w:t>
      </w:r>
    </w:p>
    <w:p w14:paraId="1FDF4D02" w14:textId="77777777" w:rsidR="00026FB7" w:rsidRPr="00026FB7" w:rsidRDefault="00026FB7" w:rsidP="00026F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— расправить или переставить гофру;</w:t>
      </w:r>
    </w:p>
    <w:p w14:paraId="549A0B42" w14:textId="77777777" w:rsidR="00026FB7" w:rsidRPr="00026FB7" w:rsidRDefault="00026FB7" w:rsidP="00026F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— заменить неудачную крышку на пластиковую подходящего размера.</w:t>
      </w:r>
    </w:p>
    <w:p w14:paraId="34AED265" w14:textId="77777777" w:rsidR="00026FB7" w:rsidRPr="00026FB7" w:rsidRDefault="00026FB7" w:rsidP="00026F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CA4A5A" w14:textId="77777777" w:rsidR="00026FB7" w:rsidRPr="00026FB7" w:rsidRDefault="00026FB7" w:rsidP="00026F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 wp14:anchorId="5E4B2A27" wp14:editId="049D0ACA">
            <wp:extent cx="4381500" cy="28860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33A7C" w14:textId="77777777" w:rsidR="00026FB7" w:rsidRPr="00026FB7" w:rsidRDefault="00026FB7" w:rsidP="00026F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вода из раковины не уходит из-за засора</w:t>
      </w:r>
    </w:p>
    <w:p w14:paraId="03376E15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Банальный засор раковины в ванной может быть устранен несколькими способами в зависимости от степени этого засора:</w:t>
      </w:r>
    </w:p>
    <w:p w14:paraId="0086D69A" w14:textId="77777777" w:rsidR="00026FB7" w:rsidRPr="00026FB7" w:rsidRDefault="00026FB7" w:rsidP="00026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легком случае помогает стакан уксуса, залитый на ночь в слив раковины;</w:t>
      </w:r>
    </w:p>
    <w:p w14:paraId="4FE3838D" w14:textId="77777777" w:rsidR="00026FB7" w:rsidRPr="00026FB7" w:rsidRDefault="00026FB7" w:rsidP="00026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простых движений вантузом часто решают проблему;</w:t>
      </w:r>
    </w:p>
    <w:p w14:paraId="663A8C22" w14:textId="77777777" w:rsidR="00026FB7" w:rsidRPr="00026FB7" w:rsidRDefault="00026FB7" w:rsidP="00026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средства для прочистки труб применяются по инструкции в случае более сильного засора;</w:t>
      </w:r>
    </w:p>
    <w:p w14:paraId="6F1EF23B" w14:textId="77777777" w:rsidR="00026FB7" w:rsidRPr="00026FB7" w:rsidRDefault="00026FB7" w:rsidP="00026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ничего не помогло, придется произвести легкий ремонт: разбираем и прочищаем сифон раковины.</w:t>
      </w:r>
    </w:p>
    <w:p w14:paraId="113FA145" w14:textId="77777777" w:rsidR="00026FB7" w:rsidRPr="00026FB7" w:rsidRDefault="00026FB7" w:rsidP="00026F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запах из раковины в ванной комнате</w:t>
      </w:r>
    </w:p>
    <w:p w14:paraId="511A93D4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действия с раковиной в ванной комнате даже и ремонтом нельзя назвать. Просто гигиенические процедуры.</w:t>
      </w:r>
    </w:p>
    <w:p w14:paraId="03A61BF6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lastRenderedPageBreak/>
        <w:drawing>
          <wp:inline distT="0" distB="0" distL="0" distR="0" wp14:anchorId="17B39B16" wp14:editId="60515B34">
            <wp:extent cx="4391025" cy="30194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B6E15" w14:textId="77777777" w:rsidR="00026FB7" w:rsidRPr="00026FB7" w:rsidRDefault="00026FB7" w:rsidP="00026F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Например, плохой запах из раковины, связанный с небольшим засором, устраняется двумя путями:</w:t>
      </w:r>
    </w:p>
    <w:p w14:paraId="7E0ADA91" w14:textId="77777777" w:rsidR="00026FB7" w:rsidRPr="00026FB7" w:rsidRDefault="00026FB7" w:rsidP="00026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залить в раковину уксус и оставить на ночь, затем обильно слить горячей водой;</w:t>
      </w:r>
    </w:p>
    <w:p w14:paraId="016FDCB3" w14:textId="77777777" w:rsidR="00026FB7" w:rsidRPr="00026FB7" w:rsidRDefault="00026FB7" w:rsidP="00026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засыпать в отверстие соду на несколько часов и промыть сильным напором горячей воды.</w:t>
      </w:r>
    </w:p>
    <w:p w14:paraId="6BA488AF" w14:textId="388741AE" w:rsidR="00026FB7" w:rsidRPr="00722F30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на дом:</w:t>
      </w:r>
    </w:p>
    <w:p w14:paraId="37EF828F" w14:textId="0E8C93DE" w:rsid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Приготовить конспект </w:t>
      </w:r>
      <w:r w:rsidR="00722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 следующие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вопросы.</w:t>
      </w:r>
    </w:p>
    <w:p w14:paraId="4FDAC294" w14:textId="5CA27D96" w:rsid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Причины неисправностей раковин и моек?</w:t>
      </w:r>
    </w:p>
    <w:p w14:paraId="60B8C712" w14:textId="01D46002" w:rsidR="00026FB7" w:rsidRPr="00026FB7" w:rsidRDefault="00026FB7" w:rsidP="00026FB7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Способы устранения  неисправностей раковин и моек?</w:t>
      </w:r>
    </w:p>
    <w:p w14:paraId="6540A4A8" w14:textId="014E9189" w:rsidR="00026FB7" w:rsidRPr="00026FB7" w:rsidRDefault="00B12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r w:rsidRPr="00B12E7A">
        <w:rPr>
          <w:rFonts w:ascii="Times New Roman" w:hAnsi="Times New Roman" w:cs="Times New Roman"/>
          <w:sz w:val="24"/>
          <w:szCs w:val="24"/>
        </w:rPr>
        <w:t>sergey.tsvetkov86@gmail.com</w:t>
      </w:r>
    </w:p>
    <w:sectPr w:rsidR="00026FB7" w:rsidRPr="0002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0423E"/>
    <w:multiLevelType w:val="multilevel"/>
    <w:tmpl w:val="FC80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307E0"/>
    <w:multiLevelType w:val="multilevel"/>
    <w:tmpl w:val="BD42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B49DE"/>
    <w:multiLevelType w:val="multilevel"/>
    <w:tmpl w:val="FC3E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E68B4"/>
    <w:multiLevelType w:val="multilevel"/>
    <w:tmpl w:val="FDD8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D6C2C"/>
    <w:multiLevelType w:val="multilevel"/>
    <w:tmpl w:val="5370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C1A0A"/>
    <w:multiLevelType w:val="multilevel"/>
    <w:tmpl w:val="3366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9E"/>
    <w:rsid w:val="00026FB7"/>
    <w:rsid w:val="0010469E"/>
    <w:rsid w:val="002C62D2"/>
    <w:rsid w:val="00391D6A"/>
    <w:rsid w:val="00722F30"/>
    <w:rsid w:val="00896AB9"/>
    <w:rsid w:val="00B01EE3"/>
    <w:rsid w:val="00B1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0914"/>
  <w15:chartTrackingRefBased/>
  <w15:docId w15:val="{8F865D27-296A-489F-83F3-6E97D1AA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direct.yandex.ru/?partner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hrylev</dc:creator>
  <cp:keywords/>
  <dc:description/>
  <cp:lastModifiedBy>1</cp:lastModifiedBy>
  <cp:revision>2</cp:revision>
  <dcterms:created xsi:type="dcterms:W3CDTF">2021-10-27T13:14:00Z</dcterms:created>
  <dcterms:modified xsi:type="dcterms:W3CDTF">2021-10-27T13:14:00Z</dcterms:modified>
</cp:coreProperties>
</file>