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F4" w:rsidRPr="00446FF4" w:rsidRDefault="00446FF4" w:rsidP="00446FF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8"/>
          <w:szCs w:val="48"/>
        </w:rPr>
      </w:pPr>
    </w:p>
    <w:p w:rsidR="000F79DD" w:rsidRDefault="000F79DD" w:rsidP="00446FF4">
      <w:pPr>
        <w:shd w:val="clear" w:color="auto" w:fill="FFFFFF"/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4 курс пик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( ПМ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05) </w:t>
      </w:r>
    </w:p>
    <w:p w:rsidR="00446FF4" w:rsidRPr="00446FF4" w:rsidRDefault="00446FF4" w:rsidP="00446FF4">
      <w:pPr>
        <w:shd w:val="clear" w:color="auto" w:fill="FFFFFF"/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Лабораторная работа.</w:t>
      </w:r>
    </w:p>
    <w:p w:rsidR="00446FF4" w:rsidRPr="00446FF4" w:rsidRDefault="00446FF4" w:rsidP="00446FF4">
      <w:pPr>
        <w:shd w:val="clear" w:color="auto" w:fill="FFFFFF"/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Приготовление Бисквитного печенья «ДАМСКИЕ ПАЛЬЧИКИ» («САВОЯРДИ»)</w:t>
      </w:r>
    </w:p>
    <w:p w:rsidR="00446FF4" w:rsidRPr="00446FF4" w:rsidRDefault="00446FF4" w:rsidP="00446FF4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Печенье дамские пальчики известно еще с 16 века, однако наибольшую популярность оно приобрело под именем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савоярди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десерта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тирамису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. Легкое, воздушное печенье, приготовленное из невесомого бисквитного теста, отлично сочетается с фруктовым салатом, им можно гарнировать мороженое и просто лакомиться с чаем или кофе.</w:t>
      </w:r>
    </w:p>
    <w:p w:rsidR="00446FF4" w:rsidRPr="00446FF4" w:rsidRDefault="00446FF4" w:rsidP="00446FF4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тирамису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обычно продается готовое печенье, но чтобы попробовать восхитительный вкус домашнего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савоярди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стоит сделать печенье дома. Оно вкуснее, менее калорийно, так как содержит не так много сахара.</w:t>
      </w:r>
    </w:p>
    <w:p w:rsidR="00446FF4" w:rsidRPr="00446FF4" w:rsidRDefault="00446FF4" w:rsidP="00446FF4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Напомним, что классическое печенье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савоярди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придумали итальянцы, по мнению которых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тирамису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приготовлено именно из этого рыхлого печенья, легкого и сухого. Оно быстро впитает кофе и станет в десерте мягчайшим. Дамские пальчики некалорийны, и это плюс в довольно сытном составе всего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тирамису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. Ведь в основе такой выпечки нет жиров — только яйца, сахар и немного муки. Плюс чуточку компонентов, которые помогают печенью сохранять форму и рыхлость.</w:t>
      </w:r>
    </w:p>
    <w:p w:rsidR="00446FF4" w:rsidRPr="00446FF4" w:rsidRDefault="00446FF4" w:rsidP="00446FF4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что представляет собой классическое печенье, как его готовят сами итальянцы?</w:t>
      </w:r>
    </w:p>
    <w:p w:rsidR="00446FF4" w:rsidRPr="00446FF4" w:rsidRDefault="00446FF4" w:rsidP="00446FF4">
      <w:pPr>
        <w:shd w:val="clear" w:color="auto" w:fill="FFFFFF"/>
        <w:spacing w:before="150" w:after="15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C877FBF" wp14:editId="57E920E0">
            <wp:extent cx="4699055" cy="2734562"/>
            <wp:effectExtent l="0" t="0" r="6350" b="8890"/>
            <wp:docPr id="1" name="Рисунок 1" descr="Печенье дамские пальчики (савоярди) — рецепты знаменитого бисквитного пече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ченье дамские пальчики (савоярди) — рецепты знаменитого бисквитного печенья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053" cy="27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20" w:rsidRDefault="009F5620" w:rsidP="00446FF4">
      <w:pPr>
        <w:shd w:val="clear" w:color="auto" w:fill="FFFFFF"/>
        <w:spacing w:before="240" w:after="240" w:line="38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46FF4" w:rsidRPr="00446FF4" w:rsidRDefault="009F5620" w:rsidP="00446FF4">
      <w:pPr>
        <w:shd w:val="clear" w:color="auto" w:fill="FFFFFF"/>
        <w:spacing w:before="240" w:after="240" w:line="38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Ингредиенты.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4 куриные яйца средней величины;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145 г муки высшего сорта;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180 г мелкого сахара;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щепотка</w:t>
      </w:r>
      <w:proofErr w:type="gram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соли;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1 ч. л. жидкого экстракта ванили или немного ванильного порошка;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1 ч. л. цедры лимона (без нее можно обойтись);</w:t>
      </w:r>
    </w:p>
    <w:p w:rsidR="00446FF4" w:rsidRPr="00446FF4" w:rsidRDefault="00446FF4" w:rsidP="00446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</w:t>
      </w:r>
      <w:proofErr w:type="gram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крупно гранулированный — им обсыпается печенье.</w:t>
      </w:r>
    </w:p>
    <w:p w:rsidR="00446FF4" w:rsidRDefault="00446FF4" w:rsidP="00446FF4">
      <w:pPr>
        <w:shd w:val="clear" w:color="auto" w:fill="FFFFFF"/>
        <w:spacing w:before="240" w:after="240" w:line="38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работы.</w:t>
      </w:r>
    </w:p>
    <w:p w:rsidR="009F5620" w:rsidRPr="00446FF4" w:rsidRDefault="009F5620" w:rsidP="00446FF4">
      <w:pPr>
        <w:shd w:val="clear" w:color="auto" w:fill="FFFFFF"/>
        <w:spacing w:before="240" w:after="240" w:line="38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Подобрать необходимые: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оборудование ,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инвентарь , инструменты, посуду 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температуру духовки на 180°C.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формы из силикона — смазать их растительным маслом. Если нет подходящих форм, можно высаживать печенье на бумагу для выпечки, оставляя немного места между изделиями. В процессе выпекания они увеличатся в объеме.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два яйца и отделить в отдельную посуду два белка.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К двум желткам добавить два оставшихся яйца, перемешать, всыпать в яйца, сахар и взбивать миксером до однородности. Когда масса станет беловатой, добавить ванилин и цедру.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белка соединить с солью и взбивать венчиком до образования крепкой пены.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Просеянную муку всыпать в желтковую смесь.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Туда же аккуратно, мешая снизу вверх, ввести взбитые белки.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до половины все формы или выложить печенье на лист бумаги.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посыпать печенье крупным сахаром.</w:t>
      </w:r>
    </w:p>
    <w:p w:rsidR="00446FF4" w:rsidRPr="00446FF4" w:rsidRDefault="00446FF4" w:rsidP="00446F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12 минут.</w:t>
      </w:r>
    </w:p>
    <w:p w:rsidR="009F5620" w:rsidRDefault="009F5620" w:rsidP="00446FF4">
      <w:pPr>
        <w:shd w:val="clear" w:color="auto" w:fill="FFFFFF"/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9F5620" w:rsidRDefault="009F5620" w:rsidP="00446FF4">
      <w:pPr>
        <w:shd w:val="clear" w:color="auto" w:fill="FFFFFF"/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9F5620" w:rsidRDefault="009F5620" w:rsidP="00446FF4">
      <w:pPr>
        <w:shd w:val="clear" w:color="auto" w:fill="FFFFFF"/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46FF4" w:rsidRPr="00446FF4" w:rsidRDefault="00446FF4" w:rsidP="00446FF4">
      <w:pPr>
        <w:shd w:val="clear" w:color="auto" w:fill="FFFFFF"/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ВОЗДУШНАЯ ВЫПЕЧКА</w:t>
      </w:r>
    </w:p>
    <w:p w:rsidR="00446FF4" w:rsidRPr="00446FF4" w:rsidRDefault="00446FF4" w:rsidP="00446FF4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печенье дамские пальчики для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тирамису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получается немного приплюснутым, так как тесто расползается, что придает им такой вид. Как этого избежать?</w:t>
      </w:r>
    </w:p>
    <w:p w:rsidR="00446FF4" w:rsidRPr="00446FF4" w:rsidRDefault="00446FF4" w:rsidP="009F5620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вот такой вариант высокого воздушного и хрустящего печенья.</w:t>
      </w:r>
      <w:r w:rsidRPr="00446FF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53C86B9" wp14:editId="63469B12">
            <wp:extent cx="4713889" cy="3533715"/>
            <wp:effectExtent l="0" t="0" r="0" b="0"/>
            <wp:docPr id="2" name="Рисунок 2" descr="Печенье дамские пальчики (савоярди) — рецепты знаменитого бисквитного пече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енье дамские пальчики (савоярди) — рецепты знаменитого бисквитного печенья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98" cy="35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F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E0933DC" wp14:editId="7C8BC103">
            <wp:extent cx="4722191" cy="3172256"/>
            <wp:effectExtent l="0" t="0" r="2540" b="9525"/>
            <wp:docPr id="3" name="Рисунок 3" descr="Печенье дамские пальчики (савоярди) — рецепты знаменитого бисквитного пече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енье дамские пальчики (савоярди) — рецепты знаменитого бисквитного печенья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59" cy="319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F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21751CC" wp14:editId="2655B8E4">
            <wp:extent cx="4595771" cy="3279266"/>
            <wp:effectExtent l="0" t="0" r="0" b="0"/>
            <wp:docPr id="4" name="Рисунок 4" descr="Печенье дамские пальчики (савоярди) — рецепты знаменитого бисквитного пече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енье дамские пальчики (савоярди) — рецепты знаменитого бисквитного печенья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70" cy="328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F4" w:rsidRPr="00446FF4" w:rsidRDefault="00446FF4" w:rsidP="00446FF4">
      <w:pPr>
        <w:shd w:val="clear" w:color="auto" w:fill="FFFFFF"/>
        <w:spacing w:before="240" w:after="240" w:line="38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Готовим продукты:</w:t>
      </w:r>
    </w:p>
    <w:p w:rsidR="00446FF4" w:rsidRPr="00446FF4" w:rsidRDefault="00446FF4" w:rsidP="00446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60 г пшеничной муки и 70 г муки для бисквитов (ее можно купить сегодня в крупных магазинах, но если таковой нет под руками, возьмите обычную муку с минимальным содержанием клейковины);</w:t>
      </w:r>
    </w:p>
    <w:p w:rsidR="00446FF4" w:rsidRPr="00446FF4" w:rsidRDefault="00446FF4" w:rsidP="00446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2 яйца;</w:t>
      </w:r>
    </w:p>
    <w:p w:rsidR="00446FF4" w:rsidRPr="00446FF4" w:rsidRDefault="00446FF4" w:rsidP="00446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50 г сахара;</w:t>
      </w:r>
    </w:p>
    <w:p w:rsidR="00446FF4" w:rsidRPr="00446FF4" w:rsidRDefault="00446FF4" w:rsidP="00446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1 ч. л. концентрата ванили;</w:t>
      </w:r>
    </w:p>
    <w:p w:rsidR="00446FF4" w:rsidRPr="00446FF4" w:rsidRDefault="00446FF4" w:rsidP="00446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кончике ножа соли;</w:t>
      </w:r>
    </w:p>
    <w:p w:rsidR="00446FF4" w:rsidRPr="00446FF4" w:rsidRDefault="00446FF4" w:rsidP="00446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 г картофельного крахмала;</w:t>
      </w:r>
    </w:p>
    <w:p w:rsidR="00446FF4" w:rsidRPr="00446FF4" w:rsidRDefault="00446FF4" w:rsidP="00446F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2 ч. л. сахарной пудры.</w:t>
      </w:r>
    </w:p>
    <w:p w:rsidR="00446FF4" w:rsidRPr="00446FF4" w:rsidRDefault="00446FF4" w:rsidP="00446FF4">
      <w:pPr>
        <w:shd w:val="clear" w:color="auto" w:fill="FFFFFF"/>
        <w:spacing w:before="240" w:after="240" w:line="384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Это бисквитное печенье готовится так.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Нагреть до 180 градусов духовку.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Просеять муку.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 белки и желтки.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Теплые (комнатной температуры) желтки перемешать с половиной сахара, взбивать, чтобы крупинки абсолютно растворились.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 и вторую половину сахара взбить до устойчивости пены. Можно в этот момент при взбивании добавить несколько капель сока лимона.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лопаточкой ввести в желтки четверть взбитой пены белков и перемешать, не сминая пышную массу.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эту массу просеять треть муки, при этом не перемешивать тесто.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аккуратно положить сверху четверть белков, не перемешивая. И снова просейте еще одну треть муки. Не мешать!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Последнюю четверть белков вновь выложите поверх теста и опять просейте всю оставшуюся муку. Не мешать!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сверху добавить просеянный крахмал и очень аккуратно, стараясь не сминать воздушные белки, перемешайте лопаткой тесто.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кондитерского мешка сформировать полоски теста на листе бумаги для выпечки. Плотно не укладывать, оставляя примерно по 2 см между печеньем.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Посыпать сахарной пудрой и переместить в духовку на среднюю полку.</w:t>
      </w:r>
    </w:p>
    <w:p w:rsidR="00446FF4" w:rsidRP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четверть часа печенье поднимется, теперь нужно сделать огонь 140 градусов и печь еще минут десять.</w:t>
      </w:r>
    </w:p>
    <w:p w:rsidR="00446FF4" w:rsidRDefault="00446FF4" w:rsidP="00446F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выпечки печенье сразу снять с листа. Делается это простым перетягиванием одного края листа через бортик по ходу укладки печенья с натягиванием листа с другой стороны. Звучит все это сложно, хотя на самом деле все просто. </w:t>
      </w:r>
      <w:proofErr w:type="spellStart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Савоярди</w:t>
      </w:r>
      <w:proofErr w:type="spellEnd"/>
      <w:r w:rsidRPr="00446FF4">
        <w:rPr>
          <w:rFonts w:ascii="Times New Roman" w:eastAsia="Times New Roman" w:hAnsi="Times New Roman" w:cs="Times New Roman"/>
          <w:color w:val="000000"/>
          <w:sz w:val="28"/>
          <w:szCs w:val="28"/>
        </w:rPr>
        <w:t>, пышные и высокие, сами отскочат от бумаги.</w:t>
      </w:r>
    </w:p>
    <w:p w:rsidR="00446FF4" w:rsidRDefault="00446FF4" w:rsidP="00446FF4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FF4" w:rsidRDefault="00446FF4" w:rsidP="00446FF4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FF4" w:rsidRDefault="009F5620" w:rsidP="00446FF4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Задание. </w:t>
      </w:r>
    </w:p>
    <w:p w:rsidR="009F5620" w:rsidRDefault="009F5620" w:rsidP="00446FF4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лабораторную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.</w:t>
      </w:r>
      <w:proofErr w:type="gramEnd"/>
    </w:p>
    <w:p w:rsidR="009F5620" w:rsidRPr="00446FF4" w:rsidRDefault="009F5620" w:rsidP="00446FF4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 прислат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4E5FAD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 w:rsidR="004E5FAD" w:rsidRPr="004E5FAD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4E5FAD" w:rsidRPr="004E5FAD">
        <w:rPr>
          <w:rFonts w:ascii="Arial" w:hAnsi="Arial" w:cs="Arial"/>
          <w:b/>
          <w:color w:val="999999"/>
          <w:sz w:val="20"/>
          <w:szCs w:val="20"/>
          <w:shd w:val="clear" w:color="auto" w:fill="FFFFFF"/>
        </w:rPr>
        <w:t>lubov.kyz@yandex.ru</w:t>
      </w:r>
    </w:p>
    <w:sectPr w:rsidR="009F5620" w:rsidRPr="0044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B17E2"/>
    <w:multiLevelType w:val="multilevel"/>
    <w:tmpl w:val="F3F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562E7C"/>
    <w:multiLevelType w:val="multilevel"/>
    <w:tmpl w:val="F914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21700"/>
    <w:multiLevelType w:val="multilevel"/>
    <w:tmpl w:val="FF4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320830"/>
    <w:multiLevelType w:val="multilevel"/>
    <w:tmpl w:val="824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401ED"/>
    <w:multiLevelType w:val="multilevel"/>
    <w:tmpl w:val="1882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24A98"/>
    <w:multiLevelType w:val="multilevel"/>
    <w:tmpl w:val="C2B0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45B99"/>
    <w:multiLevelType w:val="multilevel"/>
    <w:tmpl w:val="A0C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F4"/>
    <w:rsid w:val="000F79DD"/>
    <w:rsid w:val="00446FF4"/>
    <w:rsid w:val="004E5FAD"/>
    <w:rsid w:val="009F5620"/>
    <w:rsid w:val="00D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BA1DC-C7D6-42E6-BA56-43C1C7E7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649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7829">
              <w:marLeft w:val="0"/>
              <w:marRight w:val="0"/>
              <w:marTop w:val="0"/>
              <w:marBottom w:val="240"/>
              <w:divBdr>
                <w:top w:val="single" w:sz="6" w:space="8" w:color="8AC53E"/>
                <w:left w:val="single" w:sz="6" w:space="8" w:color="8AC53E"/>
                <w:bottom w:val="single" w:sz="6" w:space="8" w:color="8AC53E"/>
                <w:right w:val="single" w:sz="6" w:space="8" w:color="8AC53E"/>
              </w:divBdr>
            </w:div>
            <w:div w:id="586500294">
              <w:blockQuote w:val="1"/>
              <w:marLeft w:val="0"/>
              <w:marRight w:val="0"/>
              <w:marTop w:val="0"/>
              <w:marBottom w:val="288"/>
              <w:divBdr>
                <w:top w:val="single" w:sz="6" w:space="11" w:color="8AC53E"/>
                <w:left w:val="single" w:sz="6" w:space="31" w:color="8AC53E"/>
                <w:bottom w:val="single" w:sz="6" w:space="14" w:color="8AC53E"/>
                <w:right w:val="single" w:sz="6" w:space="31" w:color="8AC53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59FC-096B-411C-B873-3D69CAA8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2021-10-25T14:11:00Z</dcterms:created>
  <dcterms:modified xsi:type="dcterms:W3CDTF">2021-10-25T14:49:00Z</dcterms:modified>
</cp:coreProperties>
</file>