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63" w:rsidRDefault="00DA191C" w:rsidP="00DC6EB0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bookmarkStart w:id="0" w:name="_GoBack"/>
      <w:bookmarkEnd w:id="0"/>
      <w:r w:rsidR="00A375EA">
        <w:rPr>
          <w:sz w:val="28"/>
          <w:szCs w:val="28"/>
        </w:rPr>
        <w:t>5</w:t>
      </w:r>
      <w:r>
        <w:rPr>
          <w:sz w:val="28"/>
          <w:szCs w:val="28"/>
        </w:rPr>
        <w:t>.11</w:t>
      </w:r>
      <w:r w:rsidR="00C650B6">
        <w:rPr>
          <w:sz w:val="28"/>
          <w:szCs w:val="28"/>
        </w:rPr>
        <w:t>.2021</w:t>
      </w:r>
      <w:r w:rsidR="00DC6EB0">
        <w:rPr>
          <w:sz w:val="28"/>
          <w:szCs w:val="28"/>
        </w:rPr>
        <w:t>года</w:t>
      </w:r>
    </w:p>
    <w:p w:rsidR="00DC6EB0" w:rsidRPr="00DC6EB0" w:rsidRDefault="00A375EA" w:rsidP="00DC6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Охрана Труда</w:t>
      </w:r>
    </w:p>
    <w:p w:rsidR="00DC6EB0" w:rsidRDefault="00DC6EB0" w:rsidP="00DC6EB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DA191C">
        <w:rPr>
          <w:sz w:val="28"/>
          <w:szCs w:val="28"/>
        </w:rPr>
        <w:t>Требования безопасности к производственному оборудованию</w:t>
      </w:r>
      <w:r w:rsidR="00DC1142">
        <w:rPr>
          <w:b/>
          <w:sz w:val="28"/>
          <w:szCs w:val="28"/>
        </w:rPr>
        <w:t>.</w:t>
      </w:r>
    </w:p>
    <w:p w:rsidR="00DC6EB0" w:rsidRPr="009928C9" w:rsidRDefault="00DC6EB0" w:rsidP="00DC6EB0">
      <w:pPr>
        <w:rPr>
          <w:sz w:val="28"/>
          <w:szCs w:val="28"/>
        </w:rPr>
      </w:pPr>
      <w:r>
        <w:rPr>
          <w:sz w:val="28"/>
          <w:szCs w:val="28"/>
        </w:rPr>
        <w:t>Зад</w:t>
      </w:r>
      <w:r w:rsidR="00266BC6">
        <w:rPr>
          <w:sz w:val="28"/>
          <w:szCs w:val="28"/>
        </w:rPr>
        <w:t>ани</w:t>
      </w:r>
      <w:r w:rsidR="000F3F31">
        <w:rPr>
          <w:sz w:val="28"/>
          <w:szCs w:val="28"/>
        </w:rPr>
        <w:t>е:</w:t>
      </w:r>
      <w:r w:rsidR="00DA191C">
        <w:rPr>
          <w:sz w:val="28"/>
          <w:szCs w:val="28"/>
        </w:rPr>
        <w:t xml:space="preserve"> Общие требования безопасности, предъявляемые к торгово-технологическому оборудованию.</w:t>
      </w:r>
    </w:p>
    <w:p w:rsidR="001B0813" w:rsidRPr="00DA191C" w:rsidRDefault="00DC6EB0" w:rsidP="00DC6EB0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Литература: </w:t>
      </w:r>
      <w:r w:rsidR="00A375EA">
        <w:rPr>
          <w:sz w:val="28"/>
          <w:szCs w:val="28"/>
        </w:rPr>
        <w:t>«Техническое оснащение и охрана труда в общественном питании», авторы В.М.Калинина</w:t>
      </w:r>
      <w:r w:rsidR="00D50965">
        <w:rPr>
          <w:sz w:val="28"/>
          <w:szCs w:val="28"/>
        </w:rPr>
        <w:t>, М</w:t>
      </w:r>
      <w:r w:rsidR="009928C9">
        <w:rPr>
          <w:sz w:val="28"/>
          <w:szCs w:val="28"/>
        </w:rPr>
        <w:t>осква, ИЦ Академия.</w:t>
      </w:r>
      <w:r w:rsidR="00DA191C" w:rsidRPr="00DA191C">
        <w:rPr>
          <w:sz w:val="28"/>
          <w:szCs w:val="28"/>
        </w:rPr>
        <w:t xml:space="preserve"> </w:t>
      </w:r>
      <w:r w:rsidR="00DA191C">
        <w:rPr>
          <w:sz w:val="28"/>
          <w:szCs w:val="28"/>
          <w:lang w:val="en-US"/>
        </w:rPr>
        <w:t>&amp; 6</w:t>
      </w:r>
      <w:r w:rsidR="00DA191C">
        <w:rPr>
          <w:sz w:val="28"/>
          <w:szCs w:val="28"/>
        </w:rPr>
        <w:t>.1, 6.3</w:t>
      </w:r>
    </w:p>
    <w:p w:rsidR="005B4732" w:rsidRDefault="005B4732" w:rsidP="00DC6EB0">
      <w:pPr>
        <w:rPr>
          <w:sz w:val="28"/>
          <w:szCs w:val="28"/>
        </w:rPr>
      </w:pPr>
      <w:r>
        <w:rPr>
          <w:sz w:val="28"/>
          <w:szCs w:val="28"/>
        </w:rPr>
        <w:t>Ответить на вопросы:</w:t>
      </w:r>
    </w:p>
    <w:p w:rsidR="005B4732" w:rsidRDefault="00DA191C" w:rsidP="00DC6EB0">
      <w:pPr>
        <w:rPr>
          <w:sz w:val="28"/>
          <w:szCs w:val="28"/>
        </w:rPr>
      </w:pPr>
      <w:r>
        <w:rPr>
          <w:sz w:val="28"/>
          <w:szCs w:val="28"/>
        </w:rPr>
        <w:t>- Опасные зоны технологического оборудования</w:t>
      </w:r>
      <w:r w:rsidR="005B4732">
        <w:rPr>
          <w:sz w:val="28"/>
          <w:szCs w:val="28"/>
        </w:rPr>
        <w:t>.</w:t>
      </w:r>
    </w:p>
    <w:p w:rsidR="001B0813" w:rsidRDefault="001B0813" w:rsidP="00DC6EB0">
      <w:pPr>
        <w:rPr>
          <w:sz w:val="28"/>
          <w:szCs w:val="28"/>
        </w:rPr>
      </w:pPr>
    </w:p>
    <w:p w:rsidR="003C55BC" w:rsidRDefault="003C55BC" w:rsidP="00DC6EB0">
      <w:pPr>
        <w:rPr>
          <w:sz w:val="28"/>
          <w:szCs w:val="28"/>
        </w:rPr>
      </w:pPr>
    </w:p>
    <w:p w:rsidR="003C55BC" w:rsidRPr="00332104" w:rsidRDefault="00BF042F" w:rsidP="00DC6EB0">
      <w:pPr>
        <w:rPr>
          <w:sz w:val="28"/>
          <w:szCs w:val="28"/>
        </w:rPr>
      </w:pPr>
      <w:r>
        <w:rPr>
          <w:sz w:val="28"/>
          <w:szCs w:val="28"/>
        </w:rPr>
        <w:t>Все работы присылать на адрес электронной почты</w:t>
      </w:r>
      <w:r w:rsidR="003C55BC" w:rsidRPr="00332104">
        <w:rPr>
          <w:b/>
          <w:sz w:val="28"/>
          <w:szCs w:val="28"/>
        </w:rPr>
        <w:t xml:space="preserve">: </w:t>
      </w:r>
      <w:hyperlink r:id="rId4" w:history="1">
        <w:r w:rsidR="00332104" w:rsidRPr="00332104">
          <w:rPr>
            <w:rStyle w:val="a3"/>
            <w:b/>
            <w:sz w:val="28"/>
            <w:szCs w:val="28"/>
            <w:lang w:val="en-US"/>
          </w:rPr>
          <w:t>varn</w:t>
        </w:r>
        <w:r w:rsidR="00332104" w:rsidRPr="00332104">
          <w:rPr>
            <w:rStyle w:val="a3"/>
            <w:b/>
            <w:sz w:val="28"/>
            <w:szCs w:val="28"/>
          </w:rPr>
          <w:t>_</w:t>
        </w:r>
        <w:r w:rsidR="00332104" w:rsidRPr="00332104">
          <w:rPr>
            <w:rStyle w:val="a3"/>
            <w:b/>
            <w:sz w:val="28"/>
            <w:szCs w:val="28"/>
            <w:lang w:val="en-US"/>
          </w:rPr>
          <w:t>sekretar</w:t>
        </w:r>
        <w:r w:rsidR="00332104" w:rsidRPr="00332104">
          <w:rPr>
            <w:rStyle w:val="a3"/>
            <w:b/>
            <w:sz w:val="28"/>
            <w:szCs w:val="28"/>
          </w:rPr>
          <w:t>@</w:t>
        </w:r>
        <w:r w:rsidR="00332104" w:rsidRPr="00332104">
          <w:rPr>
            <w:rStyle w:val="a3"/>
            <w:b/>
            <w:sz w:val="28"/>
            <w:szCs w:val="28"/>
            <w:lang w:val="en-US"/>
          </w:rPr>
          <w:t>mail</w:t>
        </w:r>
        <w:r w:rsidR="00332104" w:rsidRPr="00332104">
          <w:rPr>
            <w:rStyle w:val="a3"/>
            <w:b/>
            <w:sz w:val="28"/>
            <w:szCs w:val="28"/>
          </w:rPr>
          <w:t>.</w:t>
        </w:r>
        <w:r w:rsidR="00332104" w:rsidRPr="00332104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3C55BC" w:rsidRPr="003C55BC" w:rsidRDefault="00037A6E" w:rsidP="00DC6EB0">
      <w:pPr>
        <w:rPr>
          <w:sz w:val="28"/>
          <w:szCs w:val="28"/>
        </w:rPr>
      </w:pPr>
      <w:r>
        <w:rPr>
          <w:sz w:val="28"/>
          <w:szCs w:val="28"/>
        </w:rPr>
        <w:t>Охрана труда</w:t>
      </w:r>
      <w:r w:rsidR="003C55BC">
        <w:rPr>
          <w:sz w:val="28"/>
          <w:szCs w:val="28"/>
        </w:rPr>
        <w:t xml:space="preserve"> Макарову А.В.</w:t>
      </w:r>
    </w:p>
    <w:p w:rsidR="00D50965" w:rsidRDefault="00D50965" w:rsidP="00DC6EB0">
      <w:pPr>
        <w:rPr>
          <w:sz w:val="28"/>
          <w:szCs w:val="28"/>
        </w:rPr>
      </w:pPr>
    </w:p>
    <w:p w:rsidR="00D50965" w:rsidRPr="00D50965" w:rsidRDefault="00D50965" w:rsidP="00DC6EB0">
      <w:pPr>
        <w:rPr>
          <w:sz w:val="28"/>
          <w:szCs w:val="28"/>
        </w:rPr>
      </w:pPr>
    </w:p>
    <w:sectPr w:rsidR="00D50965" w:rsidRPr="00D5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2C"/>
    <w:rsid w:val="00017C4F"/>
    <w:rsid w:val="00037A6E"/>
    <w:rsid w:val="00043A9C"/>
    <w:rsid w:val="000D4654"/>
    <w:rsid w:val="000F3F31"/>
    <w:rsid w:val="001B0813"/>
    <w:rsid w:val="001B1154"/>
    <w:rsid w:val="00266BC6"/>
    <w:rsid w:val="002850E4"/>
    <w:rsid w:val="00297844"/>
    <w:rsid w:val="002C0844"/>
    <w:rsid w:val="00332104"/>
    <w:rsid w:val="0039352F"/>
    <w:rsid w:val="003C55BC"/>
    <w:rsid w:val="0041428E"/>
    <w:rsid w:val="00423543"/>
    <w:rsid w:val="00425EE7"/>
    <w:rsid w:val="00453B98"/>
    <w:rsid w:val="0048252C"/>
    <w:rsid w:val="005767D7"/>
    <w:rsid w:val="005B4732"/>
    <w:rsid w:val="005B6088"/>
    <w:rsid w:val="006D0500"/>
    <w:rsid w:val="007B6F4E"/>
    <w:rsid w:val="007E07AD"/>
    <w:rsid w:val="007E4280"/>
    <w:rsid w:val="007F65D8"/>
    <w:rsid w:val="008F78B4"/>
    <w:rsid w:val="009120F1"/>
    <w:rsid w:val="009779C0"/>
    <w:rsid w:val="009928C9"/>
    <w:rsid w:val="009C2F63"/>
    <w:rsid w:val="00A375EA"/>
    <w:rsid w:val="00A601F1"/>
    <w:rsid w:val="00BF042F"/>
    <w:rsid w:val="00C650B6"/>
    <w:rsid w:val="00C70A0C"/>
    <w:rsid w:val="00CB28EB"/>
    <w:rsid w:val="00D01403"/>
    <w:rsid w:val="00D12E7E"/>
    <w:rsid w:val="00D50965"/>
    <w:rsid w:val="00D85712"/>
    <w:rsid w:val="00DA191C"/>
    <w:rsid w:val="00DC1142"/>
    <w:rsid w:val="00DC6EB0"/>
    <w:rsid w:val="00EA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CCDB9-1519-4CD7-A6AF-7C065C78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5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rn_sekret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Заместители №1</dc:creator>
  <cp:keywords/>
  <dc:description/>
  <cp:lastModifiedBy>Заместители №1</cp:lastModifiedBy>
  <cp:revision>49</cp:revision>
  <dcterms:created xsi:type="dcterms:W3CDTF">2020-10-19T06:05:00Z</dcterms:created>
  <dcterms:modified xsi:type="dcterms:W3CDTF">2021-11-05T04:15:00Z</dcterms:modified>
</cp:coreProperties>
</file>