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97" w:rsidRDefault="00D74AFA">
      <w:pPr>
        <w:rPr>
          <w:rFonts w:ascii="Times New Roman" w:hAnsi="Times New Roman" w:cs="Times New Roman"/>
          <w:sz w:val="24"/>
          <w:szCs w:val="24"/>
        </w:rPr>
      </w:pPr>
      <w:r w:rsidRPr="00D74AFA">
        <w:rPr>
          <w:rFonts w:ascii="Times New Roman" w:hAnsi="Times New Roman" w:cs="Times New Roman"/>
          <w:sz w:val="24"/>
          <w:szCs w:val="24"/>
        </w:rPr>
        <w:t>5.11.2021     МДК 01</w:t>
      </w:r>
    </w:p>
    <w:p w:rsidR="004F5754" w:rsidRDefault="004F5754" w:rsidP="004F5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10B">
        <w:rPr>
          <w:rFonts w:ascii="Times New Roman" w:hAnsi="Times New Roman" w:cs="Times New Roman"/>
          <w:sz w:val="28"/>
          <w:szCs w:val="28"/>
        </w:rPr>
        <w:t>Лабораторная работа</w:t>
      </w:r>
      <w:r>
        <w:rPr>
          <w:rFonts w:ascii="Times New Roman" w:hAnsi="Times New Roman" w:cs="Times New Roman"/>
          <w:sz w:val="28"/>
          <w:szCs w:val="28"/>
        </w:rPr>
        <w:t xml:space="preserve"> 2 часа</w:t>
      </w:r>
    </w:p>
    <w:p w:rsidR="00ED6DB7" w:rsidRPr="00204F21" w:rsidRDefault="00ED6DB7" w:rsidP="00ED6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</w:t>
      </w:r>
    </w:p>
    <w:p w:rsidR="00ED6DB7" w:rsidRPr="001B5648" w:rsidRDefault="00ED6DB7" w:rsidP="00ED6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DB7" w:rsidRPr="001B5648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</w:t>
      </w: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полуфабрикатов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сложного ассортимента из рыбы порционными кусками</w:t>
      </w: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Органолептическая оценка качества готовых полуфабрикатов.</w:t>
      </w:r>
    </w:p>
    <w:p w:rsidR="00ED6DB7" w:rsidRPr="001B5648" w:rsidRDefault="00ED6DB7" w:rsidP="00ED6DB7">
      <w:pPr>
        <w:shd w:val="clear" w:color="auto" w:fill="FFFFFF"/>
        <w:tabs>
          <w:tab w:val="left" w:pos="565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ED6DB7" w:rsidRPr="001B5648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Обучающая: </w:t>
      </w:r>
      <w:r w:rsidRPr="001B5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сформировать </w:t>
      </w: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умения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приготовлении  порционных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п/ф из рыбы</w:t>
      </w: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обучить трудовым приемам и операциям; закрепить теоретические знания по пройденному материалу.</w:t>
      </w:r>
    </w:p>
    <w:p w:rsidR="00ED6DB7" w:rsidRPr="001B5648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обучения:</w:t>
      </w: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Методические указания к работе, сырьё, инструменты, производственный инвентарь, кухонная посуда, производственные столы, весы настольные, электрические плиты, жарочный шкаф.</w:t>
      </w:r>
    </w:p>
    <w:p w:rsidR="00ED6DB7" w:rsidRPr="001B5648" w:rsidRDefault="00ED6DB7" w:rsidP="00ED6D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Последовательность выполнения лабораторной работы:</w:t>
      </w:r>
    </w:p>
    <w:p w:rsidR="00ED6DB7" w:rsidRPr="001B5648" w:rsidRDefault="00ED6DB7" w:rsidP="00ED6DB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инструктаж:</w:t>
      </w:r>
    </w:p>
    <w:p w:rsidR="00ED6DB7" w:rsidRPr="001B5648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инструктаж по технике безопасности</w:t>
      </w:r>
    </w:p>
    <w:p w:rsidR="00ED6DB7" w:rsidRPr="001B5648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рабочей одежды</w:t>
      </w:r>
    </w:p>
    <w:p w:rsidR="00ED6DB7" w:rsidRPr="001B5648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предстоящей работой</w:t>
      </w:r>
    </w:p>
    <w:p w:rsidR="00ED6DB7" w:rsidRPr="001B5648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выдача задания п</w:t>
      </w: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риготовление порционных полуфабрикато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лангет, антрекот, ромштекс, ростбиф.</w:t>
      </w:r>
    </w:p>
    <w:p w:rsidR="00ED6DB7" w:rsidRPr="001B5648" w:rsidRDefault="00ED6DB7" w:rsidP="00ED6DB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инструктаж (самостоятельная работа обучающихся)</w:t>
      </w:r>
    </w:p>
    <w:p w:rsidR="00ED6DB7" w:rsidRPr="001B5648" w:rsidRDefault="00ED6DB7" w:rsidP="00ED6DB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инструктаж</w:t>
      </w:r>
    </w:p>
    <w:p w:rsidR="00ED6DB7" w:rsidRPr="001B5648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выполненной работы</w:t>
      </w:r>
    </w:p>
    <w:p w:rsidR="00ED6DB7" w:rsidRPr="001B5648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бракераж</w:t>
      </w:r>
    </w:p>
    <w:p w:rsidR="00ED6DB7" w:rsidRPr="001B5648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ошибок</w:t>
      </w:r>
    </w:p>
    <w:p w:rsidR="00ED6DB7" w:rsidRPr="001B5648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заполнение отчета</w:t>
      </w:r>
    </w:p>
    <w:p w:rsidR="00ED6DB7" w:rsidRPr="001B5648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уборка рабочего места</w:t>
      </w:r>
    </w:p>
    <w:p w:rsidR="00ED6DB7" w:rsidRPr="001B5648" w:rsidRDefault="00ED6DB7" w:rsidP="00ED6D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выполнения работы:</w:t>
      </w:r>
    </w:p>
    <w:p w:rsidR="00ED6DB7" w:rsidRPr="001B5648" w:rsidRDefault="00ED6DB7" w:rsidP="00ED6DB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рабочее место, продукты и </w:t>
      </w:r>
      <w:proofErr w:type="gramStart"/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посуду</w:t>
      </w:r>
      <w:proofErr w:type="gramEnd"/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инвентарь.</w:t>
      </w:r>
    </w:p>
    <w:p w:rsidR="00ED6DB7" w:rsidRPr="001B5648" w:rsidRDefault="00ED6DB7" w:rsidP="00ED6DB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первичную обработку сырья</w:t>
      </w:r>
    </w:p>
    <w:p w:rsidR="00ED6DB7" w:rsidRDefault="00ED6DB7" w:rsidP="00ED6DB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приготовление полуфабриката из рыбы порционными кусками.</w:t>
      </w:r>
    </w:p>
    <w:p w:rsidR="00ED6DB7" w:rsidRPr="00414510" w:rsidRDefault="00ED6DB7" w:rsidP="00ED6DB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отчет, таблицу и сдать работу.</w:t>
      </w:r>
    </w:p>
    <w:p w:rsidR="00ED6DB7" w:rsidRPr="001B5648" w:rsidRDefault="00ED6DB7" w:rsidP="00ED6DB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Убрать рабочее место, посуду и сдать дежурным.</w:t>
      </w:r>
    </w:p>
    <w:p w:rsidR="00ED6DB7" w:rsidRPr="001B5648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DB7" w:rsidRDefault="00ED6DB7" w:rsidP="00ED6D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основы выполнения приготовления качества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орционных полуфабрикатов из рыбы</w:t>
      </w:r>
    </w:p>
    <w:p w:rsidR="00ED6DB7" w:rsidRPr="00ED6DB7" w:rsidRDefault="00ED6DB7" w:rsidP="00ED6D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6DB7" w:rsidRPr="0032570D" w:rsidRDefault="00ED6DB7" w:rsidP="00ED6DB7">
      <w:pPr>
        <w:pStyle w:val="a3"/>
        <w:shd w:val="clear" w:color="auto" w:fill="FFFFFF"/>
        <w:spacing w:before="0" w:beforeAutospacing="0" w:after="0" w:afterAutospacing="0"/>
        <w:ind w:left="150"/>
        <w:rPr>
          <w:color w:val="121212"/>
          <w:sz w:val="22"/>
        </w:rPr>
      </w:pPr>
      <w:r w:rsidRPr="00ED6DB7">
        <w:rPr>
          <w:b/>
          <w:bCs/>
          <w:color w:val="000000"/>
        </w:rPr>
        <w:t>1)</w:t>
      </w:r>
      <w:r w:rsidRPr="00ED6DB7">
        <w:rPr>
          <w:b/>
          <w:color w:val="000000"/>
        </w:rPr>
        <w:t> </w:t>
      </w:r>
      <w:r>
        <w:rPr>
          <w:b/>
          <w:iCs/>
          <w:color w:val="121212"/>
          <w:shd w:val="clear" w:color="auto" w:fill="FFFFFF"/>
        </w:rPr>
        <w:t>Порционные куск</w:t>
      </w:r>
      <w:r w:rsidRPr="00ED6DB7">
        <w:rPr>
          <w:b/>
          <w:iCs/>
          <w:color w:val="121212"/>
          <w:shd w:val="clear" w:color="auto" w:fill="FFFFFF"/>
        </w:rPr>
        <w:t>и</w:t>
      </w:r>
      <w:r w:rsidRPr="00ED6DB7">
        <w:rPr>
          <w:b/>
          <w:color w:val="121212"/>
          <w:shd w:val="clear" w:color="auto" w:fill="FFFFFF"/>
        </w:rPr>
        <w:t> </w:t>
      </w:r>
      <w:r w:rsidRPr="00ED6DB7">
        <w:rPr>
          <w:b/>
          <w:color w:val="121212"/>
          <w:shd w:val="clear" w:color="auto" w:fill="FFFFFF"/>
        </w:rPr>
        <w:t>для</w:t>
      </w:r>
      <w:r>
        <w:rPr>
          <w:color w:val="121212"/>
          <w:shd w:val="clear" w:color="auto" w:fill="FFFFFF"/>
        </w:rPr>
        <w:t xml:space="preserve"> </w:t>
      </w:r>
      <w:proofErr w:type="spellStart"/>
      <w:r w:rsidRPr="00ED6DB7">
        <w:rPr>
          <w:b/>
          <w:color w:val="121212"/>
          <w:shd w:val="clear" w:color="auto" w:fill="FFFFFF"/>
        </w:rPr>
        <w:t>фарширования</w:t>
      </w:r>
      <w:proofErr w:type="spellEnd"/>
      <w:r>
        <w:rPr>
          <w:color w:val="121212"/>
          <w:shd w:val="clear" w:color="auto" w:fill="FFFFFF"/>
        </w:rPr>
        <w:t xml:space="preserve">: </w:t>
      </w:r>
      <w:r w:rsidRPr="00162617">
        <w:rPr>
          <w:color w:val="121212"/>
          <w:shd w:val="clear" w:color="auto" w:fill="FFFFFF"/>
        </w:rPr>
        <w:t xml:space="preserve">фаршируют не только щуку, но и другие виды рыб. Рыбу разделывают и нарезают на порционные куски-кругляши, из которых вырезают позвоночную и реберные кости вместе с мякотью, оставляя ее на коже тонким слоем до 0.5 см. Мякоть отделяют от костей и приготавливают из нее массу для </w:t>
      </w:r>
      <w:proofErr w:type="spellStart"/>
      <w:r w:rsidRPr="00162617">
        <w:rPr>
          <w:color w:val="121212"/>
          <w:shd w:val="clear" w:color="auto" w:fill="FFFFFF"/>
        </w:rPr>
        <w:t>фарширования</w:t>
      </w:r>
      <w:proofErr w:type="spellEnd"/>
      <w:r w:rsidRPr="00162617">
        <w:rPr>
          <w:color w:val="121212"/>
          <w:shd w:val="clear" w:color="auto" w:fill="FFFFFF"/>
        </w:rPr>
        <w:t xml:space="preserve">, которой наполняют каждый порционный кусок. Толщина кругляшей должна быть не более 5 см. Перед тепловой обработкой рыбу укладывают в лоток или сотейник в один </w:t>
      </w:r>
      <w:r w:rsidRPr="0032570D">
        <w:rPr>
          <w:color w:val="121212"/>
          <w:sz w:val="22"/>
          <w:shd w:val="clear" w:color="auto" w:fill="FFFFFF"/>
        </w:rPr>
        <w:t>ряд.</w:t>
      </w:r>
    </w:p>
    <w:p w:rsidR="00ED6DB7" w:rsidRPr="0032570D" w:rsidRDefault="00ED6DB7" w:rsidP="00ED6DB7">
      <w:pPr>
        <w:pStyle w:val="a3"/>
        <w:shd w:val="clear" w:color="auto" w:fill="FFFFFF"/>
        <w:ind w:left="225"/>
        <w:rPr>
          <w:color w:val="333333"/>
        </w:rPr>
      </w:pPr>
      <w:r w:rsidRPr="0032570D">
        <w:rPr>
          <w:color w:val="000000"/>
          <w:sz w:val="22"/>
        </w:rPr>
        <w:t xml:space="preserve"> </w:t>
      </w:r>
      <w:r w:rsidRPr="00ED6DB7">
        <w:rPr>
          <w:b/>
          <w:color w:val="000000"/>
          <w:sz w:val="22"/>
        </w:rPr>
        <w:t xml:space="preserve">2) </w:t>
      </w:r>
      <w:r w:rsidRPr="00ED6DB7">
        <w:rPr>
          <w:b/>
          <w:color w:val="333333"/>
          <w:sz w:val="22"/>
        </w:rPr>
        <w:t>Для </w:t>
      </w:r>
      <w:proofErr w:type="gramStart"/>
      <w:r w:rsidRPr="00ED6DB7">
        <w:rPr>
          <w:b/>
          <w:bCs/>
          <w:iCs/>
          <w:color w:val="333333"/>
          <w:sz w:val="22"/>
        </w:rPr>
        <w:t>варки</w:t>
      </w:r>
      <w:r>
        <w:rPr>
          <w:b/>
          <w:bCs/>
          <w:i/>
          <w:iCs/>
          <w:color w:val="333333"/>
          <w:sz w:val="22"/>
        </w:rPr>
        <w:t>:</w:t>
      </w:r>
      <w:r w:rsidRPr="00ED6DB7">
        <w:rPr>
          <w:b/>
          <w:bCs/>
          <w:i/>
          <w:iCs/>
          <w:color w:val="333333"/>
          <w:sz w:val="22"/>
        </w:rPr>
        <w:t xml:space="preserve">   </w:t>
      </w:r>
      <w:proofErr w:type="gramEnd"/>
      <w:r w:rsidRPr="00ED6DB7">
        <w:rPr>
          <w:b/>
          <w:bCs/>
          <w:i/>
          <w:iCs/>
          <w:color w:val="333333"/>
          <w:sz w:val="22"/>
        </w:rPr>
        <w:t xml:space="preserve"> </w:t>
      </w:r>
      <w:r w:rsidRPr="0032570D">
        <w:rPr>
          <w:color w:val="333333"/>
          <w:sz w:val="22"/>
        </w:rPr>
        <w:t>испо</w:t>
      </w:r>
      <w:r>
        <w:rPr>
          <w:color w:val="333333"/>
          <w:sz w:val="22"/>
        </w:rPr>
        <w:t xml:space="preserve">льзуют: </w:t>
      </w:r>
      <w:r w:rsidRPr="0032570D">
        <w:rPr>
          <w:color w:val="333333"/>
        </w:rPr>
        <w:t xml:space="preserve">порционные куски из тушки (кругляши); порционные куски из пластованной рыбы с кожей и костями, с кожей и без костей. Куски нарезают поперек волокон, держа нож под прямым углом к рыбе. На каждом куске для </w:t>
      </w:r>
      <w:r w:rsidRPr="0032570D">
        <w:rPr>
          <w:color w:val="333333"/>
        </w:rPr>
        <w:lastRenderedPageBreak/>
        <w:t>предотвращения деформации при тепловой обработке кожу надрезают в двух-трех местах.</w:t>
      </w:r>
    </w:p>
    <w:p w:rsidR="00ED6DB7" w:rsidRPr="0032570D" w:rsidRDefault="00ED6DB7" w:rsidP="00ED6DB7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D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3)  </w:t>
      </w:r>
      <w:r w:rsidRPr="00ED6D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</w:t>
      </w:r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proofErr w:type="gramStart"/>
      <w:r w:rsidRPr="00ED6DB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  <w:t>припускания</w:t>
      </w:r>
      <w:proofErr w:type="spellEnd"/>
      <w:r w:rsidRPr="003257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порцион</w:t>
      </w:r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куски из пластованной рыбы с кожей без костей, без кожи и костей. Допускается нарезка порционных кусков из тушек рыбы с хорошо отделяющейся от костей мякотью (камбала, палтус, хек и др.). Порционные куски нарезают под острым углом (45°) широкими тонкими пластами. Такие куски равно</w:t>
      </w:r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мерно прогреваются в малом количестве жидкости. На коже делают надрезы.</w:t>
      </w:r>
    </w:p>
    <w:p w:rsidR="00ED6DB7" w:rsidRDefault="00ED6DB7" w:rsidP="00ED6DB7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D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4) </w:t>
      </w:r>
      <w:r w:rsidRPr="00ED6D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</w:t>
      </w:r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D6D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жарки </w:t>
      </w:r>
      <w:r w:rsidRPr="00ED6DB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основным </w:t>
      </w:r>
      <w:proofErr w:type="gramStart"/>
      <w:r w:rsidRPr="00ED6DB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способом</w:t>
      </w:r>
      <w:r w:rsidRPr="003257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порционные</w:t>
      </w:r>
      <w:proofErr w:type="gramEnd"/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куски из </w:t>
      </w:r>
      <w:proofErr w:type="spellStart"/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непластованной</w:t>
      </w:r>
      <w:proofErr w:type="spellEnd"/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рыбы (кругляши), порционные куски из пластованной рыбы </w:t>
      </w:r>
      <w:proofErr w:type="spellStart"/>
      <w:r w:rsidRPr="003257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кожей</w:t>
      </w:r>
      <w:proofErr w:type="spellEnd"/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костями, с кожей без костей, без кожи и костей. Из филе порционные куски нарезают под ост</w:t>
      </w:r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рым углом, из </w:t>
      </w:r>
      <w:proofErr w:type="spellStart"/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непластованной</w:t>
      </w:r>
      <w:proofErr w:type="spellEnd"/>
      <w:r w:rsidRPr="00325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рыбы — под прямым. Кожу в нескольких местах надрезают.</w:t>
      </w:r>
    </w:p>
    <w:p w:rsidR="00ED6DB7" w:rsidRPr="00ED6DB7" w:rsidRDefault="00ED6DB7" w:rsidP="00ED6DB7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bookmarkStart w:id="0" w:name="_GoBack"/>
      <w:bookmarkEnd w:id="0"/>
      <w:r w:rsidRPr="00ED6DB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Приготовление полуфабрикатов из рыбы порционными кусками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9"/>
      </w:tblGrid>
      <w:tr w:rsidR="00ED6DB7" w:rsidRPr="00854631" w:rsidTr="00874726">
        <w:trPr>
          <w:tblCellSpacing w:w="15" w:type="dxa"/>
        </w:trPr>
        <w:tc>
          <w:tcPr>
            <w:tcW w:w="8729" w:type="dxa"/>
            <w:vAlign w:val="center"/>
            <w:hideMark/>
          </w:tcPr>
          <w:p w:rsidR="00ED6DB7" w:rsidRPr="00854631" w:rsidRDefault="00ED6DB7" w:rsidP="008747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54631"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690ED58E" wp14:editId="79239DEC">
                  <wp:extent cx="5495925" cy="6512735"/>
                  <wp:effectExtent l="0" t="0" r="0" b="2540"/>
                  <wp:docPr id="1" name="Рисунок 1" descr="http://ok-t.ru/studopediaru/baza1/1075860168139.files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ru/baza1/1075860168139.files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837" cy="652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463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ED6DB7" w:rsidRPr="003103BD" w:rsidRDefault="00ED6DB7" w:rsidP="00ED6D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ED6DB7" w:rsidRPr="00DD7BCA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DB7" w:rsidRPr="00DD7BCA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270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Перечислите последовательность разделки рыбы на чистое </w:t>
      </w:r>
      <w:proofErr w:type="gramStart"/>
      <w:r w:rsidRPr="00270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филе.</w:t>
      </w:r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ED6DB7" w:rsidRPr="00DD7BCA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Можно ли для приготовления котлетной массы использовать рыбу, разделанную на филе с кожей? ______________________________________________________________</w:t>
      </w:r>
    </w:p>
    <w:p w:rsidR="00ED6DB7" w:rsidRPr="00DD7BCA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Можно ли для приготовления рыбной котлетной массы использовать вареную </w:t>
      </w:r>
      <w:proofErr w:type="gramStart"/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рыбу?_</w:t>
      </w:r>
      <w:proofErr w:type="gramEnd"/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ED6DB7" w:rsidRPr="00DD7BCA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Какие полуфабрикаты из рыбной котлетной массы приготовляют с фаршем из вареных яиц и </w:t>
      </w:r>
      <w:proofErr w:type="spellStart"/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пассерованного</w:t>
      </w:r>
      <w:proofErr w:type="spellEnd"/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лука?_</w:t>
      </w:r>
      <w:proofErr w:type="gramEnd"/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ED6DB7" w:rsidRPr="00DD7BCA" w:rsidRDefault="00ED6DB7" w:rsidP="00ED6D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70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Какие полуфабрикаты и как их нарезают из чистого филе </w:t>
      </w:r>
      <w:proofErr w:type="gramStart"/>
      <w:r w:rsidRPr="00270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рыбы?</w:t>
      </w:r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DD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ED6DB7" w:rsidRPr="00DD7BCA" w:rsidRDefault="00ED6DB7" w:rsidP="00ED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Составить схему обработки осетровой рыбы.</w:t>
      </w:r>
    </w:p>
    <w:p w:rsidR="00ED6DB7" w:rsidRPr="001B5648" w:rsidRDefault="00ED6DB7" w:rsidP="00ED6DB7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ED6DB7" w:rsidRDefault="00ED6DB7" w:rsidP="00ED6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DB7" w:rsidRDefault="00ED6DB7" w:rsidP="00ED6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DB7" w:rsidRDefault="00ED6DB7" w:rsidP="00ED6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DB7" w:rsidRDefault="00ED6DB7" w:rsidP="00ED6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DB7" w:rsidRDefault="00ED6DB7" w:rsidP="00ED6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DB7" w:rsidRDefault="00ED6DB7" w:rsidP="00ED6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DB7" w:rsidRDefault="00ED6DB7" w:rsidP="00ED6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DB7" w:rsidRDefault="00ED6DB7" w:rsidP="004F57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44F"/>
    <w:multiLevelType w:val="multilevel"/>
    <w:tmpl w:val="F7A04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E079B"/>
    <w:multiLevelType w:val="multilevel"/>
    <w:tmpl w:val="DD4C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841BF"/>
    <w:multiLevelType w:val="hybridMultilevel"/>
    <w:tmpl w:val="36085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453E3"/>
    <w:multiLevelType w:val="multilevel"/>
    <w:tmpl w:val="0024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661A8"/>
    <w:multiLevelType w:val="multilevel"/>
    <w:tmpl w:val="6660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79"/>
    <w:rsid w:val="002F4168"/>
    <w:rsid w:val="0034424D"/>
    <w:rsid w:val="004F5754"/>
    <w:rsid w:val="006E1B79"/>
    <w:rsid w:val="00774597"/>
    <w:rsid w:val="00C204CF"/>
    <w:rsid w:val="00D74AFA"/>
    <w:rsid w:val="00E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3EB4"/>
  <w15:chartTrackingRefBased/>
  <w15:docId w15:val="{9728A60C-78C6-4618-8EFB-DFCE9B3F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5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basedOn w:val="a"/>
    <w:qFormat/>
    <w:rsid w:val="004F5754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2021-11-01T13:01:00Z</dcterms:created>
  <dcterms:modified xsi:type="dcterms:W3CDTF">2021-11-01T14:10:00Z</dcterms:modified>
</cp:coreProperties>
</file>