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78" w:rsidRPr="00055AF6" w:rsidRDefault="00515525" w:rsidP="00E149A8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24.02.22    ДЗ 1 кур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заочное). Решить тестовые задания</w:t>
      </w:r>
      <w:r w:rsidR="00055AF6">
        <w:rPr>
          <w:b/>
          <w:sz w:val="28"/>
          <w:szCs w:val="28"/>
        </w:rPr>
        <w:t xml:space="preserve">, ответы выслать на </w:t>
      </w:r>
      <w:proofErr w:type="spellStart"/>
      <w:r w:rsidR="00055AF6">
        <w:rPr>
          <w:b/>
          <w:sz w:val="28"/>
          <w:szCs w:val="28"/>
        </w:rPr>
        <w:t>эл</w:t>
      </w:r>
      <w:proofErr w:type="gramStart"/>
      <w:r w:rsidR="00055AF6">
        <w:rPr>
          <w:b/>
          <w:sz w:val="28"/>
          <w:szCs w:val="28"/>
        </w:rPr>
        <w:t>.п</w:t>
      </w:r>
      <w:proofErr w:type="gramEnd"/>
      <w:r w:rsidR="00055AF6">
        <w:rPr>
          <w:b/>
          <w:sz w:val="28"/>
          <w:szCs w:val="28"/>
        </w:rPr>
        <w:t>очту</w:t>
      </w:r>
      <w:proofErr w:type="spellEnd"/>
      <w:r w:rsidR="00055AF6">
        <w:rPr>
          <w:b/>
          <w:sz w:val="28"/>
          <w:szCs w:val="28"/>
        </w:rPr>
        <w:t xml:space="preserve">: </w:t>
      </w:r>
      <w:hyperlink r:id="rId8" w:history="1">
        <w:r w:rsidR="00055AF6" w:rsidRPr="008343C5">
          <w:rPr>
            <w:rStyle w:val="af5"/>
            <w:b/>
            <w:sz w:val="28"/>
            <w:szCs w:val="28"/>
          </w:rPr>
          <w:t>vad.schelockov@yandex.ru</w:t>
        </w:r>
      </w:hyperlink>
      <w:r w:rsidR="00055AF6" w:rsidRPr="00055AF6">
        <w:rPr>
          <w:b/>
          <w:sz w:val="28"/>
          <w:szCs w:val="28"/>
        </w:rPr>
        <w:t xml:space="preserve">   или </w:t>
      </w:r>
      <w:r w:rsidR="00055AF6">
        <w:rPr>
          <w:b/>
          <w:sz w:val="28"/>
          <w:szCs w:val="28"/>
        </w:rPr>
        <w:t>в бумажном варианте сдать в техникум.</w:t>
      </w:r>
    </w:p>
    <w:p w:rsidR="00463D49" w:rsidRDefault="00463D49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055AF6" w:rsidRDefault="00055AF6" w:rsidP="00E33362">
      <w:pPr>
        <w:jc w:val="center"/>
        <w:rPr>
          <w:b/>
        </w:rPr>
      </w:pPr>
    </w:p>
    <w:p w:rsidR="00463D49" w:rsidRDefault="00463D49" w:rsidP="00E33362">
      <w:pPr>
        <w:rPr>
          <w:b/>
        </w:rPr>
      </w:pPr>
    </w:p>
    <w:p w:rsidR="00104900" w:rsidRDefault="00104900" w:rsidP="00104900">
      <w:pPr>
        <w:jc w:val="center"/>
      </w:pPr>
      <w:r>
        <w:lastRenderedPageBreak/>
        <w:t>Дифференцированный зачёт</w:t>
      </w:r>
    </w:p>
    <w:p w:rsidR="00104900" w:rsidRDefault="00104900" w:rsidP="00104900">
      <w:r>
        <w:t xml:space="preserve">                                                               Вариант 1(юноши)</w:t>
      </w:r>
    </w:p>
    <w:p w:rsidR="00104900" w:rsidRDefault="00104900" w:rsidP="00104900">
      <w:r w:rsidRPr="003A3997">
        <w:rPr>
          <w:b/>
        </w:rPr>
        <w:t>1. Как подразделяются ЧС по природе возникновения</w:t>
      </w:r>
      <w:r>
        <w:t>?</w:t>
      </w:r>
    </w:p>
    <w:p w:rsidR="00104900" w:rsidRDefault="00104900" w:rsidP="00104900">
      <w:r>
        <w:t xml:space="preserve">    А) Природные, транспортные, биологические, общественные</w:t>
      </w:r>
    </w:p>
    <w:p w:rsidR="00104900" w:rsidRDefault="00104900" w:rsidP="00104900">
      <w:r>
        <w:t xml:space="preserve">    Б) Природные, техногенные, экологические, социальные</w:t>
      </w:r>
    </w:p>
    <w:p w:rsidR="00104900" w:rsidRDefault="00104900" w:rsidP="00104900">
      <w:r>
        <w:t xml:space="preserve">    В) Стихийные, технические, экологические, социальные</w:t>
      </w:r>
    </w:p>
    <w:p w:rsidR="00104900" w:rsidRPr="003A3997" w:rsidRDefault="00104900" w:rsidP="00104900">
      <w:pPr>
        <w:rPr>
          <w:b/>
        </w:rPr>
      </w:pPr>
      <w:r w:rsidRPr="003A3997">
        <w:rPr>
          <w:b/>
        </w:rPr>
        <w:t>2. Как называется крупная авария, приведшая к человеческим жертвам?</w:t>
      </w:r>
    </w:p>
    <w:p w:rsidR="00104900" w:rsidRDefault="00104900" w:rsidP="00104900">
      <w:r>
        <w:t xml:space="preserve">    А) Бедствие                        В) Трагедия</w:t>
      </w:r>
    </w:p>
    <w:p w:rsidR="00104900" w:rsidRDefault="00104900" w:rsidP="00104900">
      <w:r>
        <w:t xml:space="preserve">    Б) Коллапс                          Г) Катастрофа</w:t>
      </w:r>
    </w:p>
    <w:p w:rsidR="00104900" w:rsidRPr="003A3997" w:rsidRDefault="00104900" w:rsidP="00104900">
      <w:pPr>
        <w:rPr>
          <w:b/>
        </w:rPr>
      </w:pPr>
      <w:r w:rsidRPr="003A3997">
        <w:rPr>
          <w:b/>
        </w:rPr>
        <w:t>3. Ураганы, бури, смерчи относятся к следующему виду природных ЧС:</w:t>
      </w:r>
    </w:p>
    <w:p w:rsidR="00104900" w:rsidRDefault="00104900" w:rsidP="00104900">
      <w:r>
        <w:t xml:space="preserve">    А) Геофизические             В) Метеорологические</w:t>
      </w:r>
    </w:p>
    <w:p w:rsidR="00104900" w:rsidRDefault="00104900" w:rsidP="00104900">
      <w:r>
        <w:t xml:space="preserve">    Б) Геологические               Г) Гидрологические    </w:t>
      </w:r>
    </w:p>
    <w:p w:rsidR="00104900" w:rsidRPr="00997AD4" w:rsidRDefault="00104900" w:rsidP="00104900">
      <w:pPr>
        <w:rPr>
          <w:b/>
        </w:rPr>
      </w:pPr>
      <w:r>
        <w:rPr>
          <w:b/>
        </w:rPr>
        <w:t>4</w:t>
      </w:r>
      <w:r w:rsidRPr="00997AD4">
        <w:rPr>
          <w:b/>
        </w:rPr>
        <w:t>. Поражающими факторами ядерного оружия являются:</w:t>
      </w:r>
    </w:p>
    <w:p w:rsidR="00104900" w:rsidRDefault="00104900" w:rsidP="00104900">
      <w:r>
        <w:t xml:space="preserve">    А) Избыточное давление, заражение отравляющими веществами, разряжение воздуха</w:t>
      </w:r>
    </w:p>
    <w:p w:rsidR="00104900" w:rsidRDefault="00104900" w:rsidP="00104900">
      <w:r>
        <w:t xml:space="preserve">    Б) Ударная волна, световое излучение, проникающая радиация, радиоактивное заражение, электромагнитный импульс</w:t>
      </w:r>
    </w:p>
    <w:p w:rsidR="00104900" w:rsidRDefault="00104900" w:rsidP="00104900">
      <w:r>
        <w:t xml:space="preserve">    В) Взрывная волна, световое излучение, нейтронный поток, загрязнение воздуха и поверхности земли, электромагнитное поле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5</w:t>
      </w:r>
      <w:r w:rsidRPr="003A3997">
        <w:rPr>
          <w:b/>
        </w:rPr>
        <w:t>. Гражданская оборона организуется и ведется на всей территории РФ по 2 принципам:</w:t>
      </w:r>
    </w:p>
    <w:p w:rsidR="00104900" w:rsidRDefault="00104900" w:rsidP="00104900">
      <w:r>
        <w:t xml:space="preserve">     А) Городскому и сельскому</w:t>
      </w:r>
    </w:p>
    <w:p w:rsidR="00104900" w:rsidRDefault="00104900" w:rsidP="00104900">
      <w:r>
        <w:t xml:space="preserve">     Б) Территориальному и производственному</w:t>
      </w:r>
    </w:p>
    <w:p w:rsidR="00104900" w:rsidRDefault="00104900" w:rsidP="00104900">
      <w:r>
        <w:t xml:space="preserve">     В) Федеральному и региональному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6</w:t>
      </w:r>
      <w:r w:rsidRPr="003A3997">
        <w:rPr>
          <w:b/>
        </w:rPr>
        <w:t>. Система РСЧС действует в 3 режимах:</w:t>
      </w:r>
    </w:p>
    <w:p w:rsidR="00104900" w:rsidRDefault="00104900" w:rsidP="00104900">
      <w:r>
        <w:t xml:space="preserve">     А) Повседневной деятельности, повышенной готовности, режим «ЧС»</w:t>
      </w:r>
    </w:p>
    <w:p w:rsidR="00104900" w:rsidRDefault="00104900" w:rsidP="00104900">
      <w:r>
        <w:t xml:space="preserve">     Б) Обычный, усиленный, режим «военной опасности»</w:t>
      </w:r>
    </w:p>
    <w:p w:rsidR="00104900" w:rsidRDefault="00104900" w:rsidP="00104900">
      <w:r>
        <w:t xml:space="preserve">     В) Повседневный, усиленный, чрезвычайный режим</w:t>
      </w:r>
    </w:p>
    <w:p w:rsidR="00104900" w:rsidRPr="00F02CA5" w:rsidRDefault="00104900" w:rsidP="00104900">
      <w:pPr>
        <w:rPr>
          <w:b/>
        </w:rPr>
      </w:pPr>
      <w:r>
        <w:rPr>
          <w:b/>
        </w:rPr>
        <w:t>7</w:t>
      </w:r>
      <w:r w:rsidRPr="00F02CA5">
        <w:rPr>
          <w:b/>
        </w:rPr>
        <w:t>. К индивидуальным средствам защиты органов дыхания не относится:</w:t>
      </w:r>
    </w:p>
    <w:p w:rsidR="00104900" w:rsidRDefault="00104900" w:rsidP="00104900">
      <w:r>
        <w:t xml:space="preserve">     А) Противогаз                 Б) </w:t>
      </w:r>
      <w:proofErr w:type="spellStart"/>
      <w:r>
        <w:t>Ватн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марлевая повязка</w:t>
      </w:r>
    </w:p>
    <w:p w:rsidR="00104900" w:rsidRDefault="00104900" w:rsidP="00104900">
      <w:r>
        <w:t xml:space="preserve">     В) Респиратор                  Г) ОЗК</w:t>
      </w:r>
    </w:p>
    <w:p w:rsidR="00104900" w:rsidRPr="00F02CA5" w:rsidRDefault="00104900" w:rsidP="00104900">
      <w:pPr>
        <w:rPr>
          <w:b/>
        </w:rPr>
      </w:pPr>
      <w:r>
        <w:rPr>
          <w:b/>
        </w:rPr>
        <w:t>8</w:t>
      </w:r>
      <w:r w:rsidRPr="00F02CA5">
        <w:rPr>
          <w:b/>
        </w:rPr>
        <w:t>.</w:t>
      </w:r>
      <w:r>
        <w:rPr>
          <w:b/>
        </w:rPr>
        <w:t>Под</w:t>
      </w:r>
      <w:r w:rsidRPr="00F02CA5">
        <w:rPr>
          <w:b/>
        </w:rPr>
        <w:t xml:space="preserve"> «устойчивостью</w:t>
      </w:r>
      <w:r>
        <w:rPr>
          <w:b/>
        </w:rPr>
        <w:t xml:space="preserve">» </w:t>
      </w:r>
      <w:proofErr w:type="spellStart"/>
      <w:r w:rsidRPr="00F02CA5">
        <w:rPr>
          <w:b/>
        </w:rPr>
        <w:t>работыоб</w:t>
      </w:r>
      <w:r>
        <w:rPr>
          <w:b/>
        </w:rPr>
        <w:t>ъ</w:t>
      </w:r>
      <w:r w:rsidRPr="00F02CA5">
        <w:rPr>
          <w:b/>
        </w:rPr>
        <w:t>ектов</w:t>
      </w:r>
      <w:proofErr w:type="spellEnd"/>
      <w:r w:rsidRPr="00F02CA5">
        <w:rPr>
          <w:b/>
        </w:rPr>
        <w:t xml:space="preserve"> экономики понимается:</w:t>
      </w:r>
    </w:p>
    <w:p w:rsidR="00104900" w:rsidRDefault="00104900" w:rsidP="00104900">
      <w:r>
        <w:t xml:space="preserve">     А) Способность выдерживать землетрясение, магнитудой свыше 8 баллов</w:t>
      </w:r>
    </w:p>
    <w:p w:rsidR="00104900" w:rsidRDefault="00104900" w:rsidP="00104900">
      <w:r>
        <w:t xml:space="preserve">     Б) Способность к восстановлению после крупных производственных аварий</w:t>
      </w:r>
    </w:p>
    <w:p w:rsidR="00104900" w:rsidRDefault="00104900" w:rsidP="00104900">
      <w:r>
        <w:t xml:space="preserve">     В) Способность выполнять свои функции в условиях воздействия поражающих факторов ЧС как мирного, так и военного времени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9</w:t>
      </w:r>
      <w:r w:rsidRPr="003A3997">
        <w:rPr>
          <w:b/>
        </w:rPr>
        <w:t>. Национальные интересы Российской Федерации – это…</w:t>
      </w:r>
    </w:p>
    <w:p w:rsidR="00104900" w:rsidRDefault="00104900" w:rsidP="00104900">
      <w:r>
        <w:t xml:space="preserve">     А) Совокупность сбалансированных интересов личности, общества, и государства</w:t>
      </w:r>
    </w:p>
    <w:p w:rsidR="00104900" w:rsidRDefault="00104900" w:rsidP="00104900">
      <w:r>
        <w:t xml:space="preserve">     Б) Государственные интересы титульной нации</w:t>
      </w:r>
    </w:p>
    <w:p w:rsidR="00104900" w:rsidRDefault="00104900" w:rsidP="00104900">
      <w:r>
        <w:t xml:space="preserve">     В) Внешнеполитическая деятельность государства</w:t>
      </w:r>
    </w:p>
    <w:p w:rsidR="00104900" w:rsidRDefault="00104900" w:rsidP="00104900">
      <w:r>
        <w:t xml:space="preserve">     Г) Интересы каждой национальности РФ в пределах своего региона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10</w:t>
      </w:r>
      <w:r w:rsidRPr="003A3997">
        <w:rPr>
          <w:b/>
        </w:rPr>
        <w:t>. Безопасность России в современных условиях должна определяться, в первую очередь:</w:t>
      </w:r>
    </w:p>
    <w:p w:rsidR="00104900" w:rsidRDefault="00104900" w:rsidP="00104900">
      <w:r>
        <w:t xml:space="preserve">     А) Способностью решать внутренние проблемы, ликвидировать ЧС</w:t>
      </w:r>
    </w:p>
    <w:p w:rsidR="00104900" w:rsidRDefault="00104900" w:rsidP="00104900">
      <w:r>
        <w:t xml:space="preserve">     Б) Состоянием Вооружённых Сил</w:t>
      </w:r>
    </w:p>
    <w:p w:rsidR="00104900" w:rsidRDefault="00104900" w:rsidP="00104900">
      <w:r>
        <w:t xml:space="preserve">     В) Отношением со странами «большой семёрки»</w:t>
      </w:r>
    </w:p>
    <w:p w:rsidR="00104900" w:rsidRDefault="00104900" w:rsidP="00104900">
      <w:r>
        <w:t xml:space="preserve">     Г) Состоянием спецслужб 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11</w:t>
      </w:r>
      <w:r w:rsidRPr="003A3997">
        <w:rPr>
          <w:b/>
        </w:rPr>
        <w:t>. Самостоятельными родами войск РФ являются:</w:t>
      </w:r>
    </w:p>
    <w:p w:rsidR="00104900" w:rsidRDefault="00104900" w:rsidP="00104900">
      <w:r>
        <w:t xml:space="preserve">     А) Мотострелковые, танковые войска и артиллерия</w:t>
      </w:r>
    </w:p>
    <w:p w:rsidR="00104900" w:rsidRDefault="00104900" w:rsidP="00104900">
      <w:r>
        <w:t xml:space="preserve">     Б) Сухопутные войска, ВВС и ВМФ</w:t>
      </w:r>
    </w:p>
    <w:p w:rsidR="00104900" w:rsidRDefault="00104900" w:rsidP="00104900">
      <w:r>
        <w:t xml:space="preserve">     В) РВСН, Космические войска и ВДВ</w:t>
      </w:r>
    </w:p>
    <w:p w:rsidR="00104900" w:rsidRPr="0007358C" w:rsidRDefault="00104900" w:rsidP="00104900">
      <w:pPr>
        <w:rPr>
          <w:b/>
        </w:rPr>
      </w:pPr>
      <w:r>
        <w:rPr>
          <w:b/>
        </w:rPr>
        <w:t>12</w:t>
      </w:r>
      <w:r w:rsidRPr="0007358C">
        <w:rPr>
          <w:b/>
        </w:rPr>
        <w:t xml:space="preserve">. Государственная система учёта и </w:t>
      </w:r>
      <w:proofErr w:type="gramStart"/>
      <w:r w:rsidRPr="0007358C">
        <w:rPr>
          <w:b/>
        </w:rPr>
        <w:t>анализа</w:t>
      </w:r>
      <w:proofErr w:type="gramEnd"/>
      <w:r w:rsidRPr="0007358C">
        <w:rPr>
          <w:b/>
        </w:rPr>
        <w:t xml:space="preserve"> имеющихся в стране призывных и мобилизационных ресурсов называется:</w:t>
      </w:r>
    </w:p>
    <w:p w:rsidR="00104900" w:rsidRDefault="00104900" w:rsidP="00104900">
      <w:r>
        <w:t xml:space="preserve">     А) Мобилизационная подготовка              В) Оборона</w:t>
      </w:r>
    </w:p>
    <w:p w:rsidR="00104900" w:rsidRDefault="00104900" w:rsidP="00104900">
      <w:r>
        <w:lastRenderedPageBreak/>
        <w:t xml:space="preserve">     Б) Воинский учёт                                         Г) Военное положение</w:t>
      </w:r>
    </w:p>
    <w:p w:rsidR="00104900" w:rsidRPr="0007358C" w:rsidRDefault="00104900" w:rsidP="00104900">
      <w:pPr>
        <w:rPr>
          <w:b/>
        </w:rPr>
      </w:pPr>
      <w:r>
        <w:rPr>
          <w:b/>
        </w:rPr>
        <w:t>13</w:t>
      </w:r>
      <w:r w:rsidRPr="0007358C">
        <w:rPr>
          <w:b/>
        </w:rPr>
        <w:t>. Освобождаются от воинской обязанности граждане мужского пола, имеющие категорию годности к военной службе:</w:t>
      </w:r>
    </w:p>
    <w:p w:rsidR="00104900" w:rsidRDefault="00104900" w:rsidP="00104900">
      <w:r>
        <w:t xml:space="preserve">     А) «Б»                 Б)  «В»              В) «Г»           Г) «Д»</w:t>
      </w:r>
    </w:p>
    <w:p w:rsidR="00104900" w:rsidRPr="0007358C" w:rsidRDefault="00104900" w:rsidP="00104900">
      <w:pPr>
        <w:rPr>
          <w:b/>
        </w:rPr>
      </w:pPr>
      <w:r>
        <w:rPr>
          <w:b/>
        </w:rPr>
        <w:t>14</w:t>
      </w:r>
      <w:r w:rsidRPr="0007358C">
        <w:rPr>
          <w:b/>
        </w:rPr>
        <w:t>. Для чего служат поощрения и взыскания, применяемые к солдата</w:t>
      </w:r>
      <w:proofErr w:type="gramStart"/>
      <w:r w:rsidRPr="0007358C">
        <w:rPr>
          <w:b/>
        </w:rPr>
        <w:t>м(</w:t>
      </w:r>
      <w:proofErr w:type="gramEnd"/>
      <w:r w:rsidRPr="0007358C">
        <w:rPr>
          <w:b/>
        </w:rPr>
        <w:t>матросам)?</w:t>
      </w:r>
    </w:p>
    <w:p w:rsidR="00104900" w:rsidRDefault="00104900" w:rsidP="00104900">
      <w:r>
        <w:t xml:space="preserve">     А) Для уменьшения или увеличения срока службы</w:t>
      </w:r>
    </w:p>
    <w:p w:rsidR="00104900" w:rsidRDefault="00104900" w:rsidP="00104900">
      <w:r>
        <w:t xml:space="preserve">     Б) Для повышения бдительности</w:t>
      </w:r>
    </w:p>
    <w:p w:rsidR="00104900" w:rsidRDefault="00104900" w:rsidP="00104900">
      <w:r>
        <w:t xml:space="preserve">     В) Для укрепления воинской дисциплины </w:t>
      </w:r>
    </w:p>
    <w:p w:rsidR="00104900" w:rsidRPr="00BD668D" w:rsidRDefault="00104900" w:rsidP="00104900">
      <w:pPr>
        <w:rPr>
          <w:b/>
        </w:rPr>
      </w:pPr>
      <w:r>
        <w:rPr>
          <w:b/>
        </w:rPr>
        <w:t>15</w:t>
      </w:r>
      <w:r w:rsidRPr="00BD668D">
        <w:rPr>
          <w:b/>
        </w:rPr>
        <w:t>. 27 января 1944 года – знаменательная дата, означающая:</w:t>
      </w:r>
    </w:p>
    <w:p w:rsidR="00104900" w:rsidRDefault="00104900" w:rsidP="00104900">
      <w:r>
        <w:t xml:space="preserve">     А) Открытие</w:t>
      </w:r>
      <w:proofErr w:type="gramStart"/>
      <w:r>
        <w:t xml:space="preserve"> В</w:t>
      </w:r>
      <w:proofErr w:type="gramEnd"/>
      <w:r>
        <w:t>торого фронта</w:t>
      </w:r>
    </w:p>
    <w:p w:rsidR="00104900" w:rsidRDefault="00104900" w:rsidP="00104900">
      <w:r>
        <w:t xml:space="preserve">     Б) Завершение операции «Багратион»</w:t>
      </w:r>
    </w:p>
    <w:p w:rsidR="00104900" w:rsidRDefault="00104900" w:rsidP="00104900">
      <w:r>
        <w:t xml:space="preserve">     В) Снятие блокады </w:t>
      </w:r>
      <w:proofErr w:type="gramStart"/>
      <w:r>
        <w:t>г</w:t>
      </w:r>
      <w:proofErr w:type="gramEnd"/>
      <w:r>
        <w:t>. Ленинграда</w:t>
      </w:r>
    </w:p>
    <w:p w:rsidR="00104900" w:rsidRDefault="00104900" w:rsidP="00104900">
      <w:r>
        <w:t xml:space="preserve">     Г) Освобождение Украины</w:t>
      </w:r>
    </w:p>
    <w:p w:rsidR="00104900" w:rsidRPr="00BD668D" w:rsidRDefault="00104900" w:rsidP="00104900">
      <w:pPr>
        <w:rPr>
          <w:b/>
        </w:rPr>
      </w:pPr>
      <w:r>
        <w:rPr>
          <w:b/>
        </w:rPr>
        <w:t>16</w:t>
      </w:r>
      <w:r w:rsidRPr="00BD668D">
        <w:rPr>
          <w:b/>
        </w:rPr>
        <w:t>. К основным факторам, формирующим здоровье человека, относятся:</w:t>
      </w:r>
    </w:p>
    <w:p w:rsidR="00104900" w:rsidRDefault="00104900" w:rsidP="00104900">
      <w:r>
        <w:t xml:space="preserve">     А) Занятия физкультурой, режим дня, отказ от курения</w:t>
      </w:r>
    </w:p>
    <w:p w:rsidR="00104900" w:rsidRDefault="00104900" w:rsidP="00104900">
      <w:r>
        <w:t xml:space="preserve">     Б) Правильное питание, занятие спортом, отдых</w:t>
      </w:r>
    </w:p>
    <w:p w:rsidR="00104900" w:rsidRDefault="00104900" w:rsidP="00104900">
      <w:r>
        <w:t xml:space="preserve">     В) Двигательная активность, рациональное питание, закаливание, отказ от вредных привычек</w:t>
      </w:r>
    </w:p>
    <w:p w:rsidR="00104900" w:rsidRPr="00291779" w:rsidRDefault="00104900" w:rsidP="00104900">
      <w:pPr>
        <w:rPr>
          <w:b/>
        </w:rPr>
      </w:pPr>
      <w:r>
        <w:rPr>
          <w:b/>
        </w:rPr>
        <w:t>17</w:t>
      </w:r>
      <w:r w:rsidRPr="00291779">
        <w:rPr>
          <w:b/>
        </w:rPr>
        <w:t>. Военнослужащие в п</w:t>
      </w:r>
      <w:r>
        <w:rPr>
          <w:b/>
        </w:rPr>
        <w:t>о</w:t>
      </w:r>
      <w:r w:rsidRPr="00291779">
        <w:rPr>
          <w:b/>
        </w:rPr>
        <w:t>рядке подчинённости бывают:</w:t>
      </w:r>
    </w:p>
    <w:p w:rsidR="00104900" w:rsidRDefault="00104900" w:rsidP="00104900">
      <w:r>
        <w:t xml:space="preserve">     А) Старшие и младшие</w:t>
      </w:r>
    </w:p>
    <w:p w:rsidR="00104900" w:rsidRDefault="00104900" w:rsidP="00104900">
      <w:r>
        <w:t xml:space="preserve">     Б) Начальники и подчинённые</w:t>
      </w:r>
    </w:p>
    <w:p w:rsidR="00104900" w:rsidRDefault="00104900" w:rsidP="00104900">
      <w:r>
        <w:t xml:space="preserve">     В) Офицеры и солдаты</w:t>
      </w:r>
    </w:p>
    <w:p w:rsidR="00104900" w:rsidRPr="00291779" w:rsidRDefault="00104900" w:rsidP="00104900">
      <w:pPr>
        <w:rPr>
          <w:b/>
        </w:rPr>
      </w:pPr>
      <w:r>
        <w:rPr>
          <w:b/>
        </w:rPr>
        <w:t>18</w:t>
      </w:r>
      <w:r w:rsidRPr="00291779">
        <w:rPr>
          <w:b/>
        </w:rPr>
        <w:t>. Интервал – это …</w:t>
      </w:r>
    </w:p>
    <w:p w:rsidR="00104900" w:rsidRDefault="00104900" w:rsidP="00104900">
      <w:r>
        <w:t xml:space="preserve">     А) Расстояние между военнослужащими по фронту</w:t>
      </w:r>
    </w:p>
    <w:p w:rsidR="00104900" w:rsidRDefault="00104900" w:rsidP="00104900">
      <w:r>
        <w:t xml:space="preserve">     Б) Расстояние между военнослужащими в глубину строя</w:t>
      </w:r>
    </w:p>
    <w:p w:rsidR="00104900" w:rsidRDefault="00104900" w:rsidP="00104900">
      <w:r>
        <w:t xml:space="preserve">     В) Расстояние между первым и последним военнослужащим в строю</w:t>
      </w:r>
    </w:p>
    <w:p w:rsidR="00104900" w:rsidRPr="00291779" w:rsidRDefault="00104900" w:rsidP="00104900">
      <w:pPr>
        <w:rPr>
          <w:b/>
        </w:rPr>
      </w:pPr>
      <w:r>
        <w:rPr>
          <w:b/>
        </w:rPr>
        <w:t>19</w:t>
      </w:r>
      <w:r w:rsidRPr="00291779">
        <w:rPr>
          <w:b/>
        </w:rPr>
        <w:t>. Фронт – это …</w:t>
      </w:r>
    </w:p>
    <w:p w:rsidR="00104900" w:rsidRDefault="00104900" w:rsidP="00104900">
      <w:r>
        <w:t xml:space="preserve">     А) Расстояние между военнослужащими в глубину строя</w:t>
      </w:r>
    </w:p>
    <w:p w:rsidR="00104900" w:rsidRDefault="00104900" w:rsidP="00104900">
      <w:r>
        <w:t xml:space="preserve">     Б) Правая и левая оконечность строя</w:t>
      </w:r>
    </w:p>
    <w:p w:rsidR="00104900" w:rsidRDefault="00104900" w:rsidP="00104900">
      <w:r>
        <w:t xml:space="preserve">     В) Сторона строя, в которую военнослужащие обращены лицом</w:t>
      </w:r>
    </w:p>
    <w:p w:rsidR="00104900" w:rsidRPr="00D5295D" w:rsidRDefault="00104900" w:rsidP="00104900">
      <w:pPr>
        <w:rPr>
          <w:b/>
        </w:rPr>
      </w:pPr>
      <w:r>
        <w:rPr>
          <w:b/>
        </w:rPr>
        <w:t>20</w:t>
      </w:r>
      <w:r w:rsidRPr="00D5295D">
        <w:rPr>
          <w:b/>
        </w:rPr>
        <w:t xml:space="preserve">. В каком общевоинском уставе </w:t>
      </w:r>
      <w:proofErr w:type="gramStart"/>
      <w:r w:rsidRPr="00D5295D">
        <w:rPr>
          <w:b/>
        </w:rPr>
        <w:t>ВС</w:t>
      </w:r>
      <w:proofErr w:type="gramEnd"/>
      <w:r w:rsidRPr="00D5295D">
        <w:rPr>
          <w:b/>
        </w:rPr>
        <w:t xml:space="preserve"> РФ прописаны обязанности военнослужащих и взаимоотношения между ними?</w:t>
      </w:r>
    </w:p>
    <w:p w:rsidR="00104900" w:rsidRDefault="00104900" w:rsidP="00104900">
      <w:r>
        <w:t xml:space="preserve">     А) В Дисциплинарном уставе</w:t>
      </w:r>
    </w:p>
    <w:p w:rsidR="00104900" w:rsidRDefault="00104900" w:rsidP="00104900">
      <w:r>
        <w:t xml:space="preserve">     Б) В Уставе внутренней службы</w:t>
      </w:r>
    </w:p>
    <w:p w:rsidR="00104900" w:rsidRDefault="00104900" w:rsidP="00104900">
      <w:r>
        <w:t xml:space="preserve">     В) В Строевом уставе</w:t>
      </w:r>
    </w:p>
    <w:p w:rsidR="00104900" w:rsidRDefault="00104900" w:rsidP="00104900">
      <w:r>
        <w:t xml:space="preserve">     Г) В Уставе гарнизонной и караульной служб</w:t>
      </w:r>
    </w:p>
    <w:p w:rsidR="00104900" w:rsidRPr="00D5295D" w:rsidRDefault="00104900" w:rsidP="00104900">
      <w:pPr>
        <w:rPr>
          <w:b/>
        </w:rPr>
      </w:pPr>
      <w:r>
        <w:rPr>
          <w:b/>
        </w:rPr>
        <w:t>21</w:t>
      </w:r>
      <w:r w:rsidRPr="00D5295D">
        <w:rPr>
          <w:b/>
        </w:rPr>
        <w:t>. Кто такой часовой?</w:t>
      </w:r>
    </w:p>
    <w:p w:rsidR="00104900" w:rsidRDefault="00104900" w:rsidP="00104900">
      <w:r>
        <w:t xml:space="preserve">     А) Военнослужащий из состава караула</w:t>
      </w:r>
    </w:p>
    <w:p w:rsidR="00104900" w:rsidRDefault="00104900" w:rsidP="00104900">
      <w:r>
        <w:t xml:space="preserve">     Б) Вооружённый караульный, выполняющий боевую задачу по охране и обороне порученного ему поста</w:t>
      </w:r>
    </w:p>
    <w:p w:rsidR="00104900" w:rsidRDefault="00104900" w:rsidP="00104900">
      <w:r>
        <w:t xml:space="preserve">     В) Военнослужащий, несущий службу на смотровой вышке</w:t>
      </w:r>
    </w:p>
    <w:p w:rsidR="00104900" w:rsidRPr="00291779" w:rsidRDefault="00104900" w:rsidP="00104900">
      <w:pPr>
        <w:rPr>
          <w:b/>
        </w:rPr>
      </w:pPr>
      <w:r>
        <w:rPr>
          <w:b/>
        </w:rPr>
        <w:t>22</w:t>
      </w:r>
      <w:r w:rsidRPr="00291779">
        <w:rPr>
          <w:b/>
        </w:rPr>
        <w:t xml:space="preserve">. Суточный наряд по роте предназначен </w:t>
      </w:r>
      <w:proofErr w:type="gramStart"/>
      <w:r w:rsidRPr="00291779">
        <w:rPr>
          <w:b/>
        </w:rPr>
        <w:t>для</w:t>
      </w:r>
      <w:proofErr w:type="gramEnd"/>
      <w:r w:rsidRPr="00291779">
        <w:rPr>
          <w:b/>
        </w:rPr>
        <w:t>:</w:t>
      </w:r>
    </w:p>
    <w:p w:rsidR="00104900" w:rsidRDefault="00104900" w:rsidP="00104900">
      <w:r>
        <w:t xml:space="preserve">     А) Охраны и обороны военных и государственных объектов</w:t>
      </w:r>
    </w:p>
    <w:p w:rsidR="00104900" w:rsidRDefault="00104900" w:rsidP="00104900">
      <w:r>
        <w:t xml:space="preserve">     Б) Выполнения боевых задач</w:t>
      </w:r>
    </w:p>
    <w:p w:rsidR="00104900" w:rsidRDefault="00104900" w:rsidP="00104900">
      <w:r>
        <w:t xml:space="preserve">     В) Поддержания внутреннего порядка в роте</w:t>
      </w:r>
    </w:p>
    <w:p w:rsidR="00104900" w:rsidRPr="003B52D9" w:rsidRDefault="00104900" w:rsidP="00104900">
      <w:pPr>
        <w:rPr>
          <w:b/>
        </w:rPr>
      </w:pPr>
      <w:r>
        <w:rPr>
          <w:b/>
        </w:rPr>
        <w:t>23</w:t>
      </w:r>
      <w:r w:rsidRPr="003B52D9">
        <w:rPr>
          <w:b/>
        </w:rPr>
        <w:t>. Боевая скорострельность автомата Калашникова составляет:</w:t>
      </w:r>
    </w:p>
    <w:p w:rsidR="00104900" w:rsidRDefault="00104900" w:rsidP="00104900">
      <w:r>
        <w:t xml:space="preserve">     А) 600 выстрелов в минуту</w:t>
      </w:r>
    </w:p>
    <w:p w:rsidR="00104900" w:rsidRDefault="00104900" w:rsidP="00104900">
      <w:r>
        <w:t xml:space="preserve">     Б) 100 выстрелов в минуту</w:t>
      </w:r>
    </w:p>
    <w:p w:rsidR="00104900" w:rsidRDefault="00104900" w:rsidP="00104900">
      <w:r>
        <w:t xml:space="preserve">     В) 70 выстрелов в минуту</w:t>
      </w:r>
    </w:p>
    <w:p w:rsidR="00104900" w:rsidRPr="003B52D9" w:rsidRDefault="00104900" w:rsidP="00104900">
      <w:pPr>
        <w:rPr>
          <w:b/>
        </w:rPr>
      </w:pPr>
      <w:r>
        <w:rPr>
          <w:b/>
        </w:rPr>
        <w:t>24</w:t>
      </w:r>
      <w:r w:rsidRPr="003B52D9">
        <w:rPr>
          <w:b/>
        </w:rPr>
        <w:t>. Прицельная дальность стрельбы АК- 74 составляет:</w:t>
      </w:r>
    </w:p>
    <w:p w:rsidR="00104900" w:rsidRDefault="00104900" w:rsidP="00104900">
      <w:r>
        <w:t xml:space="preserve">     А) 1000 метров</w:t>
      </w:r>
    </w:p>
    <w:p w:rsidR="00104900" w:rsidRDefault="00104900" w:rsidP="00104900">
      <w:r>
        <w:t xml:space="preserve">     Б) 1500 метров</w:t>
      </w:r>
    </w:p>
    <w:p w:rsidR="00104900" w:rsidRDefault="00104900" w:rsidP="00104900">
      <w:r>
        <w:lastRenderedPageBreak/>
        <w:t xml:space="preserve">     В) 800 метров</w:t>
      </w:r>
    </w:p>
    <w:p w:rsidR="00104900" w:rsidRDefault="00104900" w:rsidP="00104900">
      <w:r>
        <w:t xml:space="preserve">     Г) 1200 метров</w:t>
      </w:r>
    </w:p>
    <w:p w:rsidR="00104900" w:rsidRPr="003B52D9" w:rsidRDefault="00104900" w:rsidP="00104900">
      <w:pPr>
        <w:rPr>
          <w:b/>
        </w:rPr>
      </w:pPr>
      <w:r>
        <w:rPr>
          <w:b/>
        </w:rPr>
        <w:t>25</w:t>
      </w:r>
      <w:r w:rsidRPr="003B52D9">
        <w:rPr>
          <w:b/>
        </w:rPr>
        <w:t>. Вес автомата Калашникова составляет:</w:t>
      </w:r>
    </w:p>
    <w:p w:rsidR="00104900" w:rsidRDefault="00104900" w:rsidP="00104900">
      <w:r>
        <w:t xml:space="preserve">     А) 5 кг                 Б) 7,62 кг         В) 3,6 кг      Г) 6,5 кг</w:t>
      </w:r>
    </w:p>
    <w:p w:rsidR="00104900" w:rsidRPr="003B52D9" w:rsidRDefault="00104900" w:rsidP="00104900">
      <w:pPr>
        <w:rPr>
          <w:b/>
        </w:rPr>
      </w:pPr>
      <w:r>
        <w:rPr>
          <w:b/>
        </w:rPr>
        <w:t>26</w:t>
      </w:r>
      <w:r w:rsidRPr="003B52D9">
        <w:rPr>
          <w:b/>
        </w:rPr>
        <w:t>. В обороне используется граната:</w:t>
      </w:r>
    </w:p>
    <w:p w:rsidR="00104900" w:rsidRDefault="00104900" w:rsidP="00104900">
      <w:r>
        <w:t xml:space="preserve">     А) РГД – 5          Б) РГ – 42        В) Ф – 1 </w:t>
      </w:r>
    </w:p>
    <w:p w:rsidR="00104900" w:rsidRPr="003B52D9" w:rsidRDefault="00104900" w:rsidP="00104900">
      <w:pPr>
        <w:rPr>
          <w:b/>
        </w:rPr>
      </w:pPr>
      <w:r>
        <w:rPr>
          <w:b/>
        </w:rPr>
        <w:t>27</w:t>
      </w:r>
      <w:r w:rsidRPr="003B52D9">
        <w:rPr>
          <w:b/>
        </w:rPr>
        <w:t xml:space="preserve">.Дальность убойного действия осколков гранаты РГД – 5 составляет </w:t>
      </w:r>
      <w:proofErr w:type="gramStart"/>
      <w:r w:rsidRPr="003B52D9">
        <w:rPr>
          <w:b/>
        </w:rPr>
        <w:t>до</w:t>
      </w:r>
      <w:proofErr w:type="gramEnd"/>
      <w:r w:rsidRPr="003B52D9">
        <w:rPr>
          <w:b/>
        </w:rPr>
        <w:t>:</w:t>
      </w:r>
    </w:p>
    <w:p w:rsidR="00104900" w:rsidRDefault="00104900" w:rsidP="00104900">
      <w:r>
        <w:t xml:space="preserve">     А) 45 метров       Б) 25 метров    В) 100 метров    Г) 70 метров</w:t>
      </w:r>
    </w:p>
    <w:p w:rsidR="00104900" w:rsidRPr="003B52D9" w:rsidRDefault="00104900" w:rsidP="00104900">
      <w:pPr>
        <w:rPr>
          <w:b/>
        </w:rPr>
      </w:pPr>
      <w:r>
        <w:rPr>
          <w:b/>
        </w:rPr>
        <w:t>28</w:t>
      </w:r>
      <w:r w:rsidRPr="003B52D9">
        <w:rPr>
          <w:b/>
        </w:rPr>
        <w:t>. Современный бой является:</w:t>
      </w:r>
    </w:p>
    <w:p w:rsidR="00104900" w:rsidRDefault="00104900" w:rsidP="00104900">
      <w:r>
        <w:t xml:space="preserve">     А) Тактическим</w:t>
      </w:r>
    </w:p>
    <w:p w:rsidR="00104900" w:rsidRDefault="00104900" w:rsidP="00104900">
      <w:r>
        <w:t xml:space="preserve">     Б) Смешанным</w:t>
      </w:r>
    </w:p>
    <w:p w:rsidR="00104900" w:rsidRDefault="00104900" w:rsidP="00104900">
      <w:r>
        <w:t xml:space="preserve">     В) Общеармейским</w:t>
      </w:r>
    </w:p>
    <w:p w:rsidR="00104900" w:rsidRDefault="00104900" w:rsidP="00104900">
      <w:r>
        <w:t xml:space="preserve">     Г) Общевойсковым</w:t>
      </w:r>
    </w:p>
    <w:p w:rsidR="00104900" w:rsidRPr="00D5295D" w:rsidRDefault="00104900" w:rsidP="00104900">
      <w:pPr>
        <w:rPr>
          <w:b/>
        </w:rPr>
      </w:pPr>
      <w:r>
        <w:rPr>
          <w:b/>
        </w:rPr>
        <w:t>29</w:t>
      </w:r>
      <w:r w:rsidRPr="00D5295D">
        <w:rPr>
          <w:b/>
        </w:rPr>
        <w:t>. К способам передвижения солдата на поле боя относятся:</w:t>
      </w:r>
    </w:p>
    <w:p w:rsidR="00104900" w:rsidRDefault="00104900" w:rsidP="00104900">
      <w:r>
        <w:t xml:space="preserve">     А) Ускоренный шаг или </w:t>
      </w:r>
      <w:proofErr w:type="spellStart"/>
      <w:r>
        <w:t>переползания</w:t>
      </w:r>
      <w:proofErr w:type="spellEnd"/>
      <w:r>
        <w:t xml:space="preserve"> различными способами</w:t>
      </w:r>
    </w:p>
    <w:p w:rsidR="00104900" w:rsidRDefault="00104900" w:rsidP="00104900">
      <w:r>
        <w:t xml:space="preserve">     Б) Перебежки и </w:t>
      </w:r>
      <w:proofErr w:type="spellStart"/>
      <w:r>
        <w:t>переползания</w:t>
      </w:r>
      <w:proofErr w:type="spellEnd"/>
      <w:proofErr w:type="gramStart"/>
      <w:r>
        <w:t xml:space="preserve"> ,</w:t>
      </w:r>
      <w:proofErr w:type="gramEnd"/>
      <w:r>
        <w:t xml:space="preserve"> бег пригнувшись</w:t>
      </w:r>
    </w:p>
    <w:p w:rsidR="00104900" w:rsidRDefault="00104900" w:rsidP="00104900">
      <w:r>
        <w:t xml:space="preserve">     В) Перебежки и кувырки, бег в полный рост </w:t>
      </w:r>
    </w:p>
    <w:p w:rsidR="00104900" w:rsidRDefault="00104900" w:rsidP="00104900">
      <w:r>
        <w:t xml:space="preserve">     Г) Ускоренный шаг, бег в полный рост или пригнувшись, перебежки и </w:t>
      </w:r>
      <w:proofErr w:type="spellStart"/>
      <w:r>
        <w:t>переползания</w:t>
      </w:r>
      <w:proofErr w:type="spellEnd"/>
    </w:p>
    <w:p w:rsidR="00104900" w:rsidRPr="00D5295D" w:rsidRDefault="00104900" w:rsidP="00104900">
      <w:pPr>
        <w:rPr>
          <w:b/>
        </w:rPr>
      </w:pPr>
      <w:r>
        <w:rPr>
          <w:b/>
        </w:rPr>
        <w:t>30</w:t>
      </w:r>
      <w:r w:rsidRPr="00D5295D">
        <w:rPr>
          <w:b/>
        </w:rPr>
        <w:t>. Размеры окопа для ведения стрельбы из положения «лёжа»: длина/ ширина/глубина, соответственно, составляют:</w:t>
      </w:r>
    </w:p>
    <w:p w:rsidR="00104900" w:rsidRDefault="00104900" w:rsidP="00104900">
      <w:r>
        <w:t xml:space="preserve">     А) 170 см / 60 см / 30 см</w:t>
      </w:r>
    </w:p>
    <w:p w:rsidR="00104900" w:rsidRDefault="00104900" w:rsidP="00104900">
      <w:r>
        <w:t xml:space="preserve">     Б) 180см / 70 см / 30 см</w:t>
      </w:r>
    </w:p>
    <w:p w:rsidR="00104900" w:rsidRDefault="00104900" w:rsidP="00104900">
      <w:r>
        <w:t xml:space="preserve">     В) 160 см / 60 см / 25 см</w:t>
      </w: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  <w:rPr>
          <w:lang w:val="en-US"/>
        </w:rPr>
      </w:pPr>
    </w:p>
    <w:p w:rsidR="00104900" w:rsidRDefault="00104900" w:rsidP="00104900">
      <w:pPr>
        <w:jc w:val="center"/>
        <w:rPr>
          <w:lang w:val="en-US"/>
        </w:rPr>
      </w:pPr>
    </w:p>
    <w:p w:rsidR="00104900" w:rsidRDefault="00104900" w:rsidP="00104900">
      <w:pPr>
        <w:jc w:val="center"/>
        <w:rPr>
          <w:lang w:val="en-US"/>
        </w:rPr>
      </w:pPr>
    </w:p>
    <w:p w:rsidR="00104900" w:rsidRDefault="00104900" w:rsidP="00104900">
      <w:pPr>
        <w:jc w:val="center"/>
        <w:rPr>
          <w:lang w:val="en-US"/>
        </w:rPr>
      </w:pPr>
    </w:p>
    <w:p w:rsidR="00104900" w:rsidRDefault="00104900" w:rsidP="00104900">
      <w:pPr>
        <w:jc w:val="center"/>
      </w:pPr>
    </w:p>
    <w:p w:rsidR="00055AF6" w:rsidRDefault="00055AF6" w:rsidP="00104900">
      <w:pPr>
        <w:jc w:val="center"/>
      </w:pPr>
    </w:p>
    <w:p w:rsidR="00055AF6" w:rsidRDefault="00055AF6" w:rsidP="00104900">
      <w:pPr>
        <w:jc w:val="center"/>
      </w:pPr>
    </w:p>
    <w:p w:rsidR="00055AF6" w:rsidRPr="00055AF6" w:rsidRDefault="00055AF6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Default="00104900" w:rsidP="00104900">
      <w:pPr>
        <w:jc w:val="center"/>
      </w:pPr>
    </w:p>
    <w:p w:rsidR="00104900" w:rsidRPr="001565CB" w:rsidRDefault="00104900" w:rsidP="00104900">
      <w:pPr>
        <w:jc w:val="center"/>
        <w:rPr>
          <w:b/>
        </w:rPr>
      </w:pPr>
      <w:r w:rsidRPr="001565CB">
        <w:rPr>
          <w:b/>
        </w:rPr>
        <w:lastRenderedPageBreak/>
        <w:t>Дифференцированный зачёт</w:t>
      </w:r>
    </w:p>
    <w:p w:rsidR="00104900" w:rsidRDefault="00104900" w:rsidP="00104900">
      <w:pPr>
        <w:jc w:val="center"/>
      </w:pPr>
      <w:r>
        <w:t>Вариант 2(девушки)</w:t>
      </w:r>
    </w:p>
    <w:p w:rsidR="00104900" w:rsidRPr="00997AD4" w:rsidRDefault="00104900" w:rsidP="00104900">
      <w:pPr>
        <w:rPr>
          <w:b/>
        </w:rPr>
      </w:pPr>
      <w:r w:rsidRPr="00997AD4">
        <w:rPr>
          <w:b/>
        </w:rPr>
        <w:t xml:space="preserve">1. Что такое </w:t>
      </w:r>
      <w:r>
        <w:rPr>
          <w:b/>
        </w:rPr>
        <w:t>«</w:t>
      </w:r>
      <w:r w:rsidRPr="00997AD4">
        <w:rPr>
          <w:b/>
        </w:rPr>
        <w:t>чрезвычайная ситуация</w:t>
      </w:r>
      <w:r>
        <w:rPr>
          <w:b/>
        </w:rPr>
        <w:t>»</w:t>
      </w:r>
      <w:r w:rsidRPr="00997AD4">
        <w:rPr>
          <w:b/>
        </w:rPr>
        <w:t>?</w:t>
      </w:r>
    </w:p>
    <w:p w:rsidR="00104900" w:rsidRDefault="00104900" w:rsidP="00104900">
      <w:r>
        <w:t xml:space="preserve">     А) Определённое состояние окружающей природной среды</w:t>
      </w:r>
    </w:p>
    <w:p w:rsidR="00104900" w:rsidRDefault="00104900" w:rsidP="00104900">
      <w:r>
        <w:t xml:space="preserve">     Б) Обстановка на определённой территории, которая может повлечь за собой человеческие жертвы, ущерб окружающей среде, значительные материальные потери, нарушение условий жизнедеятельности людей</w:t>
      </w:r>
    </w:p>
    <w:p w:rsidR="00104900" w:rsidRDefault="00104900" w:rsidP="00104900">
      <w:r>
        <w:t xml:space="preserve">     В) Ситуация, в которой возникает угроза имуществу человека</w:t>
      </w:r>
    </w:p>
    <w:p w:rsidR="00104900" w:rsidRDefault="00104900" w:rsidP="00104900">
      <w:r>
        <w:t xml:space="preserve">     Г) Особо сложное социальное явление</w:t>
      </w:r>
    </w:p>
    <w:p w:rsidR="00104900" w:rsidRPr="00997AD4" w:rsidRDefault="00104900" w:rsidP="00104900">
      <w:pPr>
        <w:rPr>
          <w:b/>
        </w:rPr>
      </w:pPr>
      <w:r w:rsidRPr="00997AD4">
        <w:rPr>
          <w:b/>
        </w:rPr>
        <w:t>2. Что является основным источником ЧС природного характера?</w:t>
      </w:r>
    </w:p>
    <w:p w:rsidR="00104900" w:rsidRDefault="00104900" w:rsidP="00104900">
      <w:r>
        <w:t xml:space="preserve">     А) Магнитные бури</w:t>
      </w:r>
    </w:p>
    <w:p w:rsidR="00104900" w:rsidRDefault="00104900" w:rsidP="00104900">
      <w:r>
        <w:t xml:space="preserve">     Б) Антропогенное воздействие</w:t>
      </w:r>
    </w:p>
    <w:p w:rsidR="00104900" w:rsidRDefault="00104900" w:rsidP="00104900">
      <w:r>
        <w:t xml:space="preserve">     В) Опасные стихийные явления</w:t>
      </w:r>
    </w:p>
    <w:p w:rsidR="00104900" w:rsidRDefault="00104900" w:rsidP="00104900">
      <w:r>
        <w:t xml:space="preserve">     Г) Биологические процессы</w:t>
      </w:r>
    </w:p>
    <w:p w:rsidR="00104900" w:rsidRPr="00997AD4" w:rsidRDefault="00104900" w:rsidP="00104900">
      <w:pPr>
        <w:rPr>
          <w:b/>
        </w:rPr>
      </w:pPr>
      <w:r w:rsidRPr="00997AD4">
        <w:rPr>
          <w:b/>
        </w:rPr>
        <w:t>3. Из всех техно</w:t>
      </w:r>
      <w:r>
        <w:rPr>
          <w:b/>
        </w:rPr>
        <w:t>генных ЧС наибольшую опасность (</w:t>
      </w:r>
      <w:r w:rsidRPr="00997AD4">
        <w:rPr>
          <w:b/>
        </w:rPr>
        <w:t>по количеству жертв) представляют:</w:t>
      </w:r>
    </w:p>
    <w:p w:rsidR="00104900" w:rsidRDefault="00104900" w:rsidP="00104900">
      <w:r>
        <w:t xml:space="preserve">     А) Пожары, взрывы, угрозы их возникновения</w:t>
      </w:r>
    </w:p>
    <w:p w:rsidR="00104900" w:rsidRDefault="00104900" w:rsidP="00104900">
      <w:r>
        <w:t xml:space="preserve">     Б) Транспортные аварии и катастрофы</w:t>
      </w:r>
    </w:p>
    <w:p w:rsidR="00104900" w:rsidRDefault="00104900" w:rsidP="00104900">
      <w:r>
        <w:t xml:space="preserve">     В) Аварии с выбросами АХОВ </w:t>
      </w:r>
    </w:p>
    <w:p w:rsidR="00104900" w:rsidRDefault="00104900" w:rsidP="00104900">
      <w:r>
        <w:t xml:space="preserve">     Г) Аварии в системах жизнеобеспечения населения</w:t>
      </w:r>
    </w:p>
    <w:p w:rsidR="00104900" w:rsidRPr="003A3997" w:rsidRDefault="00104900" w:rsidP="00104900">
      <w:pPr>
        <w:rPr>
          <w:b/>
        </w:rPr>
      </w:pPr>
      <w:r w:rsidRPr="003A3997">
        <w:rPr>
          <w:b/>
        </w:rPr>
        <w:t>4. Ядерное оружие – это …</w:t>
      </w:r>
    </w:p>
    <w:p w:rsidR="00104900" w:rsidRDefault="00104900" w:rsidP="00104900">
      <w:r>
        <w:t xml:space="preserve">     А) Высокоточное наступательное оружие, основанное на использован</w:t>
      </w:r>
      <w:proofErr w:type="gramStart"/>
      <w:r>
        <w:t>ии   ио</w:t>
      </w:r>
      <w:proofErr w:type="gramEnd"/>
      <w:r>
        <w:t>низирующего излучения при взрыве</w:t>
      </w:r>
    </w:p>
    <w:p w:rsidR="00104900" w:rsidRDefault="00104900" w:rsidP="00104900">
      <w:r>
        <w:t xml:space="preserve">     Б) Оружие массового поражения, основанное на использовании светового излучения и ударной волны при взрыве</w:t>
      </w:r>
    </w:p>
    <w:p w:rsidR="00104900" w:rsidRDefault="00104900" w:rsidP="00104900">
      <w:r>
        <w:t xml:space="preserve">     В) Оружие массового поражения взрывного действия, основанное на использовании внутриядерной энергии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5</w:t>
      </w:r>
      <w:r w:rsidRPr="003A3997">
        <w:rPr>
          <w:b/>
        </w:rPr>
        <w:t>. Основной задачей системы РСЧС является:</w:t>
      </w:r>
    </w:p>
    <w:p w:rsidR="00104900" w:rsidRDefault="00104900" w:rsidP="00104900">
      <w:r>
        <w:t xml:space="preserve">     А) Оповещение населения об угрозе применения противником ОМП</w:t>
      </w:r>
    </w:p>
    <w:p w:rsidR="00104900" w:rsidRDefault="00104900" w:rsidP="00104900">
      <w:r>
        <w:t xml:space="preserve">     Б) Строительство инженерных сооружений ГО</w:t>
      </w:r>
    </w:p>
    <w:p w:rsidR="00104900" w:rsidRDefault="00104900" w:rsidP="00104900">
      <w:r>
        <w:t xml:space="preserve">     В) Предупреждение и ликвидация ЧС</w:t>
      </w:r>
    </w:p>
    <w:p w:rsidR="00104900" w:rsidRPr="00F02CA5" w:rsidRDefault="00104900" w:rsidP="00104900">
      <w:pPr>
        <w:rPr>
          <w:b/>
        </w:rPr>
      </w:pPr>
      <w:r>
        <w:rPr>
          <w:b/>
        </w:rPr>
        <w:t>6</w:t>
      </w:r>
      <w:r w:rsidRPr="00F02CA5">
        <w:rPr>
          <w:b/>
        </w:rPr>
        <w:t>. Эвакуация населения в условиях ЧС – это …</w:t>
      </w:r>
    </w:p>
    <w:p w:rsidR="00104900" w:rsidRDefault="00104900" w:rsidP="00104900">
      <w:r>
        <w:t xml:space="preserve">     А) Вывод или вывоз людей из городов в сельскую местность</w:t>
      </w:r>
    </w:p>
    <w:p w:rsidR="00104900" w:rsidRDefault="00104900" w:rsidP="00104900">
      <w:r>
        <w:t xml:space="preserve">     Б) Организованный вывод или вывоз людей из опасных районов в загородную зону</w:t>
      </w:r>
    </w:p>
    <w:p w:rsidR="00104900" w:rsidRDefault="00104900" w:rsidP="00104900">
      <w:r>
        <w:t xml:space="preserve">     В) Организованный выход людей из опасных зданий на безопасное расстояние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7</w:t>
      </w:r>
      <w:r w:rsidRPr="003A3997">
        <w:rPr>
          <w:b/>
        </w:rPr>
        <w:t>.К средствам защиты кожи не относится:</w:t>
      </w:r>
    </w:p>
    <w:p w:rsidR="00104900" w:rsidRDefault="00104900" w:rsidP="00104900">
      <w:r>
        <w:t xml:space="preserve">          А) ГП – 7В                               В) ОЗК</w:t>
      </w:r>
    </w:p>
    <w:p w:rsidR="00104900" w:rsidRDefault="00104900" w:rsidP="00104900">
      <w:r>
        <w:t xml:space="preserve">          Б) Л – 1                                     Г) ЗФО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8</w:t>
      </w:r>
      <w:r w:rsidRPr="003A3997">
        <w:rPr>
          <w:b/>
        </w:rPr>
        <w:t>. Как подбирается рост шлем – маски противогаза ГП - 5:</w:t>
      </w:r>
    </w:p>
    <w:p w:rsidR="00104900" w:rsidRDefault="00104900" w:rsidP="00104900">
      <w:r>
        <w:t xml:space="preserve">     А) По высоте лица</w:t>
      </w:r>
    </w:p>
    <w:p w:rsidR="00104900" w:rsidRDefault="00104900" w:rsidP="00104900">
      <w:r>
        <w:t xml:space="preserve">     Б) По вертикальному охвату головы</w:t>
      </w:r>
    </w:p>
    <w:p w:rsidR="00104900" w:rsidRDefault="00104900" w:rsidP="00104900">
      <w:r>
        <w:t xml:space="preserve">     В) По горизонтальному охвату головы     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9</w:t>
      </w:r>
      <w:r w:rsidRPr="003A3997">
        <w:rPr>
          <w:b/>
        </w:rPr>
        <w:t>. К категории «опасных» относятся производственные объекты, на которых:</w:t>
      </w:r>
    </w:p>
    <w:p w:rsidR="00104900" w:rsidRDefault="00104900" w:rsidP="00104900">
      <w:r>
        <w:t xml:space="preserve">     А) Выпускают военную продукцию</w:t>
      </w:r>
    </w:p>
    <w:p w:rsidR="00104900" w:rsidRDefault="00104900" w:rsidP="00104900">
      <w:r>
        <w:t xml:space="preserve">     Б) Производят товары химической промышленности</w:t>
      </w:r>
    </w:p>
    <w:p w:rsidR="00104900" w:rsidRDefault="00104900" w:rsidP="00104900">
      <w:r>
        <w:t xml:space="preserve">     В) Получают, используют, перерабатывают, хранят опасные вещества</w:t>
      </w:r>
    </w:p>
    <w:p w:rsidR="00104900" w:rsidRPr="00F02CA5" w:rsidRDefault="00104900" w:rsidP="00104900">
      <w:pPr>
        <w:rPr>
          <w:b/>
        </w:rPr>
      </w:pPr>
      <w:r>
        <w:rPr>
          <w:b/>
        </w:rPr>
        <w:t>10.  Под «</w:t>
      </w:r>
      <w:r w:rsidRPr="00F02CA5">
        <w:rPr>
          <w:b/>
        </w:rPr>
        <w:t>национальной безопасностью» России понимается:</w:t>
      </w:r>
    </w:p>
    <w:p w:rsidR="00104900" w:rsidRDefault="00104900" w:rsidP="00104900">
      <w:r>
        <w:t xml:space="preserve">     А) Защита государства от внешней агрессии</w:t>
      </w:r>
    </w:p>
    <w:p w:rsidR="00104900" w:rsidRDefault="00104900" w:rsidP="00104900">
      <w:r>
        <w:t xml:space="preserve">     Б) Безопасность её многонационального народа как носителя суверенитета и единственного источника власти в РФ</w:t>
      </w:r>
    </w:p>
    <w:p w:rsidR="00104900" w:rsidRDefault="00104900" w:rsidP="00104900">
      <w:r>
        <w:t xml:space="preserve">     В) Безопасность каждой нации и народности РФ в отдельности </w:t>
      </w:r>
    </w:p>
    <w:p w:rsidR="00104900" w:rsidRDefault="00104900" w:rsidP="00104900">
      <w:r>
        <w:t xml:space="preserve">     Г) Отсутствие угроз со стороны других наций, живущих за пределами РФ</w:t>
      </w:r>
    </w:p>
    <w:p w:rsidR="00104900" w:rsidRPr="0007358C" w:rsidRDefault="00104900" w:rsidP="00104900">
      <w:pPr>
        <w:rPr>
          <w:b/>
        </w:rPr>
      </w:pPr>
      <w:r>
        <w:rPr>
          <w:b/>
        </w:rPr>
        <w:lastRenderedPageBreak/>
        <w:t>11</w:t>
      </w:r>
      <w:r w:rsidRPr="0007358C">
        <w:rPr>
          <w:b/>
        </w:rPr>
        <w:t>. Официально принятая в РФ система взглядов на сущность, цели и характер возможной войны, на военное строительство, подготовку и использование Вооружённых Си</w:t>
      </w:r>
      <w:proofErr w:type="gramStart"/>
      <w:r w:rsidRPr="0007358C">
        <w:rPr>
          <w:b/>
        </w:rPr>
        <w:t>л-</w:t>
      </w:r>
      <w:proofErr w:type="gramEnd"/>
      <w:r w:rsidRPr="0007358C">
        <w:rPr>
          <w:b/>
        </w:rPr>
        <w:t xml:space="preserve"> это …</w:t>
      </w:r>
    </w:p>
    <w:p w:rsidR="00104900" w:rsidRDefault="00104900" w:rsidP="00104900">
      <w:r>
        <w:t xml:space="preserve">     А) Декларация о внешнеполитической деятельности России</w:t>
      </w:r>
    </w:p>
    <w:p w:rsidR="00104900" w:rsidRDefault="00104900" w:rsidP="00104900">
      <w:r>
        <w:t xml:space="preserve">     Б) Концепция национальной безопасности РФ</w:t>
      </w:r>
    </w:p>
    <w:p w:rsidR="00104900" w:rsidRDefault="00104900" w:rsidP="00104900">
      <w:r>
        <w:t xml:space="preserve">     В) Военная доктрина Российской Федерации</w:t>
      </w:r>
    </w:p>
    <w:p w:rsidR="00104900" w:rsidRPr="0007358C" w:rsidRDefault="00104900" w:rsidP="00104900">
      <w:pPr>
        <w:rPr>
          <w:b/>
        </w:rPr>
      </w:pPr>
      <w:r>
        <w:rPr>
          <w:b/>
        </w:rPr>
        <w:t>12</w:t>
      </w:r>
      <w:r w:rsidRPr="0007358C">
        <w:rPr>
          <w:b/>
        </w:rPr>
        <w:t>.К Видам Вооружённых Сил РФ относятся:</w:t>
      </w:r>
    </w:p>
    <w:p w:rsidR="00104900" w:rsidRDefault="00104900" w:rsidP="00104900">
      <w:r>
        <w:t xml:space="preserve">     А) Сухопутные войска, танковые войска, мотострелковые войска</w:t>
      </w:r>
    </w:p>
    <w:p w:rsidR="00104900" w:rsidRDefault="00104900" w:rsidP="00104900">
      <w:r>
        <w:t xml:space="preserve">     Б) Сухопутные войска,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Воздушные Силы, </w:t>
      </w:r>
      <w:proofErr w:type="spellStart"/>
      <w:r>
        <w:t>Военно</w:t>
      </w:r>
      <w:proofErr w:type="spellEnd"/>
      <w:r>
        <w:t>- Морской Флот</w:t>
      </w:r>
    </w:p>
    <w:p w:rsidR="00104900" w:rsidRDefault="00104900" w:rsidP="00104900">
      <w:r>
        <w:t xml:space="preserve">     В) Ракетные Войска стратегического назначения, Космические войска, ВДВ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13</w:t>
      </w:r>
      <w:r w:rsidRPr="003A3997">
        <w:rPr>
          <w:b/>
        </w:rPr>
        <w:t>. Как называются отслужившие граждане, состоящие на воинском учёте?</w:t>
      </w:r>
    </w:p>
    <w:p w:rsidR="00104900" w:rsidRDefault="00104900" w:rsidP="00104900">
      <w:r>
        <w:t xml:space="preserve">     А) Военнообязанными            В) Волонтёрами</w:t>
      </w:r>
    </w:p>
    <w:p w:rsidR="00104900" w:rsidRDefault="00104900" w:rsidP="00104900">
      <w:r>
        <w:t xml:space="preserve">     Б) Военнослужащими             Г) Призывниками</w:t>
      </w:r>
    </w:p>
    <w:p w:rsidR="00104900" w:rsidRPr="003A3997" w:rsidRDefault="00104900" w:rsidP="00104900">
      <w:pPr>
        <w:rPr>
          <w:b/>
        </w:rPr>
      </w:pPr>
      <w:r>
        <w:rPr>
          <w:b/>
        </w:rPr>
        <w:t>14</w:t>
      </w:r>
      <w:r w:rsidRPr="003A3997">
        <w:rPr>
          <w:b/>
        </w:rPr>
        <w:t>. Патриотизм – это …</w:t>
      </w:r>
    </w:p>
    <w:p w:rsidR="00104900" w:rsidRDefault="00104900" w:rsidP="00104900">
      <w:r>
        <w:t xml:space="preserve">     А) Исполнение требований воинских уставов</w:t>
      </w:r>
    </w:p>
    <w:p w:rsidR="00104900" w:rsidRDefault="00104900" w:rsidP="00104900">
      <w:r>
        <w:t xml:space="preserve">     Б) Темперамент человека</w:t>
      </w:r>
    </w:p>
    <w:p w:rsidR="00104900" w:rsidRDefault="00104900" w:rsidP="00104900">
      <w:r>
        <w:t xml:space="preserve">     В) Любовь к своей Родине, своему народу</w:t>
      </w:r>
    </w:p>
    <w:p w:rsidR="00104900" w:rsidRDefault="00104900" w:rsidP="00104900">
      <w:r>
        <w:t xml:space="preserve">     Г) Любовь к своим родителям, близким</w:t>
      </w:r>
    </w:p>
    <w:p w:rsidR="00104900" w:rsidRPr="0007358C" w:rsidRDefault="00104900" w:rsidP="00104900">
      <w:pPr>
        <w:rPr>
          <w:b/>
        </w:rPr>
      </w:pPr>
      <w:r>
        <w:rPr>
          <w:b/>
        </w:rPr>
        <w:t>15</w:t>
      </w:r>
      <w:r w:rsidRPr="0007358C">
        <w:rPr>
          <w:b/>
        </w:rPr>
        <w:t xml:space="preserve">. День разгрома шведов русскими войсками под командованием Петра Ι в </w:t>
      </w:r>
      <w:proofErr w:type="spellStart"/>
      <w:r w:rsidRPr="0007358C">
        <w:rPr>
          <w:b/>
        </w:rPr>
        <w:t>Полтавскойбитве</w:t>
      </w:r>
      <w:proofErr w:type="spellEnd"/>
      <w:r w:rsidRPr="0007358C">
        <w:rPr>
          <w:b/>
        </w:rPr>
        <w:t>:</w:t>
      </w:r>
    </w:p>
    <w:p w:rsidR="00104900" w:rsidRDefault="00104900" w:rsidP="00104900">
      <w:r>
        <w:t xml:space="preserve">     А) 10 ию</w:t>
      </w:r>
      <w:r w:rsidR="00D20CC0" w:rsidRPr="00515525">
        <w:t>л</w:t>
      </w:r>
      <w:r>
        <w:t>я 1709 года   В) 9 августа 1714 года</w:t>
      </w:r>
    </w:p>
    <w:p w:rsidR="00104900" w:rsidRDefault="00104900" w:rsidP="00104900">
      <w:r>
        <w:t xml:space="preserve">     Б) 10 июня 1714 года     Г) 9 августа 1721 года</w:t>
      </w:r>
    </w:p>
    <w:p w:rsidR="00104900" w:rsidRPr="0007358C" w:rsidRDefault="00104900" w:rsidP="00104900">
      <w:pPr>
        <w:rPr>
          <w:b/>
        </w:rPr>
      </w:pPr>
      <w:r>
        <w:rPr>
          <w:b/>
        </w:rPr>
        <w:t>16</w:t>
      </w:r>
      <w:r w:rsidRPr="0007358C">
        <w:rPr>
          <w:b/>
        </w:rPr>
        <w:t>. Что такое здоровый образ жизни?</w:t>
      </w:r>
    </w:p>
    <w:p w:rsidR="00104900" w:rsidRDefault="00104900" w:rsidP="00104900">
      <w:r>
        <w:t xml:space="preserve">     А) Перечень мероприятий, направленных на сохранение и укрепление здоровья</w:t>
      </w:r>
    </w:p>
    <w:p w:rsidR="00104900" w:rsidRDefault="00104900" w:rsidP="00104900">
      <w:r>
        <w:t xml:space="preserve">     Б) Лечебн</w:t>
      </w:r>
      <w:proofErr w:type="gramStart"/>
      <w:r>
        <w:t>о-</w:t>
      </w:r>
      <w:proofErr w:type="gramEnd"/>
      <w:r>
        <w:t xml:space="preserve"> физкультурный оздоровительный комплекс</w:t>
      </w:r>
    </w:p>
    <w:p w:rsidR="00104900" w:rsidRDefault="00104900" w:rsidP="00104900">
      <w:r>
        <w:t xml:space="preserve">     В) Индивидуальная система поведения, направленная на сохранение и укрепление здоровья</w:t>
      </w:r>
    </w:p>
    <w:p w:rsidR="00104900" w:rsidRDefault="00104900" w:rsidP="00104900">
      <w:r>
        <w:t xml:space="preserve">     Г) Регулярные занятия физкультурой и спортом</w:t>
      </w:r>
    </w:p>
    <w:p w:rsidR="00104900" w:rsidRPr="00AC599B" w:rsidRDefault="00104900" w:rsidP="00104900">
      <w:pPr>
        <w:rPr>
          <w:b/>
        </w:rPr>
      </w:pPr>
      <w:r>
        <w:rPr>
          <w:b/>
        </w:rPr>
        <w:t>17</w:t>
      </w:r>
      <w:r w:rsidRPr="00AC599B">
        <w:rPr>
          <w:b/>
        </w:rPr>
        <w:t>.Каковы признаки венозного кровотечения?</w:t>
      </w:r>
    </w:p>
    <w:p w:rsidR="00104900" w:rsidRDefault="00104900" w:rsidP="00104900">
      <w:r>
        <w:t xml:space="preserve">     А) Кровь тёмно – вишнёвого цвета, спокойно вытекает из раны</w:t>
      </w:r>
    </w:p>
    <w:p w:rsidR="00104900" w:rsidRDefault="00104900" w:rsidP="00104900">
      <w:r>
        <w:t xml:space="preserve">     Б) Кровь алого цвета, фонтанирует из раны</w:t>
      </w:r>
    </w:p>
    <w:p w:rsidR="00104900" w:rsidRDefault="00104900" w:rsidP="00104900">
      <w:r>
        <w:t xml:space="preserve">     В) Кровь вытекает каплями со всей поверхности раны</w:t>
      </w:r>
    </w:p>
    <w:p w:rsidR="00104900" w:rsidRPr="00AC599B" w:rsidRDefault="00104900" w:rsidP="00104900">
      <w:pPr>
        <w:rPr>
          <w:b/>
        </w:rPr>
      </w:pPr>
      <w:r>
        <w:rPr>
          <w:b/>
        </w:rPr>
        <w:t>18</w:t>
      </w:r>
      <w:r w:rsidRPr="00AC599B">
        <w:rPr>
          <w:b/>
        </w:rPr>
        <w:t>. Каким образом нужно наложить жгут при артериальном кровотечении?</w:t>
      </w:r>
    </w:p>
    <w:p w:rsidR="00104900" w:rsidRDefault="00104900" w:rsidP="00104900">
      <w:r>
        <w:t xml:space="preserve">     А) Наложить жгут на 3-4 см ниже раны</w:t>
      </w:r>
    </w:p>
    <w:p w:rsidR="00104900" w:rsidRDefault="00104900" w:rsidP="00104900">
      <w:r>
        <w:t xml:space="preserve">     Б) Наложить жгут на 3-4 см выше раны</w:t>
      </w:r>
    </w:p>
    <w:p w:rsidR="00104900" w:rsidRDefault="00104900" w:rsidP="00104900">
      <w:r>
        <w:t xml:space="preserve">     В) Жгут наложить на саму рану, закрыв её перед этим </w:t>
      </w:r>
      <w:proofErr w:type="spellStart"/>
      <w:r>
        <w:t>ватн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марлевой салфеткой</w:t>
      </w:r>
    </w:p>
    <w:p w:rsidR="00104900" w:rsidRPr="00AC599B" w:rsidRDefault="00104900" w:rsidP="00104900">
      <w:pPr>
        <w:rPr>
          <w:b/>
        </w:rPr>
      </w:pPr>
      <w:r>
        <w:rPr>
          <w:b/>
        </w:rPr>
        <w:t>19</w:t>
      </w:r>
      <w:r w:rsidRPr="00AC599B">
        <w:rPr>
          <w:b/>
        </w:rPr>
        <w:t>. Как правильно наложить давящую повязку на рану?</w:t>
      </w:r>
    </w:p>
    <w:p w:rsidR="00104900" w:rsidRDefault="00104900" w:rsidP="00104900">
      <w:r>
        <w:t xml:space="preserve">     А) Обработать края раны вазелином или кремом</w:t>
      </w:r>
    </w:p>
    <w:p w:rsidR="00104900" w:rsidRDefault="00104900" w:rsidP="00104900">
      <w:r>
        <w:t xml:space="preserve">     Б) Обработать края раны марганцовкой или перекисью водорода</w:t>
      </w:r>
    </w:p>
    <w:p w:rsidR="00104900" w:rsidRDefault="00104900" w:rsidP="00104900">
      <w:r>
        <w:t xml:space="preserve">     В) Обработать края раны раствором йода, прикрыть рану салфеткой, наложить повязку</w:t>
      </w:r>
    </w:p>
    <w:p w:rsidR="00104900" w:rsidRPr="00AC599B" w:rsidRDefault="00104900" w:rsidP="00104900">
      <w:pPr>
        <w:rPr>
          <w:b/>
        </w:rPr>
      </w:pPr>
      <w:r>
        <w:rPr>
          <w:b/>
        </w:rPr>
        <w:t>20</w:t>
      </w:r>
      <w:r w:rsidRPr="00AC599B">
        <w:rPr>
          <w:b/>
        </w:rPr>
        <w:t>.Какой должна быть первая помощь при открытых переломах?</w:t>
      </w:r>
    </w:p>
    <w:p w:rsidR="00104900" w:rsidRDefault="00104900" w:rsidP="00104900">
      <w:r>
        <w:t xml:space="preserve">     А) Вправить вышедшие наружу отломки костей, наложить давящую повязку, провести иммобилизацию конечности</w:t>
      </w:r>
    </w:p>
    <w:p w:rsidR="00104900" w:rsidRDefault="00104900" w:rsidP="00104900">
      <w:r>
        <w:t xml:space="preserve">     Б) Остановить кровотечение, дать обезболивающее средство, обработать рану и наложить повязку, провести иммобилизацию конечности</w:t>
      </w:r>
    </w:p>
    <w:p w:rsidR="00104900" w:rsidRDefault="00104900" w:rsidP="00104900">
      <w:r>
        <w:t xml:space="preserve">     В) Остановить кровотечение, обработать рану, зафиксировать место перелома тугой повязкой, дать обезболивающее средство</w:t>
      </w:r>
    </w:p>
    <w:p w:rsidR="00104900" w:rsidRPr="00010891" w:rsidRDefault="00104900" w:rsidP="00104900">
      <w:pPr>
        <w:rPr>
          <w:b/>
        </w:rPr>
      </w:pPr>
      <w:r>
        <w:rPr>
          <w:b/>
        </w:rPr>
        <w:t>21</w:t>
      </w:r>
      <w:r w:rsidRPr="00010891">
        <w:rPr>
          <w:b/>
        </w:rPr>
        <w:t>. В чём заключается оказание первой помощи при незначительных открытых ранах?</w:t>
      </w:r>
    </w:p>
    <w:p w:rsidR="00104900" w:rsidRDefault="00104900" w:rsidP="00104900">
      <w:r>
        <w:t xml:space="preserve">     А) Промыть рану содовым раствором и обработать её спиртом     </w:t>
      </w:r>
    </w:p>
    <w:p w:rsidR="00104900" w:rsidRDefault="00104900" w:rsidP="00104900">
      <w:r>
        <w:t xml:space="preserve">     Б) Смазать вазелином, наложить повязку</w:t>
      </w:r>
    </w:p>
    <w:p w:rsidR="00104900" w:rsidRDefault="00104900" w:rsidP="00104900">
      <w:r>
        <w:t xml:space="preserve">     В) Заклеить рану бактерицидным пластырем, не обрабатывая её</w:t>
      </w:r>
    </w:p>
    <w:p w:rsidR="00104900" w:rsidRDefault="00104900" w:rsidP="00104900"/>
    <w:p w:rsidR="00104900" w:rsidRDefault="00104900" w:rsidP="00104900"/>
    <w:p w:rsidR="00104900" w:rsidRPr="00010891" w:rsidRDefault="00104900" w:rsidP="00104900">
      <w:pPr>
        <w:rPr>
          <w:b/>
        </w:rPr>
      </w:pPr>
      <w:r>
        <w:rPr>
          <w:b/>
        </w:rPr>
        <w:lastRenderedPageBreak/>
        <w:t>22</w:t>
      </w:r>
      <w:r w:rsidRPr="00010891">
        <w:rPr>
          <w:b/>
        </w:rPr>
        <w:t>. Каким образом оказывается первая помощь при ушибах?</w:t>
      </w:r>
    </w:p>
    <w:p w:rsidR="00104900" w:rsidRDefault="00104900" w:rsidP="00104900">
      <w:r>
        <w:t xml:space="preserve">     А) Наложением тепла на место ушиба</w:t>
      </w:r>
    </w:p>
    <w:p w:rsidR="00104900" w:rsidRDefault="00104900" w:rsidP="00104900">
      <w:r>
        <w:t xml:space="preserve">     Б) Наложением холода на место ушиба</w:t>
      </w:r>
    </w:p>
    <w:p w:rsidR="00104900" w:rsidRDefault="00104900" w:rsidP="00104900">
      <w:r>
        <w:t xml:space="preserve">     В) Наложением тугой повязки на место ушиба и обеспечением повреждённому месту покоя</w:t>
      </w:r>
    </w:p>
    <w:p w:rsidR="00104900" w:rsidRPr="00010891" w:rsidRDefault="00104900" w:rsidP="00104900">
      <w:pPr>
        <w:rPr>
          <w:b/>
        </w:rPr>
      </w:pPr>
      <w:r>
        <w:rPr>
          <w:b/>
        </w:rPr>
        <w:t>23</w:t>
      </w:r>
      <w:r w:rsidRPr="00010891">
        <w:rPr>
          <w:b/>
        </w:rPr>
        <w:t>. Как оказать первую помощь при вывихах конечностей?</w:t>
      </w:r>
    </w:p>
    <w:p w:rsidR="00104900" w:rsidRDefault="00104900" w:rsidP="00104900">
      <w:r>
        <w:t xml:space="preserve">     А) Обеспечить повреждённой конечности покой, зафиксировать конечность в положении, удобном для пострадавшего</w:t>
      </w:r>
    </w:p>
    <w:p w:rsidR="00104900" w:rsidRDefault="00104900" w:rsidP="00104900">
      <w:r>
        <w:t xml:space="preserve">     Б) Наложить стерильную повязку и дать пострадавшему обильное питьё</w:t>
      </w:r>
    </w:p>
    <w:p w:rsidR="00104900" w:rsidRDefault="00104900" w:rsidP="00104900">
      <w:r>
        <w:t xml:space="preserve">     В) Вправить вывих, если не получилось – вызвать «скорую»</w:t>
      </w:r>
    </w:p>
    <w:p w:rsidR="00104900" w:rsidRPr="00010891" w:rsidRDefault="00104900" w:rsidP="00104900">
      <w:pPr>
        <w:rPr>
          <w:b/>
        </w:rPr>
      </w:pPr>
      <w:r>
        <w:rPr>
          <w:b/>
        </w:rPr>
        <w:t>24</w:t>
      </w:r>
      <w:r w:rsidRPr="00010891">
        <w:rPr>
          <w:b/>
        </w:rPr>
        <w:t>. Какой должна быть первая помощь при подозрении на сотрясение мозга?</w:t>
      </w:r>
    </w:p>
    <w:p w:rsidR="00104900" w:rsidRDefault="00104900" w:rsidP="00104900">
      <w:r>
        <w:t xml:space="preserve">     А) На голову пострадавшего наложить холод</w:t>
      </w:r>
    </w:p>
    <w:p w:rsidR="00104900" w:rsidRDefault="00104900" w:rsidP="00104900">
      <w:r>
        <w:t xml:space="preserve">     Б) На голову пострадавшего положить тёплую грелку</w:t>
      </w:r>
    </w:p>
    <w:p w:rsidR="00104900" w:rsidRDefault="00104900" w:rsidP="00104900">
      <w:r>
        <w:t xml:space="preserve">     В) Обеспечить пострадавшему абсолютный покой, вызвать «скорую»</w:t>
      </w:r>
    </w:p>
    <w:p w:rsidR="00104900" w:rsidRPr="00010891" w:rsidRDefault="00104900" w:rsidP="00104900">
      <w:pPr>
        <w:rPr>
          <w:b/>
        </w:rPr>
      </w:pPr>
      <w:r>
        <w:rPr>
          <w:b/>
        </w:rPr>
        <w:t>25</w:t>
      </w:r>
      <w:r w:rsidRPr="00010891">
        <w:rPr>
          <w:b/>
        </w:rPr>
        <w:t>. Характерными признаками ожога II степени являются:</w:t>
      </w:r>
    </w:p>
    <w:p w:rsidR="00104900" w:rsidRDefault="00104900" w:rsidP="00104900">
      <w:r>
        <w:t xml:space="preserve">     А) Сильное покраснение кожи и боль</w:t>
      </w:r>
    </w:p>
    <w:p w:rsidR="00104900" w:rsidRDefault="00104900" w:rsidP="00104900">
      <w:r>
        <w:t xml:space="preserve">     Б) Образование струпа на месте ожога</w:t>
      </w:r>
    </w:p>
    <w:p w:rsidR="00104900" w:rsidRDefault="00104900" w:rsidP="00104900">
      <w:r>
        <w:t xml:space="preserve">     В) Сильная боль и появление волдырей</w:t>
      </w:r>
    </w:p>
    <w:p w:rsidR="00104900" w:rsidRPr="00010891" w:rsidRDefault="00104900" w:rsidP="00104900">
      <w:pPr>
        <w:rPr>
          <w:b/>
        </w:rPr>
      </w:pPr>
      <w:r>
        <w:rPr>
          <w:b/>
        </w:rPr>
        <w:t>26</w:t>
      </w:r>
      <w:r w:rsidRPr="00010891">
        <w:rPr>
          <w:b/>
        </w:rPr>
        <w:t>. Глубокое поражение подкожных тканей и даже костей происходит при отморожениях:</w:t>
      </w:r>
    </w:p>
    <w:p w:rsidR="00104900" w:rsidRDefault="00104900" w:rsidP="00104900">
      <w:r>
        <w:t xml:space="preserve">     А) I степени       Б) II степени      В) III степени      Г) IV степени</w:t>
      </w:r>
    </w:p>
    <w:p w:rsidR="00104900" w:rsidRPr="00010891" w:rsidRDefault="00104900" w:rsidP="00104900">
      <w:pPr>
        <w:rPr>
          <w:b/>
        </w:rPr>
      </w:pPr>
      <w:r>
        <w:rPr>
          <w:b/>
        </w:rPr>
        <w:t>27</w:t>
      </w:r>
      <w:r w:rsidRPr="00010891">
        <w:rPr>
          <w:b/>
        </w:rPr>
        <w:t>. Как оказать первую помощь человеку, получившему обморок?</w:t>
      </w:r>
    </w:p>
    <w:p w:rsidR="00104900" w:rsidRDefault="00104900" w:rsidP="00104900">
      <w:r>
        <w:t xml:space="preserve">     А) Положить на спину и поднять ноги</w:t>
      </w:r>
    </w:p>
    <w:p w:rsidR="00104900" w:rsidRDefault="00104900" w:rsidP="00104900">
      <w:r>
        <w:t xml:space="preserve">     Б) Положить на спину и поднять голову</w:t>
      </w:r>
    </w:p>
    <w:p w:rsidR="00104900" w:rsidRDefault="00104900" w:rsidP="00104900">
      <w:r>
        <w:t xml:space="preserve">     В) Положить на правый бок, поднять голову и дать воды</w:t>
      </w:r>
    </w:p>
    <w:p w:rsidR="00104900" w:rsidRPr="00010891" w:rsidRDefault="00104900" w:rsidP="00104900">
      <w:pPr>
        <w:rPr>
          <w:b/>
        </w:rPr>
      </w:pPr>
      <w:r>
        <w:rPr>
          <w:b/>
        </w:rPr>
        <w:t>28</w:t>
      </w:r>
      <w:r w:rsidRPr="00010891">
        <w:rPr>
          <w:b/>
        </w:rPr>
        <w:t>. Прежде чем проводить искусственное дыхание и непрямой массаж сердца пострадавшему, необходимо:</w:t>
      </w:r>
    </w:p>
    <w:p w:rsidR="00104900" w:rsidRDefault="00104900" w:rsidP="00104900">
      <w:r>
        <w:t xml:space="preserve">     А) Уложить его на спину, под голову подложить валик из одежды</w:t>
      </w:r>
    </w:p>
    <w:p w:rsidR="00104900" w:rsidRDefault="00104900" w:rsidP="00104900">
      <w:r>
        <w:t xml:space="preserve">     Б) Уложить его на спину, голову запрокинуть назад, выдвинуть подбородок, при необходимости очистить дыхательные пути</w:t>
      </w:r>
    </w:p>
    <w:p w:rsidR="00104900" w:rsidRDefault="00104900" w:rsidP="00104900">
      <w:r>
        <w:t xml:space="preserve">     В) Уложить его набок, голову повернуть вверх лицом, очистить ротовую полость</w:t>
      </w:r>
    </w:p>
    <w:p w:rsidR="00104900" w:rsidRPr="0008777B" w:rsidRDefault="00104900" w:rsidP="00104900">
      <w:pPr>
        <w:rPr>
          <w:rStyle w:val="afb"/>
        </w:rPr>
      </w:pPr>
      <w:r>
        <w:rPr>
          <w:rStyle w:val="afb"/>
        </w:rPr>
        <w:t>29.</w:t>
      </w:r>
      <w:r w:rsidRPr="0008777B">
        <w:rPr>
          <w:rStyle w:val="afb"/>
        </w:rPr>
        <w:t xml:space="preserve"> Как оказать первую помощь при закрытых переломах?</w:t>
      </w:r>
    </w:p>
    <w:p w:rsidR="00104900" w:rsidRPr="0008777B" w:rsidRDefault="00104900" w:rsidP="00104900">
      <w:pPr>
        <w:rPr>
          <w:rStyle w:val="afb"/>
          <w:b w:val="0"/>
        </w:rPr>
      </w:pPr>
      <w:r w:rsidRPr="0008777B">
        <w:rPr>
          <w:rStyle w:val="afb"/>
          <w:b w:val="0"/>
        </w:rPr>
        <w:t>А) Устранить искривление конечности, наложить шину</w:t>
      </w:r>
    </w:p>
    <w:p w:rsidR="00104900" w:rsidRPr="0008777B" w:rsidRDefault="00104900" w:rsidP="00104900">
      <w:pPr>
        <w:rPr>
          <w:rStyle w:val="afb"/>
          <w:b w:val="0"/>
        </w:rPr>
      </w:pPr>
      <w:r>
        <w:rPr>
          <w:smallCaps/>
        </w:rPr>
        <w:t xml:space="preserve">      Б) </w:t>
      </w:r>
      <w:r w:rsidRPr="0008777B">
        <w:rPr>
          <w:rStyle w:val="afb"/>
          <w:b w:val="0"/>
        </w:rPr>
        <w:t>Провести иммобилизацию конечности в том положении, которое она приобрела после повреждения</w:t>
      </w:r>
    </w:p>
    <w:p w:rsidR="00104900" w:rsidRDefault="00104900" w:rsidP="00104900">
      <w:pPr>
        <w:rPr>
          <w:smallCaps/>
        </w:rPr>
      </w:pPr>
      <w:r>
        <w:rPr>
          <w:smallCaps/>
        </w:rPr>
        <w:t xml:space="preserve">      В) </w:t>
      </w:r>
      <w:r w:rsidRPr="0008777B">
        <w:rPr>
          <w:rStyle w:val="afb"/>
          <w:b w:val="0"/>
        </w:rPr>
        <w:t>Возможны оба варианта</w:t>
      </w:r>
    </w:p>
    <w:p w:rsidR="00104900" w:rsidRPr="0008777B" w:rsidRDefault="00104900" w:rsidP="00104900">
      <w:pPr>
        <w:rPr>
          <w:rStyle w:val="afb"/>
        </w:rPr>
      </w:pPr>
      <w:r>
        <w:rPr>
          <w:rStyle w:val="afb"/>
        </w:rPr>
        <w:t>30.</w:t>
      </w:r>
      <w:r w:rsidRPr="0008777B">
        <w:rPr>
          <w:rStyle w:val="afb"/>
        </w:rPr>
        <w:t xml:space="preserve"> Каковы внешние признаки большинства инфекционных заболеваний?</w:t>
      </w:r>
    </w:p>
    <w:p w:rsidR="00104900" w:rsidRPr="0008777B" w:rsidRDefault="00104900" w:rsidP="00104900">
      <w:pPr>
        <w:rPr>
          <w:rStyle w:val="afb"/>
          <w:b w:val="0"/>
        </w:rPr>
      </w:pPr>
      <w:r>
        <w:rPr>
          <w:smallCaps/>
        </w:rPr>
        <w:t xml:space="preserve">      А) </w:t>
      </w:r>
      <w:r w:rsidRPr="0008777B">
        <w:rPr>
          <w:rStyle w:val="afb"/>
          <w:b w:val="0"/>
        </w:rPr>
        <w:t>Снижение артериального давления и температуры тела</w:t>
      </w:r>
    </w:p>
    <w:p w:rsidR="00104900" w:rsidRPr="0008777B" w:rsidRDefault="00104900" w:rsidP="00104900">
      <w:pPr>
        <w:rPr>
          <w:rStyle w:val="afb"/>
          <w:b w:val="0"/>
        </w:rPr>
      </w:pPr>
      <w:r w:rsidRPr="0008777B">
        <w:rPr>
          <w:rStyle w:val="afb"/>
          <w:b w:val="0"/>
        </w:rPr>
        <w:t xml:space="preserve">     Б) Повышение температуры тела, слабость</w:t>
      </w:r>
    </w:p>
    <w:p w:rsidR="00104900" w:rsidRPr="0008777B" w:rsidRDefault="00104900" w:rsidP="00104900">
      <w:pPr>
        <w:rPr>
          <w:rStyle w:val="afb"/>
          <w:b w:val="0"/>
        </w:rPr>
      </w:pPr>
      <w:r w:rsidRPr="0008777B">
        <w:rPr>
          <w:rStyle w:val="afb"/>
          <w:b w:val="0"/>
        </w:rPr>
        <w:t xml:space="preserve">     В</w:t>
      </w:r>
      <w:proofErr w:type="gramStart"/>
      <w:r w:rsidRPr="0008777B">
        <w:rPr>
          <w:rStyle w:val="afb"/>
          <w:b w:val="0"/>
        </w:rPr>
        <w:t>)П</w:t>
      </w:r>
      <w:proofErr w:type="gramEnd"/>
      <w:r w:rsidRPr="0008777B">
        <w:rPr>
          <w:rStyle w:val="afb"/>
          <w:b w:val="0"/>
        </w:rPr>
        <w:t>овышение давления, кровотечения</w:t>
      </w:r>
    </w:p>
    <w:p w:rsidR="00104900" w:rsidRDefault="00104900" w:rsidP="00104900">
      <w:pPr>
        <w:rPr>
          <w:b/>
        </w:rPr>
      </w:pPr>
    </w:p>
    <w:p w:rsidR="00104900" w:rsidRPr="0008777B" w:rsidRDefault="00104900" w:rsidP="00104900">
      <w:pPr>
        <w:rPr>
          <w:rStyle w:val="afb"/>
          <w:b w:val="0"/>
        </w:rPr>
      </w:pPr>
    </w:p>
    <w:p w:rsidR="00104900" w:rsidRDefault="00104900" w:rsidP="00104900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p w:rsidR="00463D49" w:rsidRDefault="00463D49" w:rsidP="00E33362">
      <w:pPr>
        <w:rPr>
          <w:b/>
        </w:rPr>
      </w:pPr>
    </w:p>
    <w:sectPr w:rsidR="00463D49" w:rsidSect="009C3880">
      <w:footerReference w:type="default" r:id="rId9"/>
      <w:pgSz w:w="11906" w:h="16838"/>
      <w:pgMar w:top="1134" w:right="926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B1" w:rsidRDefault="00EF59B1" w:rsidP="00510042">
      <w:r>
        <w:separator/>
      </w:r>
    </w:p>
  </w:endnote>
  <w:endnote w:type="continuationSeparator" w:id="0">
    <w:p w:rsidR="00EF59B1" w:rsidRDefault="00EF59B1" w:rsidP="0051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89" w:rsidRPr="009C3880" w:rsidRDefault="00137C24" w:rsidP="009C3880">
    <w:pPr>
      <w:pStyle w:val="aa"/>
      <w:jc w:val="right"/>
      <w:rPr>
        <w:sz w:val="20"/>
        <w:szCs w:val="20"/>
      </w:rPr>
    </w:pPr>
    <w:r w:rsidRPr="009C3880">
      <w:rPr>
        <w:sz w:val="20"/>
        <w:szCs w:val="20"/>
      </w:rPr>
      <w:fldChar w:fldCharType="begin"/>
    </w:r>
    <w:r w:rsidR="00516489" w:rsidRPr="009C3880">
      <w:rPr>
        <w:sz w:val="20"/>
        <w:szCs w:val="20"/>
      </w:rPr>
      <w:instrText>PAGE   \* MERGEFORMAT</w:instrText>
    </w:r>
    <w:r w:rsidRPr="009C3880">
      <w:rPr>
        <w:sz w:val="20"/>
        <w:szCs w:val="20"/>
      </w:rPr>
      <w:fldChar w:fldCharType="separate"/>
    </w:r>
    <w:r w:rsidR="00055AF6">
      <w:rPr>
        <w:noProof/>
        <w:sz w:val="20"/>
        <w:szCs w:val="20"/>
      </w:rPr>
      <w:t>8</w:t>
    </w:r>
    <w:r w:rsidRPr="009C388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B1" w:rsidRDefault="00EF59B1" w:rsidP="00510042">
      <w:r>
        <w:separator/>
      </w:r>
    </w:p>
  </w:footnote>
  <w:footnote w:type="continuationSeparator" w:id="0">
    <w:p w:rsidR="00EF59B1" w:rsidRDefault="00EF59B1" w:rsidP="0051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A6356A"/>
    <w:lvl w:ilvl="0">
      <w:numFmt w:val="bullet"/>
      <w:lvlText w:val="*"/>
      <w:lvlJc w:val="left"/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F84746"/>
    <w:multiLevelType w:val="multilevel"/>
    <w:tmpl w:val="0DBE78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CC41E2"/>
    <w:multiLevelType w:val="hybridMultilevel"/>
    <w:tmpl w:val="9D381140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042"/>
    <w:rsid w:val="00001B61"/>
    <w:rsid w:val="0000316E"/>
    <w:rsid w:val="0000475B"/>
    <w:rsid w:val="00004853"/>
    <w:rsid w:val="00011F29"/>
    <w:rsid w:val="000125AB"/>
    <w:rsid w:val="00013445"/>
    <w:rsid w:val="000176D4"/>
    <w:rsid w:val="0002396C"/>
    <w:rsid w:val="000312C4"/>
    <w:rsid w:val="00034EDA"/>
    <w:rsid w:val="00047DAC"/>
    <w:rsid w:val="00055AF6"/>
    <w:rsid w:val="00060E82"/>
    <w:rsid w:val="00064AEC"/>
    <w:rsid w:val="00071A83"/>
    <w:rsid w:val="00071E63"/>
    <w:rsid w:val="000861C0"/>
    <w:rsid w:val="00094843"/>
    <w:rsid w:val="000B0578"/>
    <w:rsid w:val="000B2130"/>
    <w:rsid w:val="000B36B0"/>
    <w:rsid w:val="000D2FBD"/>
    <w:rsid w:val="000D7C54"/>
    <w:rsid w:val="000E68B8"/>
    <w:rsid w:val="000F2719"/>
    <w:rsid w:val="000F5D6B"/>
    <w:rsid w:val="00104900"/>
    <w:rsid w:val="00112836"/>
    <w:rsid w:val="001207DC"/>
    <w:rsid w:val="00121B7E"/>
    <w:rsid w:val="00121FAA"/>
    <w:rsid w:val="00123725"/>
    <w:rsid w:val="001272A1"/>
    <w:rsid w:val="001319B1"/>
    <w:rsid w:val="00133AF7"/>
    <w:rsid w:val="0013661F"/>
    <w:rsid w:val="00137C24"/>
    <w:rsid w:val="00137F04"/>
    <w:rsid w:val="0014702E"/>
    <w:rsid w:val="00151552"/>
    <w:rsid w:val="001565CB"/>
    <w:rsid w:val="00157B5E"/>
    <w:rsid w:val="001609ED"/>
    <w:rsid w:val="00161F62"/>
    <w:rsid w:val="00177D10"/>
    <w:rsid w:val="00182B53"/>
    <w:rsid w:val="001A098E"/>
    <w:rsid w:val="001A4E4D"/>
    <w:rsid w:val="001A6181"/>
    <w:rsid w:val="001B33EA"/>
    <w:rsid w:val="001B412D"/>
    <w:rsid w:val="001C2A66"/>
    <w:rsid w:val="001C2B48"/>
    <w:rsid w:val="001C6570"/>
    <w:rsid w:val="001C71E5"/>
    <w:rsid w:val="001D0943"/>
    <w:rsid w:val="001D7053"/>
    <w:rsid w:val="001E0881"/>
    <w:rsid w:val="001F413C"/>
    <w:rsid w:val="001F5682"/>
    <w:rsid w:val="00204471"/>
    <w:rsid w:val="00215E62"/>
    <w:rsid w:val="00222548"/>
    <w:rsid w:val="00223E5C"/>
    <w:rsid w:val="00225456"/>
    <w:rsid w:val="00232219"/>
    <w:rsid w:val="002364A8"/>
    <w:rsid w:val="00240D72"/>
    <w:rsid w:val="0024549B"/>
    <w:rsid w:val="0025536F"/>
    <w:rsid w:val="00265D70"/>
    <w:rsid w:val="002668A6"/>
    <w:rsid w:val="002672DE"/>
    <w:rsid w:val="002715A9"/>
    <w:rsid w:val="00280633"/>
    <w:rsid w:val="00287716"/>
    <w:rsid w:val="002A2637"/>
    <w:rsid w:val="002A2B13"/>
    <w:rsid w:val="002B3A44"/>
    <w:rsid w:val="002D0E9B"/>
    <w:rsid w:val="002E44AD"/>
    <w:rsid w:val="002F64F6"/>
    <w:rsid w:val="00303B8F"/>
    <w:rsid w:val="0030720E"/>
    <w:rsid w:val="003119B9"/>
    <w:rsid w:val="00316B1C"/>
    <w:rsid w:val="0032604D"/>
    <w:rsid w:val="003266F1"/>
    <w:rsid w:val="00333042"/>
    <w:rsid w:val="0033403E"/>
    <w:rsid w:val="003366C5"/>
    <w:rsid w:val="003464F2"/>
    <w:rsid w:val="003560DC"/>
    <w:rsid w:val="003607A4"/>
    <w:rsid w:val="0036779B"/>
    <w:rsid w:val="00374746"/>
    <w:rsid w:val="00375925"/>
    <w:rsid w:val="003772EF"/>
    <w:rsid w:val="00381DFB"/>
    <w:rsid w:val="003841C7"/>
    <w:rsid w:val="00397996"/>
    <w:rsid w:val="003A5F5F"/>
    <w:rsid w:val="003A778A"/>
    <w:rsid w:val="003B16A9"/>
    <w:rsid w:val="003B3E3A"/>
    <w:rsid w:val="003D00F8"/>
    <w:rsid w:val="003D57FE"/>
    <w:rsid w:val="003E5953"/>
    <w:rsid w:val="004008A1"/>
    <w:rsid w:val="00412DE0"/>
    <w:rsid w:val="0041570C"/>
    <w:rsid w:val="00421669"/>
    <w:rsid w:val="004268BB"/>
    <w:rsid w:val="00454271"/>
    <w:rsid w:val="00461895"/>
    <w:rsid w:val="00463D49"/>
    <w:rsid w:val="0048211C"/>
    <w:rsid w:val="00482CAA"/>
    <w:rsid w:val="004A3F09"/>
    <w:rsid w:val="004C6625"/>
    <w:rsid w:val="004D42B9"/>
    <w:rsid w:val="004E485A"/>
    <w:rsid w:val="004E4B8E"/>
    <w:rsid w:val="00510042"/>
    <w:rsid w:val="0051417E"/>
    <w:rsid w:val="00515525"/>
    <w:rsid w:val="00516489"/>
    <w:rsid w:val="0053058C"/>
    <w:rsid w:val="00543B3B"/>
    <w:rsid w:val="005517BF"/>
    <w:rsid w:val="00553296"/>
    <w:rsid w:val="00563E60"/>
    <w:rsid w:val="00570054"/>
    <w:rsid w:val="00570189"/>
    <w:rsid w:val="00585D3B"/>
    <w:rsid w:val="00586D7C"/>
    <w:rsid w:val="00597B07"/>
    <w:rsid w:val="005A1637"/>
    <w:rsid w:val="005A2B44"/>
    <w:rsid w:val="005A564E"/>
    <w:rsid w:val="005B0B71"/>
    <w:rsid w:val="005B288C"/>
    <w:rsid w:val="005C2968"/>
    <w:rsid w:val="005D699B"/>
    <w:rsid w:val="00601F4C"/>
    <w:rsid w:val="006039F0"/>
    <w:rsid w:val="00616AAE"/>
    <w:rsid w:val="00620190"/>
    <w:rsid w:val="00620B33"/>
    <w:rsid w:val="00627519"/>
    <w:rsid w:val="00647158"/>
    <w:rsid w:val="00653CD5"/>
    <w:rsid w:val="00664C77"/>
    <w:rsid w:val="006A4F0E"/>
    <w:rsid w:val="006C15C8"/>
    <w:rsid w:val="006C3CB9"/>
    <w:rsid w:val="006C629F"/>
    <w:rsid w:val="006D3E98"/>
    <w:rsid w:val="006E0FC6"/>
    <w:rsid w:val="006F072A"/>
    <w:rsid w:val="006F6E3B"/>
    <w:rsid w:val="00704086"/>
    <w:rsid w:val="007045DF"/>
    <w:rsid w:val="00717C5B"/>
    <w:rsid w:val="00741D37"/>
    <w:rsid w:val="0075020B"/>
    <w:rsid w:val="007570A2"/>
    <w:rsid w:val="00761ECB"/>
    <w:rsid w:val="00780665"/>
    <w:rsid w:val="00783A71"/>
    <w:rsid w:val="00794E0E"/>
    <w:rsid w:val="007951C3"/>
    <w:rsid w:val="007A4489"/>
    <w:rsid w:val="007A733D"/>
    <w:rsid w:val="007C339F"/>
    <w:rsid w:val="007C6A7B"/>
    <w:rsid w:val="007C73E4"/>
    <w:rsid w:val="007E284B"/>
    <w:rsid w:val="007E464F"/>
    <w:rsid w:val="007F4463"/>
    <w:rsid w:val="008163D2"/>
    <w:rsid w:val="0081663D"/>
    <w:rsid w:val="00824DAD"/>
    <w:rsid w:val="00832E18"/>
    <w:rsid w:val="00840745"/>
    <w:rsid w:val="008476D8"/>
    <w:rsid w:val="00851B34"/>
    <w:rsid w:val="00865F9C"/>
    <w:rsid w:val="00867C6C"/>
    <w:rsid w:val="00871401"/>
    <w:rsid w:val="008741C2"/>
    <w:rsid w:val="00874327"/>
    <w:rsid w:val="008806B4"/>
    <w:rsid w:val="00884BE3"/>
    <w:rsid w:val="008856A4"/>
    <w:rsid w:val="008A551A"/>
    <w:rsid w:val="008B4E8B"/>
    <w:rsid w:val="008C0FFF"/>
    <w:rsid w:val="008C12BC"/>
    <w:rsid w:val="008C21C9"/>
    <w:rsid w:val="008C4DE2"/>
    <w:rsid w:val="008C5622"/>
    <w:rsid w:val="008D7A4F"/>
    <w:rsid w:val="008E18DB"/>
    <w:rsid w:val="008E4AFD"/>
    <w:rsid w:val="008F5C16"/>
    <w:rsid w:val="009202C8"/>
    <w:rsid w:val="00920FD1"/>
    <w:rsid w:val="00921887"/>
    <w:rsid w:val="00931E0F"/>
    <w:rsid w:val="00937DF0"/>
    <w:rsid w:val="00940CB3"/>
    <w:rsid w:val="0094197A"/>
    <w:rsid w:val="00942B92"/>
    <w:rsid w:val="00951C34"/>
    <w:rsid w:val="00956475"/>
    <w:rsid w:val="00957F56"/>
    <w:rsid w:val="00962930"/>
    <w:rsid w:val="00974C89"/>
    <w:rsid w:val="009762F9"/>
    <w:rsid w:val="009863CA"/>
    <w:rsid w:val="0098647E"/>
    <w:rsid w:val="009873AD"/>
    <w:rsid w:val="00993454"/>
    <w:rsid w:val="00997ECF"/>
    <w:rsid w:val="009A10B8"/>
    <w:rsid w:val="009B435B"/>
    <w:rsid w:val="009B66F3"/>
    <w:rsid w:val="009B6D63"/>
    <w:rsid w:val="009C25AC"/>
    <w:rsid w:val="009C3880"/>
    <w:rsid w:val="009C7CEE"/>
    <w:rsid w:val="009D0A63"/>
    <w:rsid w:val="009E41C2"/>
    <w:rsid w:val="009E521E"/>
    <w:rsid w:val="009F7CFA"/>
    <w:rsid w:val="00A0479A"/>
    <w:rsid w:val="00A1238B"/>
    <w:rsid w:val="00A12568"/>
    <w:rsid w:val="00A30CFE"/>
    <w:rsid w:val="00A3486D"/>
    <w:rsid w:val="00A34894"/>
    <w:rsid w:val="00A607B2"/>
    <w:rsid w:val="00A75488"/>
    <w:rsid w:val="00AB053D"/>
    <w:rsid w:val="00AB4BC3"/>
    <w:rsid w:val="00AB6032"/>
    <w:rsid w:val="00AB6486"/>
    <w:rsid w:val="00AC47A0"/>
    <w:rsid w:val="00AE0C8F"/>
    <w:rsid w:val="00AE2DA6"/>
    <w:rsid w:val="00AF1DBE"/>
    <w:rsid w:val="00B02EC2"/>
    <w:rsid w:val="00B1535C"/>
    <w:rsid w:val="00B15DF2"/>
    <w:rsid w:val="00B21D11"/>
    <w:rsid w:val="00B27ED7"/>
    <w:rsid w:val="00B3480C"/>
    <w:rsid w:val="00B44FDC"/>
    <w:rsid w:val="00B60BF4"/>
    <w:rsid w:val="00B766A0"/>
    <w:rsid w:val="00B8416A"/>
    <w:rsid w:val="00B8486A"/>
    <w:rsid w:val="00B855FF"/>
    <w:rsid w:val="00B87CE1"/>
    <w:rsid w:val="00B92C5D"/>
    <w:rsid w:val="00B932E3"/>
    <w:rsid w:val="00BA6ED5"/>
    <w:rsid w:val="00BA7CED"/>
    <w:rsid w:val="00BB1C52"/>
    <w:rsid w:val="00BB53AF"/>
    <w:rsid w:val="00BB6347"/>
    <w:rsid w:val="00BD3553"/>
    <w:rsid w:val="00BD6BC8"/>
    <w:rsid w:val="00BE16E6"/>
    <w:rsid w:val="00BE19E0"/>
    <w:rsid w:val="00BE2A30"/>
    <w:rsid w:val="00BE2B9A"/>
    <w:rsid w:val="00BE2D53"/>
    <w:rsid w:val="00BE70DD"/>
    <w:rsid w:val="00C16C61"/>
    <w:rsid w:val="00C21B73"/>
    <w:rsid w:val="00C37B26"/>
    <w:rsid w:val="00C52667"/>
    <w:rsid w:val="00C64D32"/>
    <w:rsid w:val="00C76DFE"/>
    <w:rsid w:val="00C92496"/>
    <w:rsid w:val="00C95086"/>
    <w:rsid w:val="00C95AD4"/>
    <w:rsid w:val="00C95FAA"/>
    <w:rsid w:val="00CA1EE1"/>
    <w:rsid w:val="00CB0189"/>
    <w:rsid w:val="00CC74DE"/>
    <w:rsid w:val="00CC759C"/>
    <w:rsid w:val="00CC76DE"/>
    <w:rsid w:val="00CD00C5"/>
    <w:rsid w:val="00CE50B3"/>
    <w:rsid w:val="00CF5022"/>
    <w:rsid w:val="00D10F6E"/>
    <w:rsid w:val="00D20CC0"/>
    <w:rsid w:val="00D25577"/>
    <w:rsid w:val="00D267BA"/>
    <w:rsid w:val="00D4416B"/>
    <w:rsid w:val="00D44F27"/>
    <w:rsid w:val="00D45F44"/>
    <w:rsid w:val="00D46FE9"/>
    <w:rsid w:val="00D6199A"/>
    <w:rsid w:val="00D62F74"/>
    <w:rsid w:val="00D67E4D"/>
    <w:rsid w:val="00D81509"/>
    <w:rsid w:val="00D905FF"/>
    <w:rsid w:val="00D92A96"/>
    <w:rsid w:val="00D93058"/>
    <w:rsid w:val="00D936B8"/>
    <w:rsid w:val="00D940E4"/>
    <w:rsid w:val="00D9519E"/>
    <w:rsid w:val="00DB0AA3"/>
    <w:rsid w:val="00DB1F83"/>
    <w:rsid w:val="00DB77A2"/>
    <w:rsid w:val="00DC5BE1"/>
    <w:rsid w:val="00DD2D6B"/>
    <w:rsid w:val="00DD7E0D"/>
    <w:rsid w:val="00DE2709"/>
    <w:rsid w:val="00DE33F5"/>
    <w:rsid w:val="00E0531C"/>
    <w:rsid w:val="00E0537E"/>
    <w:rsid w:val="00E149A8"/>
    <w:rsid w:val="00E21657"/>
    <w:rsid w:val="00E2335F"/>
    <w:rsid w:val="00E27D30"/>
    <w:rsid w:val="00E33362"/>
    <w:rsid w:val="00E3427C"/>
    <w:rsid w:val="00E46E79"/>
    <w:rsid w:val="00E527D6"/>
    <w:rsid w:val="00E5600D"/>
    <w:rsid w:val="00E57147"/>
    <w:rsid w:val="00E70182"/>
    <w:rsid w:val="00E71BD6"/>
    <w:rsid w:val="00E746E6"/>
    <w:rsid w:val="00E77E5E"/>
    <w:rsid w:val="00EA2CFC"/>
    <w:rsid w:val="00EA5C5C"/>
    <w:rsid w:val="00EB4790"/>
    <w:rsid w:val="00EC0B6B"/>
    <w:rsid w:val="00EC622D"/>
    <w:rsid w:val="00ED698A"/>
    <w:rsid w:val="00EE44CE"/>
    <w:rsid w:val="00EF59B1"/>
    <w:rsid w:val="00F01598"/>
    <w:rsid w:val="00F0319B"/>
    <w:rsid w:val="00F0485C"/>
    <w:rsid w:val="00F07CAE"/>
    <w:rsid w:val="00F07F00"/>
    <w:rsid w:val="00F262FD"/>
    <w:rsid w:val="00F3004B"/>
    <w:rsid w:val="00F30103"/>
    <w:rsid w:val="00F31B3F"/>
    <w:rsid w:val="00F320D0"/>
    <w:rsid w:val="00F323F3"/>
    <w:rsid w:val="00F334E5"/>
    <w:rsid w:val="00F34F15"/>
    <w:rsid w:val="00F36EAB"/>
    <w:rsid w:val="00F373B9"/>
    <w:rsid w:val="00F50B4A"/>
    <w:rsid w:val="00F546F6"/>
    <w:rsid w:val="00F61038"/>
    <w:rsid w:val="00F61F75"/>
    <w:rsid w:val="00F74354"/>
    <w:rsid w:val="00F870E0"/>
    <w:rsid w:val="00F91864"/>
    <w:rsid w:val="00FA0065"/>
    <w:rsid w:val="00FA00A8"/>
    <w:rsid w:val="00FA570F"/>
    <w:rsid w:val="00FB72B9"/>
    <w:rsid w:val="00FC2B86"/>
    <w:rsid w:val="00FD4709"/>
    <w:rsid w:val="00FD6029"/>
    <w:rsid w:val="00FE2BF2"/>
    <w:rsid w:val="00FE383C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10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042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004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004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21D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004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10042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10042"/>
    <w:rPr>
      <w:rFonts w:ascii="Arial" w:hAnsi="Arial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1004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10042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59"/>
    <w:rsid w:val="005100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510042"/>
    <w:rPr>
      <w:rFonts w:eastAsia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510042"/>
    <w:rPr>
      <w:rFonts w:ascii="Times New Roman" w:hAnsi="Times New Roman" w:cs="Times New Roman"/>
      <w:sz w:val="20"/>
      <w:lang w:eastAsia="ru-RU"/>
    </w:rPr>
  </w:style>
  <w:style w:type="character" w:styleId="a8">
    <w:name w:val="footnote reference"/>
    <w:uiPriority w:val="99"/>
    <w:semiHidden/>
    <w:rsid w:val="00510042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5100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004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510042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uiPriority w:val="99"/>
    <w:rsid w:val="00510042"/>
    <w:rPr>
      <w:rFonts w:cs="Times New Roman"/>
    </w:rPr>
  </w:style>
  <w:style w:type="paragraph" w:styleId="ad">
    <w:name w:val="endnote text"/>
    <w:basedOn w:val="a"/>
    <w:link w:val="ae"/>
    <w:uiPriority w:val="99"/>
    <w:semiHidden/>
    <w:rsid w:val="00510042"/>
    <w:rPr>
      <w:rFonts w:eastAsia="Calibri"/>
      <w:sz w:val="20"/>
      <w:szCs w:val="20"/>
    </w:rPr>
  </w:style>
  <w:style w:type="character" w:customStyle="1" w:styleId="ae">
    <w:name w:val="Текст концевой сноски Знак"/>
    <w:link w:val="ad"/>
    <w:uiPriority w:val="99"/>
    <w:locked/>
    <w:rsid w:val="00510042"/>
    <w:rPr>
      <w:rFonts w:ascii="Times New Roman" w:hAnsi="Times New Roman" w:cs="Times New Roman"/>
      <w:sz w:val="20"/>
      <w:lang w:eastAsia="ru-RU"/>
    </w:rPr>
  </w:style>
  <w:style w:type="character" w:styleId="af">
    <w:name w:val="endnote reference"/>
    <w:uiPriority w:val="99"/>
    <w:semiHidden/>
    <w:rsid w:val="00510042"/>
    <w:rPr>
      <w:rFonts w:cs="Times New Roman"/>
      <w:vertAlign w:val="superscript"/>
    </w:rPr>
  </w:style>
  <w:style w:type="character" w:styleId="af0">
    <w:name w:val="annotation reference"/>
    <w:uiPriority w:val="99"/>
    <w:semiHidden/>
    <w:rsid w:val="00510042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510042"/>
    <w:rPr>
      <w:rFonts w:eastAsia="Calibri"/>
      <w:sz w:val="20"/>
      <w:szCs w:val="20"/>
    </w:rPr>
  </w:style>
  <w:style w:type="character" w:customStyle="1" w:styleId="af2">
    <w:name w:val="Текст примечания Знак"/>
    <w:link w:val="af1"/>
    <w:uiPriority w:val="99"/>
    <w:locked/>
    <w:rsid w:val="00510042"/>
    <w:rPr>
      <w:rFonts w:ascii="Times New Roman" w:hAnsi="Times New Roman" w:cs="Times New Roman"/>
      <w:sz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510042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510042"/>
    <w:rPr>
      <w:rFonts w:ascii="Times New Roman" w:hAnsi="Times New Roman" w:cs="Times New Roman"/>
      <w:b/>
      <w:sz w:val="20"/>
      <w:lang w:eastAsia="ru-RU"/>
    </w:rPr>
  </w:style>
  <w:style w:type="paragraph" w:styleId="11">
    <w:name w:val="toc 1"/>
    <w:basedOn w:val="a"/>
    <w:next w:val="a"/>
    <w:autoRedefine/>
    <w:uiPriority w:val="99"/>
    <w:rsid w:val="00510042"/>
  </w:style>
  <w:style w:type="character" w:styleId="af5">
    <w:name w:val="Hyperlink"/>
    <w:uiPriority w:val="99"/>
    <w:rsid w:val="00510042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510042"/>
    <w:pPr>
      <w:ind w:left="240"/>
    </w:pPr>
  </w:style>
  <w:style w:type="paragraph" w:styleId="31">
    <w:name w:val="toc 3"/>
    <w:basedOn w:val="a"/>
    <w:next w:val="a"/>
    <w:autoRedefine/>
    <w:uiPriority w:val="99"/>
    <w:rsid w:val="00510042"/>
    <w:pPr>
      <w:ind w:left="480"/>
    </w:pPr>
  </w:style>
  <w:style w:type="paragraph" w:customStyle="1" w:styleId="22">
    <w:name w:val="Знак2"/>
    <w:basedOn w:val="a"/>
    <w:uiPriority w:val="99"/>
    <w:rsid w:val="00AE0C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B44F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OC Heading"/>
    <w:basedOn w:val="1"/>
    <w:next w:val="a"/>
    <w:uiPriority w:val="99"/>
    <w:qFormat/>
    <w:rsid w:val="00867C6C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7">
    <w:name w:val="Normal (Web)"/>
    <w:basedOn w:val="a"/>
    <w:uiPriority w:val="99"/>
    <w:locked/>
    <w:rsid w:val="001609ED"/>
    <w:pPr>
      <w:spacing w:before="100" w:beforeAutospacing="1" w:after="100" w:afterAutospacing="1"/>
    </w:pPr>
  </w:style>
  <w:style w:type="paragraph" w:styleId="af8">
    <w:name w:val="header"/>
    <w:basedOn w:val="a"/>
    <w:link w:val="af9"/>
    <w:uiPriority w:val="99"/>
    <w:locked/>
    <w:rsid w:val="00F31B3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F31B3F"/>
    <w:rPr>
      <w:rFonts w:ascii="Times New Roman" w:hAnsi="Times New Roman" w:cs="Times New Roman"/>
      <w:sz w:val="24"/>
    </w:rPr>
  </w:style>
  <w:style w:type="paragraph" w:customStyle="1" w:styleId="220">
    <w:name w:val="Знак22"/>
    <w:basedOn w:val="a"/>
    <w:uiPriority w:val="99"/>
    <w:rsid w:val="00F36EA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Основной текст_"/>
    <w:link w:val="32"/>
    <w:uiPriority w:val="99"/>
    <w:locked/>
    <w:rsid w:val="00620B33"/>
    <w:rPr>
      <w:rFonts w:ascii="Century Schoolbook" w:hAnsi="Century Schoolbook" w:cs="Times New Roman"/>
      <w:spacing w:val="4"/>
      <w:sz w:val="19"/>
      <w:szCs w:val="19"/>
      <w:lang w:bidi="ar-SA"/>
    </w:rPr>
  </w:style>
  <w:style w:type="character" w:customStyle="1" w:styleId="7">
    <w:name w:val="Основной текст (7)_"/>
    <w:link w:val="71"/>
    <w:uiPriority w:val="99"/>
    <w:locked/>
    <w:rsid w:val="00620B33"/>
    <w:rPr>
      <w:rFonts w:ascii="Franklin Gothic Medium" w:hAnsi="Franklin Gothic Medium" w:cs="Times New Roman"/>
      <w:spacing w:val="6"/>
      <w:sz w:val="26"/>
      <w:szCs w:val="26"/>
      <w:lang w:bidi="ar-SA"/>
    </w:rPr>
  </w:style>
  <w:style w:type="character" w:customStyle="1" w:styleId="70">
    <w:name w:val="Основной текст (7)"/>
    <w:uiPriority w:val="99"/>
    <w:rsid w:val="00620B33"/>
    <w:rPr>
      <w:rFonts w:ascii="Franklin Gothic Medium" w:hAnsi="Franklin Gothic Medium" w:cs="Times New Roman"/>
      <w:color w:val="000000"/>
      <w:spacing w:val="6"/>
      <w:w w:val="100"/>
      <w:position w:val="0"/>
      <w:sz w:val="26"/>
      <w:szCs w:val="26"/>
      <w:lang w:val="ru-RU" w:eastAsia="ru-RU" w:bidi="ar-SA"/>
    </w:rPr>
  </w:style>
  <w:style w:type="character" w:customStyle="1" w:styleId="8pt">
    <w:name w:val="Основной текст + 8 pt"/>
    <w:aliases w:val="Интервал 0 pt2"/>
    <w:uiPriority w:val="99"/>
    <w:rsid w:val="00620B33"/>
    <w:rPr>
      <w:rFonts w:ascii="Century Schoolbook" w:hAnsi="Century Schoolbook" w:cs="Times New Roman"/>
      <w:color w:val="000000"/>
      <w:spacing w:val="8"/>
      <w:w w:val="100"/>
      <w:position w:val="0"/>
      <w:sz w:val="16"/>
      <w:szCs w:val="16"/>
      <w:lang w:val="ru-RU" w:eastAsia="ru-RU" w:bidi="ar-SA"/>
    </w:rPr>
  </w:style>
  <w:style w:type="paragraph" w:customStyle="1" w:styleId="32">
    <w:name w:val="Основной текст3"/>
    <w:basedOn w:val="a"/>
    <w:link w:val="afa"/>
    <w:uiPriority w:val="99"/>
    <w:rsid w:val="00620B33"/>
    <w:pPr>
      <w:widowControl w:val="0"/>
      <w:shd w:val="clear" w:color="auto" w:fill="FFFFFF"/>
      <w:spacing w:after="1680" w:line="221" w:lineRule="exact"/>
      <w:ind w:hanging="580"/>
    </w:pPr>
    <w:rPr>
      <w:rFonts w:ascii="Century Schoolbook" w:eastAsia="Calibri" w:hAnsi="Century Schoolbook"/>
      <w:noProof/>
      <w:spacing w:val="4"/>
      <w:sz w:val="19"/>
      <w:szCs w:val="19"/>
    </w:rPr>
  </w:style>
  <w:style w:type="paragraph" w:customStyle="1" w:styleId="71">
    <w:name w:val="Основной текст (7)1"/>
    <w:basedOn w:val="a"/>
    <w:link w:val="7"/>
    <w:uiPriority w:val="99"/>
    <w:rsid w:val="00620B33"/>
    <w:pPr>
      <w:widowControl w:val="0"/>
      <w:shd w:val="clear" w:color="auto" w:fill="FFFFFF"/>
      <w:spacing w:after="60" w:line="336" w:lineRule="exact"/>
    </w:pPr>
    <w:rPr>
      <w:rFonts w:ascii="Franklin Gothic Medium" w:eastAsia="Calibri" w:hAnsi="Franklin Gothic Medium"/>
      <w:noProof/>
      <w:spacing w:val="6"/>
      <w:sz w:val="26"/>
      <w:szCs w:val="26"/>
    </w:rPr>
  </w:style>
  <w:style w:type="character" w:customStyle="1" w:styleId="40">
    <w:name w:val="Заголовок 4 Знак"/>
    <w:link w:val="4"/>
    <w:rsid w:val="00B21D11"/>
    <w:rPr>
      <w:rFonts w:ascii="Calibri" w:eastAsia="Times New Roman" w:hAnsi="Calibri" w:cs="Times New Roman"/>
      <w:b/>
      <w:bCs/>
      <w:sz w:val="28"/>
      <w:szCs w:val="28"/>
    </w:rPr>
  </w:style>
  <w:style w:type="character" w:styleId="afb">
    <w:name w:val="Strong"/>
    <w:qFormat/>
    <w:rsid w:val="00B21D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.schelocko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2DC19-6D85-433B-AE76-E737C23F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FIRO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Батрова</dc:creator>
  <cp:keywords/>
  <dc:description/>
  <cp:lastModifiedBy>ПК</cp:lastModifiedBy>
  <cp:revision>103</cp:revision>
  <cp:lastPrinted>2016-04-25T11:21:00Z</cp:lastPrinted>
  <dcterms:created xsi:type="dcterms:W3CDTF">2013-12-12T05:22:00Z</dcterms:created>
  <dcterms:modified xsi:type="dcterms:W3CDTF">2022-02-24T07:27:00Z</dcterms:modified>
</cp:coreProperties>
</file>